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94" w:rsidRDefault="007C6E94" w:rsidP="00600D20">
      <w:pPr>
        <w:spacing w:line="240" w:lineRule="auto"/>
        <w:jc w:val="center"/>
        <w:rPr>
          <w:rFonts w:ascii="Arial" w:hAnsi="Arial" w:cs="Arial"/>
          <w:b/>
          <w:sz w:val="24"/>
          <w:szCs w:val="24"/>
          <w:u w:val="single"/>
        </w:rPr>
      </w:pPr>
    </w:p>
    <w:p w:rsidR="00BB0350" w:rsidRPr="00BB0350" w:rsidRDefault="00AB78FE" w:rsidP="00600D20">
      <w:pPr>
        <w:spacing w:line="240" w:lineRule="auto"/>
        <w:jc w:val="center"/>
        <w:rPr>
          <w:rFonts w:ascii="Arial" w:hAnsi="Arial" w:cs="Arial"/>
          <w:b/>
          <w:sz w:val="24"/>
          <w:szCs w:val="24"/>
          <w:u w:val="single"/>
        </w:rPr>
      </w:pPr>
      <w:r w:rsidRPr="00BB0350">
        <w:rPr>
          <w:rFonts w:ascii="Arial" w:hAnsi="Arial" w:cs="Arial"/>
          <w:b/>
          <w:sz w:val="24"/>
          <w:szCs w:val="24"/>
          <w:u w:val="single"/>
        </w:rPr>
        <w:t>INSTITUTE FUNCTIONARIES</w:t>
      </w:r>
    </w:p>
    <w:tbl>
      <w:tblPr>
        <w:tblpPr w:leftFromText="180" w:rightFromText="180" w:vertAnchor="page" w:horzAnchor="margin" w:tblpXSpec="center" w:tblpY="2971"/>
        <w:tblW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078"/>
        <w:gridCol w:w="4050"/>
      </w:tblGrid>
      <w:tr w:rsidR="00BB0350" w:rsidRPr="00AB78FE" w:rsidTr="00BB0350">
        <w:trPr>
          <w:trHeight w:val="420"/>
        </w:trPr>
        <w:tc>
          <w:tcPr>
            <w:tcW w:w="3078" w:type="dxa"/>
            <w:shd w:val="clear" w:color="auto" w:fill="808080" w:themeFill="background1" w:themeFillShade="80"/>
          </w:tcPr>
          <w:p w:rsidR="00BB0350" w:rsidRPr="00AB78FE" w:rsidRDefault="00BB0350" w:rsidP="00BB0350">
            <w:pPr>
              <w:spacing w:after="0" w:line="240" w:lineRule="auto"/>
              <w:rPr>
                <w:rFonts w:ascii="Arial" w:hAnsi="Arial" w:cs="Arial"/>
                <w:b/>
                <w:sz w:val="24"/>
                <w:szCs w:val="24"/>
              </w:rPr>
            </w:pPr>
            <w:r w:rsidRPr="00AB78FE">
              <w:rPr>
                <w:rFonts w:ascii="Arial" w:hAnsi="Arial" w:cs="Arial"/>
                <w:b/>
                <w:sz w:val="24"/>
                <w:szCs w:val="24"/>
              </w:rPr>
              <w:t>Name of the Official</w:t>
            </w:r>
          </w:p>
        </w:tc>
        <w:tc>
          <w:tcPr>
            <w:tcW w:w="4050" w:type="dxa"/>
            <w:shd w:val="clear" w:color="auto" w:fill="808080" w:themeFill="background1" w:themeFillShade="80"/>
          </w:tcPr>
          <w:p w:rsidR="00BB0350" w:rsidRPr="00AB78FE" w:rsidRDefault="00BB0350" w:rsidP="00BB0350">
            <w:pPr>
              <w:spacing w:after="0" w:line="240" w:lineRule="auto"/>
              <w:rPr>
                <w:rFonts w:ascii="Arial" w:hAnsi="Arial" w:cs="Arial"/>
                <w:b/>
                <w:sz w:val="24"/>
                <w:szCs w:val="24"/>
              </w:rPr>
            </w:pPr>
            <w:r w:rsidRPr="00AB78FE">
              <w:rPr>
                <w:rFonts w:ascii="Arial" w:hAnsi="Arial" w:cs="Arial"/>
                <w:b/>
                <w:sz w:val="24"/>
                <w:szCs w:val="24"/>
              </w:rPr>
              <w:t>Designation</w:t>
            </w:r>
          </w:p>
        </w:tc>
      </w:tr>
      <w:tr w:rsidR="00BB0350" w:rsidRPr="00AB78FE" w:rsidTr="00BB0350">
        <w:trPr>
          <w:trHeight w:val="330"/>
        </w:trPr>
        <w:tc>
          <w:tcPr>
            <w:tcW w:w="3078" w:type="dxa"/>
          </w:tcPr>
          <w:p w:rsidR="00BB0350" w:rsidRPr="00AB78FE" w:rsidRDefault="00BB0350" w:rsidP="00BB0350">
            <w:pPr>
              <w:spacing w:after="0"/>
              <w:rPr>
                <w:rFonts w:ascii="Arial" w:hAnsi="Arial" w:cs="Arial"/>
                <w:b/>
                <w:bCs/>
                <w:sz w:val="24"/>
                <w:szCs w:val="24"/>
              </w:rPr>
            </w:pPr>
            <w:r w:rsidRPr="00AB78FE">
              <w:rPr>
                <w:rFonts w:ascii="Arial" w:hAnsi="Arial" w:cs="Arial"/>
                <w:sz w:val="24"/>
                <w:szCs w:val="24"/>
              </w:rPr>
              <w:t xml:space="preserve">Prof. B. B.  Ahuja </w:t>
            </w:r>
            <w:r w:rsidRPr="00AB78FE">
              <w:rPr>
                <w:rFonts w:ascii="Arial" w:hAnsi="Arial" w:cs="Arial"/>
                <w:b/>
                <w:bCs/>
                <w:sz w:val="24"/>
                <w:szCs w:val="24"/>
              </w:rPr>
              <w:t xml:space="preserve">                </w:t>
            </w:r>
          </w:p>
        </w:tc>
        <w:tc>
          <w:tcPr>
            <w:tcW w:w="4050" w:type="dxa"/>
          </w:tcPr>
          <w:p w:rsidR="00BB0350" w:rsidRPr="00AB78FE" w:rsidRDefault="00BB0350" w:rsidP="00BB0350">
            <w:pPr>
              <w:spacing w:after="0"/>
              <w:rPr>
                <w:rFonts w:ascii="Arial" w:hAnsi="Arial" w:cs="Arial"/>
                <w:sz w:val="24"/>
                <w:szCs w:val="24"/>
              </w:rPr>
            </w:pPr>
            <w:r w:rsidRPr="00AB78FE">
              <w:rPr>
                <w:rFonts w:ascii="Arial" w:hAnsi="Arial" w:cs="Arial"/>
                <w:bCs/>
                <w:sz w:val="24"/>
                <w:szCs w:val="24"/>
              </w:rPr>
              <w:t>Director</w:t>
            </w:r>
          </w:p>
        </w:tc>
      </w:tr>
      <w:tr w:rsidR="00BB0350" w:rsidRPr="00AB78FE" w:rsidTr="00BB0350">
        <w:trPr>
          <w:trHeight w:val="330"/>
        </w:trPr>
        <w:tc>
          <w:tcPr>
            <w:tcW w:w="3078" w:type="dxa"/>
          </w:tcPr>
          <w:p w:rsidR="00BB0350" w:rsidRPr="00AB78FE" w:rsidRDefault="00BB0350" w:rsidP="00BB0350">
            <w:pPr>
              <w:spacing w:after="0"/>
              <w:rPr>
                <w:rFonts w:ascii="Arial" w:hAnsi="Arial" w:cs="Arial"/>
                <w:sz w:val="24"/>
                <w:szCs w:val="24"/>
              </w:rPr>
            </w:pPr>
            <w:r w:rsidRPr="00AB78FE">
              <w:rPr>
                <w:rFonts w:ascii="Arial" w:hAnsi="Arial" w:cs="Arial"/>
                <w:sz w:val="24"/>
                <w:szCs w:val="24"/>
              </w:rPr>
              <w:t>Prof. B. N.  Chaudhari</w:t>
            </w:r>
          </w:p>
        </w:tc>
        <w:tc>
          <w:tcPr>
            <w:tcW w:w="4050" w:type="dxa"/>
          </w:tcPr>
          <w:p w:rsidR="00BB0350" w:rsidRPr="00AB78FE" w:rsidRDefault="00BB0350" w:rsidP="00BB0350">
            <w:pPr>
              <w:spacing w:after="0"/>
              <w:rPr>
                <w:rFonts w:ascii="Arial" w:hAnsi="Arial" w:cs="Arial"/>
                <w:bCs/>
                <w:sz w:val="24"/>
                <w:szCs w:val="24"/>
              </w:rPr>
            </w:pPr>
            <w:r w:rsidRPr="00AB78FE">
              <w:rPr>
                <w:rFonts w:ascii="Arial" w:hAnsi="Arial" w:cs="Arial"/>
                <w:bCs/>
                <w:sz w:val="24"/>
                <w:szCs w:val="24"/>
              </w:rPr>
              <w:t>Deputy Director</w:t>
            </w:r>
          </w:p>
        </w:tc>
      </w:tr>
      <w:tr w:rsidR="00BB0350" w:rsidRPr="00AB78FE" w:rsidTr="00BB0350">
        <w:trPr>
          <w:trHeight w:val="330"/>
        </w:trPr>
        <w:tc>
          <w:tcPr>
            <w:tcW w:w="3078" w:type="dxa"/>
          </w:tcPr>
          <w:p w:rsidR="00BB0350" w:rsidRPr="00AB78FE" w:rsidRDefault="00BB0350" w:rsidP="00BB0350">
            <w:pPr>
              <w:spacing w:after="0"/>
              <w:rPr>
                <w:rFonts w:ascii="Arial" w:hAnsi="Arial" w:cs="Arial"/>
                <w:b/>
                <w:bCs/>
                <w:sz w:val="24"/>
                <w:szCs w:val="24"/>
              </w:rPr>
            </w:pPr>
            <w:r w:rsidRPr="00AB78FE">
              <w:rPr>
                <w:rFonts w:ascii="Arial" w:hAnsi="Arial" w:cs="Arial"/>
                <w:sz w:val="24"/>
                <w:szCs w:val="24"/>
              </w:rPr>
              <w:t>Prof. M. S.  Sutaone</w:t>
            </w:r>
            <w:r w:rsidRPr="00AB78FE">
              <w:rPr>
                <w:rFonts w:ascii="Arial" w:hAnsi="Arial" w:cs="Arial"/>
                <w:b/>
                <w:bCs/>
                <w:sz w:val="24"/>
                <w:szCs w:val="24"/>
              </w:rPr>
              <w:t xml:space="preserve">                </w:t>
            </w:r>
          </w:p>
        </w:tc>
        <w:tc>
          <w:tcPr>
            <w:tcW w:w="4050" w:type="dxa"/>
          </w:tcPr>
          <w:p w:rsidR="00BB0350" w:rsidRPr="00AB78FE" w:rsidRDefault="00BB0350" w:rsidP="00BB0350">
            <w:pPr>
              <w:spacing w:after="0"/>
              <w:rPr>
                <w:rFonts w:ascii="Arial" w:hAnsi="Arial" w:cs="Arial"/>
                <w:sz w:val="24"/>
                <w:szCs w:val="24"/>
              </w:rPr>
            </w:pPr>
            <w:r w:rsidRPr="00AB78FE">
              <w:rPr>
                <w:rFonts w:ascii="Arial" w:hAnsi="Arial" w:cs="Arial"/>
                <w:bCs/>
                <w:sz w:val="24"/>
                <w:szCs w:val="24"/>
              </w:rPr>
              <w:t>Dean Academics</w:t>
            </w:r>
          </w:p>
        </w:tc>
      </w:tr>
      <w:tr w:rsidR="00BB0350" w:rsidRPr="00AB78FE" w:rsidTr="00BB0350">
        <w:trPr>
          <w:trHeight w:val="330"/>
        </w:trPr>
        <w:tc>
          <w:tcPr>
            <w:tcW w:w="3078" w:type="dxa"/>
          </w:tcPr>
          <w:p w:rsidR="00BB0350" w:rsidRPr="00AB78FE" w:rsidRDefault="00BB0350" w:rsidP="00BB0350">
            <w:pPr>
              <w:spacing w:after="0"/>
              <w:rPr>
                <w:rFonts w:ascii="Arial" w:hAnsi="Arial" w:cs="Arial"/>
                <w:sz w:val="24"/>
                <w:szCs w:val="24"/>
              </w:rPr>
            </w:pPr>
            <w:r w:rsidRPr="00AB78FE">
              <w:rPr>
                <w:rFonts w:ascii="Arial" w:hAnsi="Arial" w:cs="Arial"/>
                <w:sz w:val="24"/>
                <w:szCs w:val="24"/>
              </w:rPr>
              <w:t>Prof. S. L.  Patil</w:t>
            </w:r>
          </w:p>
        </w:tc>
        <w:tc>
          <w:tcPr>
            <w:tcW w:w="4050" w:type="dxa"/>
          </w:tcPr>
          <w:p w:rsidR="00BB0350" w:rsidRPr="00AB78FE" w:rsidRDefault="00D9069F" w:rsidP="00BB0350">
            <w:pPr>
              <w:spacing w:after="0"/>
              <w:rPr>
                <w:rFonts w:ascii="Arial" w:hAnsi="Arial" w:cs="Arial"/>
                <w:sz w:val="24"/>
                <w:szCs w:val="24"/>
              </w:rPr>
            </w:pPr>
            <w:r>
              <w:rPr>
                <w:rFonts w:ascii="Arial" w:hAnsi="Arial" w:cs="Arial"/>
                <w:bCs/>
                <w:sz w:val="24"/>
                <w:szCs w:val="24"/>
              </w:rPr>
              <w:t xml:space="preserve">Dean Student </w:t>
            </w:r>
            <w:r w:rsidR="00BB0350" w:rsidRPr="00AB78FE">
              <w:rPr>
                <w:rFonts w:ascii="Arial" w:hAnsi="Arial" w:cs="Arial"/>
                <w:bCs/>
                <w:sz w:val="24"/>
                <w:szCs w:val="24"/>
              </w:rPr>
              <w:t xml:space="preserve"> Affair</w:t>
            </w:r>
            <w:r>
              <w:rPr>
                <w:rFonts w:ascii="Arial" w:hAnsi="Arial" w:cs="Arial"/>
                <w:bCs/>
                <w:sz w:val="24"/>
                <w:szCs w:val="24"/>
              </w:rPr>
              <w:t>s</w:t>
            </w:r>
          </w:p>
        </w:tc>
      </w:tr>
      <w:tr w:rsidR="00BB0350" w:rsidRPr="00AB78FE" w:rsidTr="00BB0350">
        <w:trPr>
          <w:trHeight w:val="330"/>
        </w:trPr>
        <w:tc>
          <w:tcPr>
            <w:tcW w:w="3078" w:type="dxa"/>
          </w:tcPr>
          <w:p w:rsidR="00BB0350" w:rsidRPr="00AB78FE" w:rsidRDefault="00BB0350" w:rsidP="00BB0350">
            <w:pPr>
              <w:spacing w:after="0"/>
              <w:rPr>
                <w:rFonts w:ascii="Arial" w:hAnsi="Arial" w:cs="Arial"/>
                <w:sz w:val="24"/>
                <w:szCs w:val="24"/>
              </w:rPr>
            </w:pPr>
            <w:r w:rsidRPr="00AB78FE">
              <w:rPr>
                <w:rFonts w:ascii="Arial" w:hAnsi="Arial" w:cs="Arial"/>
                <w:sz w:val="24"/>
                <w:szCs w:val="24"/>
              </w:rPr>
              <w:t>Prof. D. W.  Pande</w:t>
            </w:r>
          </w:p>
        </w:tc>
        <w:tc>
          <w:tcPr>
            <w:tcW w:w="4050" w:type="dxa"/>
          </w:tcPr>
          <w:p w:rsidR="00BB0350" w:rsidRPr="00AB78FE" w:rsidRDefault="00BB0350" w:rsidP="00BB0350">
            <w:pPr>
              <w:spacing w:after="0"/>
              <w:rPr>
                <w:rFonts w:ascii="Arial" w:hAnsi="Arial" w:cs="Arial"/>
                <w:sz w:val="24"/>
                <w:szCs w:val="24"/>
              </w:rPr>
            </w:pPr>
            <w:r w:rsidRPr="00AB78FE">
              <w:rPr>
                <w:rFonts w:ascii="Arial" w:hAnsi="Arial" w:cs="Arial"/>
                <w:bCs/>
                <w:sz w:val="24"/>
                <w:szCs w:val="24"/>
              </w:rPr>
              <w:t>Dean R &amp; D</w:t>
            </w:r>
            <w:r w:rsidRPr="00AB78FE">
              <w:rPr>
                <w:rFonts w:ascii="Arial" w:hAnsi="Arial" w:cs="Arial"/>
                <w:sz w:val="24"/>
                <w:szCs w:val="24"/>
              </w:rPr>
              <w:t xml:space="preserve"> </w:t>
            </w:r>
          </w:p>
        </w:tc>
      </w:tr>
      <w:tr w:rsidR="00BB0350" w:rsidRPr="00AB78FE" w:rsidTr="00BB0350">
        <w:trPr>
          <w:trHeight w:val="330"/>
        </w:trPr>
        <w:tc>
          <w:tcPr>
            <w:tcW w:w="3078" w:type="dxa"/>
          </w:tcPr>
          <w:p w:rsidR="00BB0350" w:rsidRPr="00AB78FE" w:rsidRDefault="00BB0350" w:rsidP="00BB0350">
            <w:pPr>
              <w:spacing w:after="0"/>
              <w:rPr>
                <w:rFonts w:ascii="Arial" w:hAnsi="Arial" w:cs="Arial"/>
                <w:sz w:val="24"/>
                <w:szCs w:val="24"/>
              </w:rPr>
            </w:pPr>
            <w:r w:rsidRPr="00AB78FE">
              <w:rPr>
                <w:rFonts w:ascii="Arial" w:hAnsi="Arial" w:cs="Arial"/>
                <w:sz w:val="24"/>
                <w:szCs w:val="24"/>
              </w:rPr>
              <w:t>Prof. R. R.  Joshi</w:t>
            </w:r>
          </w:p>
        </w:tc>
        <w:tc>
          <w:tcPr>
            <w:tcW w:w="4050" w:type="dxa"/>
          </w:tcPr>
          <w:p w:rsidR="00BB0350" w:rsidRPr="00AB78FE" w:rsidRDefault="00BB0350" w:rsidP="00BB0350">
            <w:pPr>
              <w:spacing w:after="0"/>
              <w:rPr>
                <w:rFonts w:ascii="Arial" w:hAnsi="Arial" w:cs="Arial"/>
                <w:sz w:val="24"/>
                <w:szCs w:val="24"/>
              </w:rPr>
            </w:pPr>
            <w:r w:rsidRPr="00AB78FE">
              <w:rPr>
                <w:rFonts w:ascii="Arial" w:hAnsi="Arial" w:cs="Arial"/>
                <w:bCs/>
                <w:sz w:val="24"/>
                <w:szCs w:val="24"/>
              </w:rPr>
              <w:t>Dean Quality Assurance</w:t>
            </w:r>
          </w:p>
        </w:tc>
      </w:tr>
      <w:tr w:rsidR="00BB0350" w:rsidRPr="00AB78FE" w:rsidTr="00BB0350">
        <w:trPr>
          <w:trHeight w:val="330"/>
        </w:trPr>
        <w:tc>
          <w:tcPr>
            <w:tcW w:w="3078" w:type="dxa"/>
          </w:tcPr>
          <w:p w:rsidR="00BB0350" w:rsidRPr="00AB78FE" w:rsidRDefault="00BB0350" w:rsidP="00BB0350">
            <w:pPr>
              <w:spacing w:after="0"/>
              <w:rPr>
                <w:rFonts w:ascii="Arial" w:hAnsi="Arial" w:cs="Arial"/>
                <w:bCs/>
                <w:sz w:val="24"/>
                <w:szCs w:val="24"/>
              </w:rPr>
            </w:pPr>
            <w:r w:rsidRPr="00AB78FE">
              <w:rPr>
                <w:rFonts w:ascii="Arial" w:hAnsi="Arial" w:cs="Arial"/>
                <w:sz w:val="24"/>
                <w:szCs w:val="24"/>
              </w:rPr>
              <w:t>Prof</w:t>
            </w:r>
            <w:r w:rsidRPr="00AB78FE">
              <w:rPr>
                <w:rFonts w:ascii="Arial" w:hAnsi="Arial" w:cs="Arial"/>
                <w:bCs/>
                <w:sz w:val="24"/>
                <w:szCs w:val="24"/>
              </w:rPr>
              <w:t>. M. J. Rathod</w:t>
            </w:r>
          </w:p>
        </w:tc>
        <w:tc>
          <w:tcPr>
            <w:tcW w:w="4050" w:type="dxa"/>
          </w:tcPr>
          <w:p w:rsidR="00BB0350" w:rsidRPr="00AB78FE" w:rsidRDefault="00BB0350" w:rsidP="00BB0350">
            <w:pPr>
              <w:spacing w:after="0"/>
              <w:rPr>
                <w:rFonts w:ascii="Arial" w:hAnsi="Arial" w:cs="Arial"/>
                <w:sz w:val="24"/>
                <w:szCs w:val="24"/>
              </w:rPr>
            </w:pPr>
            <w:r w:rsidRPr="00AB78FE">
              <w:rPr>
                <w:rFonts w:ascii="Arial" w:hAnsi="Arial" w:cs="Arial"/>
                <w:bCs/>
                <w:sz w:val="24"/>
                <w:szCs w:val="24"/>
              </w:rPr>
              <w:t>Dean Alumni &amp; International Affairs</w:t>
            </w:r>
          </w:p>
        </w:tc>
      </w:tr>
    </w:tbl>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AB78FE" w:rsidRDefault="00AB78FE"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600D20" w:rsidRDefault="00600D2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tbl>
      <w:tblPr>
        <w:tblW w:w="7351" w:type="dxa"/>
        <w:jc w:val="center"/>
        <w:tblInd w:w="2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301"/>
        <w:gridCol w:w="4050"/>
      </w:tblGrid>
      <w:tr w:rsidR="00BB0350" w:rsidRPr="00AB78FE" w:rsidTr="00BB0350">
        <w:trPr>
          <w:trHeight w:val="348"/>
          <w:jc w:val="center"/>
        </w:trPr>
        <w:tc>
          <w:tcPr>
            <w:tcW w:w="7351" w:type="dxa"/>
            <w:gridSpan w:val="2"/>
            <w:shd w:val="clear" w:color="auto" w:fill="808080" w:themeFill="background1" w:themeFillShade="80"/>
          </w:tcPr>
          <w:p w:rsidR="00BB0350" w:rsidRPr="00AB78FE" w:rsidRDefault="00BB0350" w:rsidP="00BB0350">
            <w:pPr>
              <w:pStyle w:val="Default"/>
              <w:rPr>
                <w:rFonts w:ascii="Arial" w:hAnsi="Arial" w:cs="Arial"/>
                <w:b/>
              </w:rPr>
            </w:pPr>
            <w:r w:rsidRPr="00BB0350">
              <w:rPr>
                <w:rFonts w:ascii="Arial" w:hAnsi="Arial" w:cs="Arial"/>
                <w:b/>
              </w:rPr>
              <w:t>Head</w:t>
            </w:r>
            <w:r w:rsidR="00D9069F">
              <w:rPr>
                <w:rFonts w:ascii="Arial" w:hAnsi="Arial" w:cs="Arial"/>
                <w:b/>
              </w:rPr>
              <w:t>s</w:t>
            </w:r>
            <w:r w:rsidRPr="00BB0350">
              <w:rPr>
                <w:rFonts w:ascii="Arial" w:hAnsi="Arial" w:cs="Arial"/>
                <w:b/>
              </w:rPr>
              <w:t xml:space="preserve"> of Departments</w:t>
            </w:r>
          </w:p>
        </w:tc>
      </w:tr>
      <w:tr w:rsidR="00133C28" w:rsidRPr="00AB78FE" w:rsidTr="00BB0350">
        <w:trPr>
          <w:trHeight w:val="345"/>
          <w:jc w:val="center"/>
        </w:trPr>
        <w:tc>
          <w:tcPr>
            <w:tcW w:w="3301" w:type="dxa"/>
            <w:shd w:val="clear" w:color="auto" w:fill="808080" w:themeFill="background1" w:themeFillShade="80"/>
          </w:tcPr>
          <w:p w:rsidR="00133C28" w:rsidRPr="00AB78FE" w:rsidRDefault="00BB0350" w:rsidP="00133C28">
            <w:pPr>
              <w:pStyle w:val="Default"/>
              <w:rPr>
                <w:rFonts w:ascii="Arial" w:hAnsi="Arial" w:cs="Arial"/>
                <w:b/>
              </w:rPr>
            </w:pPr>
            <w:r>
              <w:rPr>
                <w:rFonts w:ascii="Arial" w:hAnsi="Arial" w:cs="Arial"/>
                <w:b/>
              </w:rPr>
              <w:t>Name</w:t>
            </w:r>
          </w:p>
        </w:tc>
        <w:tc>
          <w:tcPr>
            <w:tcW w:w="4050" w:type="dxa"/>
            <w:shd w:val="clear" w:color="auto" w:fill="808080" w:themeFill="background1" w:themeFillShade="80"/>
          </w:tcPr>
          <w:p w:rsidR="00133C28" w:rsidRPr="00AB78FE" w:rsidRDefault="00133C28" w:rsidP="00133C28">
            <w:pPr>
              <w:pStyle w:val="Default"/>
              <w:rPr>
                <w:rFonts w:ascii="Arial" w:hAnsi="Arial" w:cs="Arial"/>
                <w:b/>
              </w:rPr>
            </w:pPr>
            <w:r w:rsidRPr="00AB78FE">
              <w:rPr>
                <w:rFonts w:ascii="Arial" w:hAnsi="Arial" w:cs="Arial"/>
                <w:b/>
              </w:rPr>
              <w:t>Department</w:t>
            </w:r>
          </w:p>
        </w:tc>
      </w:tr>
      <w:tr w:rsidR="00133C28" w:rsidRPr="00AB78FE" w:rsidTr="00BB0350">
        <w:trPr>
          <w:trHeight w:val="345"/>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J. A. Kher</w:t>
            </w:r>
          </w:p>
        </w:tc>
        <w:tc>
          <w:tcPr>
            <w:tcW w:w="4050" w:type="dxa"/>
          </w:tcPr>
          <w:p w:rsidR="00133C28" w:rsidRPr="00AB78FE" w:rsidRDefault="00133C28" w:rsidP="00133C28">
            <w:pPr>
              <w:pStyle w:val="Default"/>
              <w:rPr>
                <w:rFonts w:ascii="Arial" w:hAnsi="Arial" w:cs="Arial"/>
              </w:rPr>
            </w:pPr>
            <w:r w:rsidRPr="00AB78FE">
              <w:rPr>
                <w:rFonts w:ascii="Arial" w:hAnsi="Arial" w:cs="Arial"/>
              </w:rPr>
              <w:t>Applied Science</w:t>
            </w:r>
          </w:p>
        </w:tc>
      </w:tr>
      <w:tr w:rsidR="00133C28" w:rsidRPr="00AB78FE" w:rsidTr="00BB0350">
        <w:trPr>
          <w:trHeight w:val="335"/>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Prof. S.</w:t>
            </w:r>
            <w:r w:rsidR="00D9069F">
              <w:rPr>
                <w:rFonts w:ascii="Arial" w:hAnsi="Arial" w:cs="Arial"/>
              </w:rPr>
              <w:t xml:space="preserve"> </w:t>
            </w:r>
            <w:r w:rsidRPr="00AB78FE">
              <w:rPr>
                <w:rFonts w:ascii="Arial" w:hAnsi="Arial" w:cs="Arial"/>
              </w:rPr>
              <w:t>S. Bhosale</w:t>
            </w:r>
          </w:p>
        </w:tc>
        <w:tc>
          <w:tcPr>
            <w:tcW w:w="4050" w:type="dxa"/>
          </w:tcPr>
          <w:p w:rsidR="00133C28" w:rsidRPr="00AB78FE" w:rsidRDefault="00133C28" w:rsidP="00133C28">
            <w:pPr>
              <w:pStyle w:val="Default"/>
              <w:rPr>
                <w:rFonts w:ascii="Arial" w:hAnsi="Arial" w:cs="Arial"/>
              </w:rPr>
            </w:pPr>
            <w:r w:rsidRPr="00AB78FE">
              <w:rPr>
                <w:rFonts w:ascii="Arial" w:hAnsi="Arial" w:cs="Arial"/>
              </w:rPr>
              <w:t>Civil Engineering</w:t>
            </w:r>
          </w:p>
        </w:tc>
      </w:tr>
      <w:tr w:rsidR="00133C28" w:rsidRPr="00AB78FE" w:rsidTr="00BB0350">
        <w:trPr>
          <w:trHeight w:val="335"/>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(Mrs.) V. S.  Inamdar</w:t>
            </w:r>
          </w:p>
        </w:tc>
        <w:tc>
          <w:tcPr>
            <w:tcW w:w="4050" w:type="dxa"/>
          </w:tcPr>
          <w:p w:rsidR="00133C28" w:rsidRPr="00AB78FE" w:rsidRDefault="00133C28" w:rsidP="00133C28">
            <w:pPr>
              <w:pStyle w:val="Default"/>
              <w:rPr>
                <w:rFonts w:ascii="Arial" w:hAnsi="Arial" w:cs="Arial"/>
              </w:rPr>
            </w:pPr>
            <w:r w:rsidRPr="00AB78FE">
              <w:rPr>
                <w:rFonts w:ascii="Arial" w:hAnsi="Arial" w:cs="Arial"/>
              </w:rPr>
              <w:t>Computer Engineering &amp; Information Technology</w:t>
            </w:r>
          </w:p>
        </w:tc>
      </w:tr>
      <w:tr w:rsidR="00133C28" w:rsidRPr="00AB78FE" w:rsidTr="00BB0350">
        <w:trPr>
          <w:trHeight w:val="345"/>
          <w:jc w:val="center"/>
        </w:trPr>
        <w:tc>
          <w:tcPr>
            <w:tcW w:w="3301" w:type="dxa"/>
          </w:tcPr>
          <w:p w:rsidR="00133C28" w:rsidRPr="00AB78FE" w:rsidRDefault="00133C28" w:rsidP="00D9069F">
            <w:pPr>
              <w:pStyle w:val="Default"/>
              <w:rPr>
                <w:rFonts w:ascii="Arial" w:hAnsi="Arial" w:cs="Arial"/>
              </w:rPr>
            </w:pPr>
            <w:r w:rsidRPr="00AB78FE">
              <w:rPr>
                <w:rFonts w:ascii="Arial" w:hAnsi="Arial" w:cs="Arial"/>
              </w:rPr>
              <w:t xml:space="preserve">Prof. </w:t>
            </w:r>
            <w:r w:rsidR="00D9069F">
              <w:rPr>
                <w:rFonts w:ascii="Arial" w:hAnsi="Arial" w:cs="Arial"/>
              </w:rPr>
              <w:t>D. B. Talenge</w:t>
            </w:r>
          </w:p>
        </w:tc>
        <w:tc>
          <w:tcPr>
            <w:tcW w:w="4050" w:type="dxa"/>
          </w:tcPr>
          <w:p w:rsidR="00133C28" w:rsidRPr="00AB78FE" w:rsidRDefault="00133C28" w:rsidP="00133C28">
            <w:pPr>
              <w:pStyle w:val="Default"/>
              <w:rPr>
                <w:rFonts w:ascii="Arial" w:hAnsi="Arial" w:cs="Arial"/>
              </w:rPr>
            </w:pPr>
            <w:r w:rsidRPr="00AB78FE">
              <w:rPr>
                <w:rFonts w:ascii="Arial" w:hAnsi="Arial" w:cs="Arial"/>
              </w:rPr>
              <w:t>Electrical Engineering</w:t>
            </w:r>
          </w:p>
        </w:tc>
      </w:tr>
      <w:tr w:rsidR="00133C28" w:rsidRPr="00AB78FE" w:rsidTr="00BB0350">
        <w:trPr>
          <w:trHeight w:val="394"/>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Prof. (Mrs.) P. P. Rege</w:t>
            </w:r>
          </w:p>
        </w:tc>
        <w:tc>
          <w:tcPr>
            <w:tcW w:w="4050" w:type="dxa"/>
          </w:tcPr>
          <w:p w:rsidR="00133C28" w:rsidRPr="00AB78FE" w:rsidRDefault="00133C28" w:rsidP="00133C28">
            <w:pPr>
              <w:pStyle w:val="Default"/>
              <w:rPr>
                <w:rFonts w:ascii="Arial" w:hAnsi="Arial" w:cs="Arial"/>
              </w:rPr>
            </w:pPr>
            <w:r w:rsidRPr="00AB78FE">
              <w:rPr>
                <w:rFonts w:ascii="Arial" w:hAnsi="Arial" w:cs="Arial"/>
              </w:rPr>
              <w:t>Electronics &amp; Telecommunication Engineering</w:t>
            </w:r>
          </w:p>
        </w:tc>
      </w:tr>
      <w:tr w:rsidR="00133C28" w:rsidRPr="00AB78FE" w:rsidTr="00BB0350">
        <w:trPr>
          <w:trHeight w:val="327"/>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C. Y. Patil</w:t>
            </w:r>
          </w:p>
        </w:tc>
        <w:tc>
          <w:tcPr>
            <w:tcW w:w="4050" w:type="dxa"/>
          </w:tcPr>
          <w:p w:rsidR="00133C28" w:rsidRPr="00AB78FE" w:rsidRDefault="00133C28" w:rsidP="00133C28">
            <w:pPr>
              <w:pStyle w:val="Default"/>
              <w:rPr>
                <w:rFonts w:ascii="Arial" w:hAnsi="Arial" w:cs="Arial"/>
              </w:rPr>
            </w:pPr>
            <w:r w:rsidRPr="00AB78FE">
              <w:rPr>
                <w:rFonts w:ascii="Arial" w:hAnsi="Arial" w:cs="Arial"/>
              </w:rPr>
              <w:t>Instrumentation &amp; Control Engineering</w:t>
            </w:r>
          </w:p>
        </w:tc>
      </w:tr>
      <w:tr w:rsidR="00133C28" w:rsidRPr="00AB78FE" w:rsidTr="00BB0350">
        <w:trPr>
          <w:trHeight w:val="345"/>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K. V. Dalvi</w:t>
            </w:r>
          </w:p>
        </w:tc>
        <w:tc>
          <w:tcPr>
            <w:tcW w:w="4050" w:type="dxa"/>
          </w:tcPr>
          <w:p w:rsidR="00133C28" w:rsidRPr="00AB78FE" w:rsidRDefault="00133C28" w:rsidP="00133C28">
            <w:pPr>
              <w:pStyle w:val="Default"/>
              <w:rPr>
                <w:rFonts w:ascii="Arial" w:hAnsi="Arial" w:cs="Arial"/>
              </w:rPr>
            </w:pPr>
            <w:r w:rsidRPr="00AB78FE">
              <w:rPr>
                <w:rFonts w:ascii="Arial" w:hAnsi="Arial" w:cs="Arial"/>
              </w:rPr>
              <w:t>Mathematics</w:t>
            </w:r>
          </w:p>
        </w:tc>
      </w:tr>
      <w:tr w:rsidR="00133C28" w:rsidRPr="00AB78FE" w:rsidTr="00BB0350">
        <w:trPr>
          <w:trHeight w:val="335"/>
          <w:jc w:val="center"/>
        </w:trPr>
        <w:tc>
          <w:tcPr>
            <w:tcW w:w="3301" w:type="dxa"/>
          </w:tcPr>
          <w:p w:rsidR="00133C28" w:rsidRPr="007446DD" w:rsidRDefault="00133C28" w:rsidP="00D9069F">
            <w:pPr>
              <w:pStyle w:val="Default"/>
              <w:rPr>
                <w:rFonts w:ascii="Arial" w:hAnsi="Arial" w:cs="Arial"/>
                <w:color w:val="auto"/>
              </w:rPr>
            </w:pPr>
            <w:r w:rsidRPr="007446DD">
              <w:rPr>
                <w:rFonts w:ascii="Arial" w:hAnsi="Arial" w:cs="Arial"/>
                <w:color w:val="auto"/>
              </w:rPr>
              <w:t xml:space="preserve">Prof. </w:t>
            </w:r>
            <w:r w:rsidR="00D9069F" w:rsidRPr="007446DD">
              <w:rPr>
                <w:rFonts w:ascii="Arial" w:hAnsi="Arial" w:cs="Arial"/>
                <w:color w:val="auto"/>
              </w:rPr>
              <w:t>S. N. Sapali</w:t>
            </w:r>
          </w:p>
        </w:tc>
        <w:tc>
          <w:tcPr>
            <w:tcW w:w="4050" w:type="dxa"/>
          </w:tcPr>
          <w:p w:rsidR="00133C28" w:rsidRPr="007446DD" w:rsidRDefault="00133C28" w:rsidP="00133C28">
            <w:pPr>
              <w:pStyle w:val="Default"/>
              <w:rPr>
                <w:rFonts w:ascii="Arial" w:hAnsi="Arial" w:cs="Arial"/>
                <w:color w:val="auto"/>
              </w:rPr>
            </w:pPr>
            <w:r w:rsidRPr="007446DD">
              <w:rPr>
                <w:rFonts w:ascii="Arial" w:hAnsi="Arial" w:cs="Arial"/>
                <w:color w:val="auto"/>
              </w:rPr>
              <w:t>Mechanical Engineering</w:t>
            </w:r>
          </w:p>
        </w:tc>
      </w:tr>
      <w:tr w:rsidR="00133C28" w:rsidRPr="00AB78FE" w:rsidTr="00BB0350">
        <w:trPr>
          <w:trHeight w:val="345"/>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Prof. N. B. Dhokey</w:t>
            </w:r>
          </w:p>
        </w:tc>
        <w:tc>
          <w:tcPr>
            <w:tcW w:w="4050" w:type="dxa"/>
          </w:tcPr>
          <w:p w:rsidR="00133C28" w:rsidRPr="00AB78FE" w:rsidRDefault="00133C28" w:rsidP="00133C28">
            <w:pPr>
              <w:pStyle w:val="Default"/>
              <w:rPr>
                <w:rFonts w:ascii="Arial" w:hAnsi="Arial" w:cs="Arial"/>
              </w:rPr>
            </w:pPr>
            <w:r w:rsidRPr="00AB78FE">
              <w:rPr>
                <w:rFonts w:ascii="Arial" w:hAnsi="Arial" w:cs="Arial"/>
              </w:rPr>
              <w:t>Metallurgy &amp; Material Science</w:t>
            </w:r>
          </w:p>
        </w:tc>
      </w:tr>
      <w:tr w:rsidR="00133C28" w:rsidRPr="00AB78FE" w:rsidTr="00BB0350">
        <w:trPr>
          <w:trHeight w:val="386"/>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J. W. Dadge</w:t>
            </w:r>
          </w:p>
        </w:tc>
        <w:tc>
          <w:tcPr>
            <w:tcW w:w="4050" w:type="dxa"/>
          </w:tcPr>
          <w:p w:rsidR="00133C28" w:rsidRPr="00AB78FE" w:rsidRDefault="00133C28" w:rsidP="00133C28">
            <w:pPr>
              <w:pStyle w:val="Default"/>
              <w:rPr>
                <w:rFonts w:ascii="Arial" w:hAnsi="Arial" w:cs="Arial"/>
              </w:rPr>
            </w:pPr>
            <w:r w:rsidRPr="00AB78FE">
              <w:rPr>
                <w:rFonts w:ascii="Arial" w:hAnsi="Arial" w:cs="Arial"/>
              </w:rPr>
              <w:t>Physics</w:t>
            </w:r>
          </w:p>
        </w:tc>
      </w:tr>
      <w:tr w:rsidR="00133C28" w:rsidRPr="00AB78FE" w:rsidTr="00BB0350">
        <w:trPr>
          <w:trHeight w:val="350"/>
          <w:jc w:val="center"/>
        </w:trPr>
        <w:tc>
          <w:tcPr>
            <w:tcW w:w="3301" w:type="dxa"/>
          </w:tcPr>
          <w:p w:rsidR="00133C28" w:rsidRPr="00AB78FE" w:rsidRDefault="00133C28" w:rsidP="00133C28">
            <w:pPr>
              <w:pStyle w:val="Default"/>
              <w:rPr>
                <w:rFonts w:ascii="Arial" w:hAnsi="Arial" w:cs="Arial"/>
              </w:rPr>
            </w:pPr>
            <w:r w:rsidRPr="00AB78FE">
              <w:rPr>
                <w:rFonts w:ascii="Arial" w:hAnsi="Arial" w:cs="Arial"/>
              </w:rPr>
              <w:t>Dr. Rajiv B.</w:t>
            </w:r>
          </w:p>
        </w:tc>
        <w:tc>
          <w:tcPr>
            <w:tcW w:w="4050" w:type="dxa"/>
          </w:tcPr>
          <w:p w:rsidR="00133C28" w:rsidRPr="00AB78FE" w:rsidRDefault="00133C28" w:rsidP="00133C28">
            <w:pPr>
              <w:pStyle w:val="Default"/>
              <w:rPr>
                <w:rFonts w:ascii="Arial" w:hAnsi="Arial" w:cs="Arial"/>
              </w:rPr>
            </w:pPr>
            <w:r w:rsidRPr="00AB78FE">
              <w:rPr>
                <w:rFonts w:ascii="Arial" w:hAnsi="Arial" w:cs="Arial"/>
              </w:rPr>
              <w:t>Production Engineering &amp; Industrial Mangement</w:t>
            </w:r>
          </w:p>
        </w:tc>
      </w:tr>
    </w:tbl>
    <w:p w:rsidR="00133C28" w:rsidRDefault="00133C28"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Pr="00AB78FE" w:rsidRDefault="00BB0350" w:rsidP="00133C28">
      <w:pPr>
        <w:jc w:val="both"/>
        <w:rPr>
          <w:rFonts w:ascii="Arial" w:hAnsi="Arial" w:cs="Arial"/>
          <w:b/>
          <w:bCs/>
        </w:rPr>
      </w:pPr>
    </w:p>
    <w:tbl>
      <w:tblPr>
        <w:tblW w:w="7623" w:type="dxa"/>
        <w:jc w:val="center"/>
        <w:tblInd w:w="15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573"/>
        <w:gridCol w:w="4050"/>
      </w:tblGrid>
      <w:tr w:rsidR="00BB0350" w:rsidRPr="00AB78FE" w:rsidTr="00BB0350">
        <w:trPr>
          <w:trHeight w:val="362"/>
          <w:jc w:val="center"/>
        </w:trPr>
        <w:tc>
          <w:tcPr>
            <w:tcW w:w="7623" w:type="dxa"/>
            <w:gridSpan w:val="2"/>
            <w:shd w:val="clear" w:color="auto" w:fill="808080" w:themeFill="background1" w:themeFillShade="80"/>
          </w:tcPr>
          <w:p w:rsidR="00BB0350" w:rsidRPr="00AB78FE" w:rsidRDefault="00BB0350" w:rsidP="00BB0350">
            <w:pPr>
              <w:pStyle w:val="Default"/>
              <w:rPr>
                <w:rFonts w:ascii="Arial" w:hAnsi="Arial" w:cs="Arial"/>
                <w:b/>
              </w:rPr>
            </w:pPr>
            <w:r w:rsidRPr="00BB0350">
              <w:rPr>
                <w:rFonts w:ascii="Arial" w:hAnsi="Arial" w:cs="Arial"/>
                <w:b/>
              </w:rPr>
              <w:t>Head</w:t>
            </w:r>
            <w:r w:rsidR="00D9069F">
              <w:rPr>
                <w:rFonts w:ascii="Arial" w:hAnsi="Arial" w:cs="Arial"/>
                <w:b/>
              </w:rPr>
              <w:t>s</w:t>
            </w:r>
            <w:r w:rsidRPr="00BB0350">
              <w:rPr>
                <w:rFonts w:ascii="Arial" w:hAnsi="Arial" w:cs="Arial"/>
                <w:b/>
              </w:rPr>
              <w:t xml:space="preserve"> of other committees / centres</w:t>
            </w:r>
          </w:p>
        </w:tc>
      </w:tr>
      <w:tr w:rsidR="00133C28" w:rsidRPr="00AB78FE" w:rsidTr="00BB0350">
        <w:trPr>
          <w:trHeight w:val="362"/>
          <w:jc w:val="center"/>
        </w:trPr>
        <w:tc>
          <w:tcPr>
            <w:tcW w:w="3573" w:type="dxa"/>
            <w:shd w:val="clear" w:color="auto" w:fill="808080" w:themeFill="background1" w:themeFillShade="80"/>
          </w:tcPr>
          <w:p w:rsidR="00133C28" w:rsidRPr="00AB78FE" w:rsidRDefault="00BB0350" w:rsidP="00133C28">
            <w:pPr>
              <w:pStyle w:val="Default"/>
              <w:rPr>
                <w:rFonts w:ascii="Arial" w:hAnsi="Arial" w:cs="Arial"/>
                <w:b/>
              </w:rPr>
            </w:pPr>
            <w:r>
              <w:rPr>
                <w:rFonts w:ascii="Arial" w:hAnsi="Arial" w:cs="Arial"/>
                <w:b/>
              </w:rPr>
              <w:t>Name</w:t>
            </w:r>
          </w:p>
        </w:tc>
        <w:tc>
          <w:tcPr>
            <w:tcW w:w="4050" w:type="dxa"/>
            <w:shd w:val="clear" w:color="auto" w:fill="808080" w:themeFill="background1" w:themeFillShade="80"/>
          </w:tcPr>
          <w:p w:rsidR="00133C28" w:rsidRPr="00AB78FE" w:rsidRDefault="00133C28" w:rsidP="00540152">
            <w:pPr>
              <w:pStyle w:val="Default"/>
              <w:rPr>
                <w:rFonts w:ascii="Arial" w:hAnsi="Arial" w:cs="Arial"/>
                <w:b/>
              </w:rPr>
            </w:pPr>
            <w:r w:rsidRPr="00AB78FE">
              <w:rPr>
                <w:rFonts w:ascii="Arial" w:hAnsi="Arial" w:cs="Arial"/>
                <w:b/>
              </w:rPr>
              <w:t>D</w:t>
            </w:r>
            <w:r w:rsidR="00540152" w:rsidRPr="00AB78FE">
              <w:rPr>
                <w:rFonts w:ascii="Arial" w:hAnsi="Arial" w:cs="Arial"/>
                <w:b/>
              </w:rPr>
              <w:t>esignation</w:t>
            </w:r>
          </w:p>
        </w:tc>
      </w:tr>
      <w:tr w:rsidR="00133C28" w:rsidRPr="00AB78FE" w:rsidTr="00BB0350">
        <w:trPr>
          <w:trHeight w:val="362"/>
          <w:jc w:val="center"/>
        </w:trPr>
        <w:tc>
          <w:tcPr>
            <w:tcW w:w="3573" w:type="dxa"/>
          </w:tcPr>
          <w:p w:rsidR="00133C28" w:rsidRPr="00AB78FE" w:rsidRDefault="00133C28" w:rsidP="00540152">
            <w:pPr>
              <w:pStyle w:val="Default"/>
              <w:rPr>
                <w:rFonts w:ascii="Arial" w:hAnsi="Arial" w:cs="Arial"/>
              </w:rPr>
            </w:pPr>
            <w:r w:rsidRPr="00AB78FE">
              <w:rPr>
                <w:rFonts w:ascii="Arial" w:hAnsi="Arial" w:cs="Arial"/>
              </w:rPr>
              <w:t xml:space="preserve">Dr. </w:t>
            </w:r>
            <w:r w:rsidR="00540152" w:rsidRPr="00AB78FE">
              <w:rPr>
                <w:rFonts w:ascii="Arial" w:hAnsi="Arial" w:cs="Arial"/>
              </w:rPr>
              <w:t>(Mrs.) V. Z. Attar</w:t>
            </w:r>
          </w:p>
        </w:tc>
        <w:tc>
          <w:tcPr>
            <w:tcW w:w="4050" w:type="dxa"/>
          </w:tcPr>
          <w:p w:rsidR="00133C28" w:rsidRPr="00AB78FE" w:rsidRDefault="00540152" w:rsidP="00133C28">
            <w:pPr>
              <w:pStyle w:val="Default"/>
              <w:rPr>
                <w:rFonts w:ascii="Arial" w:hAnsi="Arial" w:cs="Arial"/>
              </w:rPr>
            </w:pPr>
            <w:r w:rsidRPr="00AB78FE">
              <w:rPr>
                <w:rFonts w:ascii="Arial" w:hAnsi="Arial" w:cs="Arial"/>
              </w:rPr>
              <w:t>Controller of Examination</w:t>
            </w:r>
          </w:p>
        </w:tc>
      </w:tr>
      <w:tr w:rsidR="00133C28" w:rsidRPr="00AB78FE" w:rsidTr="00BB0350">
        <w:trPr>
          <w:trHeight w:val="352"/>
          <w:jc w:val="center"/>
        </w:trPr>
        <w:tc>
          <w:tcPr>
            <w:tcW w:w="3573" w:type="dxa"/>
          </w:tcPr>
          <w:p w:rsidR="00133C28" w:rsidRPr="00AB78FE" w:rsidRDefault="00540152" w:rsidP="00133C28">
            <w:pPr>
              <w:pStyle w:val="Default"/>
              <w:rPr>
                <w:rFonts w:ascii="Arial" w:hAnsi="Arial" w:cs="Arial"/>
              </w:rPr>
            </w:pPr>
            <w:r w:rsidRPr="00AB78FE">
              <w:rPr>
                <w:rFonts w:ascii="Arial" w:hAnsi="Arial" w:cs="Arial"/>
              </w:rPr>
              <w:t>Prof. G. N. Kulkarni</w:t>
            </w:r>
          </w:p>
        </w:tc>
        <w:tc>
          <w:tcPr>
            <w:tcW w:w="4050" w:type="dxa"/>
          </w:tcPr>
          <w:p w:rsidR="00133C28" w:rsidRPr="00AB78FE" w:rsidRDefault="00540152" w:rsidP="00133C28">
            <w:pPr>
              <w:pStyle w:val="Default"/>
              <w:rPr>
                <w:rFonts w:ascii="Arial" w:hAnsi="Arial" w:cs="Arial"/>
              </w:rPr>
            </w:pPr>
            <w:r w:rsidRPr="00AB78FE">
              <w:rPr>
                <w:rFonts w:ascii="Arial" w:hAnsi="Arial" w:cs="Arial"/>
              </w:rPr>
              <w:t>Training &amp; Placement Officer</w:t>
            </w:r>
          </w:p>
        </w:tc>
      </w:tr>
      <w:tr w:rsidR="00540152" w:rsidRPr="00AB78FE" w:rsidTr="00BB0350">
        <w:trPr>
          <w:trHeight w:val="352"/>
          <w:jc w:val="center"/>
        </w:trPr>
        <w:tc>
          <w:tcPr>
            <w:tcW w:w="3573" w:type="dxa"/>
          </w:tcPr>
          <w:p w:rsidR="00540152" w:rsidRPr="00AB78FE" w:rsidRDefault="00540152" w:rsidP="00133C28">
            <w:pPr>
              <w:pStyle w:val="Default"/>
              <w:rPr>
                <w:rFonts w:ascii="Arial" w:hAnsi="Arial" w:cs="Arial"/>
              </w:rPr>
            </w:pPr>
            <w:r w:rsidRPr="00AB78FE">
              <w:rPr>
                <w:rFonts w:ascii="Arial" w:hAnsi="Arial" w:cs="Arial"/>
              </w:rPr>
              <w:t>Dr. Sandeep Meshram</w:t>
            </w:r>
          </w:p>
        </w:tc>
        <w:tc>
          <w:tcPr>
            <w:tcW w:w="4050" w:type="dxa"/>
          </w:tcPr>
          <w:p w:rsidR="00540152" w:rsidRPr="00AB78FE" w:rsidRDefault="00540152" w:rsidP="00133C28">
            <w:pPr>
              <w:pStyle w:val="Default"/>
              <w:rPr>
                <w:rFonts w:ascii="Arial" w:hAnsi="Arial" w:cs="Arial"/>
              </w:rPr>
            </w:pPr>
            <w:r w:rsidRPr="00AB78FE">
              <w:rPr>
                <w:rFonts w:ascii="Arial" w:hAnsi="Arial" w:cs="Arial"/>
              </w:rPr>
              <w:t>Corporate Relation Officer</w:t>
            </w:r>
          </w:p>
        </w:tc>
      </w:tr>
      <w:tr w:rsidR="00133C28" w:rsidRPr="00AB78FE" w:rsidTr="00BB0350">
        <w:trPr>
          <w:trHeight w:val="352"/>
          <w:jc w:val="center"/>
        </w:trPr>
        <w:tc>
          <w:tcPr>
            <w:tcW w:w="3573" w:type="dxa"/>
          </w:tcPr>
          <w:p w:rsidR="00133C28" w:rsidRPr="00AB78FE" w:rsidRDefault="00540152" w:rsidP="00133C28">
            <w:pPr>
              <w:pStyle w:val="Default"/>
              <w:rPr>
                <w:rFonts w:ascii="Arial" w:hAnsi="Arial" w:cs="Arial"/>
              </w:rPr>
            </w:pPr>
            <w:r w:rsidRPr="00AB78FE">
              <w:rPr>
                <w:rFonts w:ascii="Arial" w:hAnsi="Arial" w:cs="Arial"/>
              </w:rPr>
              <w:t>Dr. S. P. Mohani</w:t>
            </w:r>
          </w:p>
        </w:tc>
        <w:tc>
          <w:tcPr>
            <w:tcW w:w="4050" w:type="dxa"/>
          </w:tcPr>
          <w:p w:rsidR="00133C28" w:rsidRPr="00AB78FE" w:rsidRDefault="00540152" w:rsidP="00133C28">
            <w:pPr>
              <w:pStyle w:val="Default"/>
              <w:rPr>
                <w:rFonts w:ascii="Arial" w:hAnsi="Arial" w:cs="Arial"/>
              </w:rPr>
            </w:pPr>
            <w:r w:rsidRPr="00AB78FE">
              <w:rPr>
                <w:rFonts w:ascii="Arial" w:hAnsi="Arial" w:cs="Arial"/>
              </w:rPr>
              <w:t xml:space="preserve">Chairman, Library Committee           </w:t>
            </w:r>
          </w:p>
        </w:tc>
      </w:tr>
      <w:tr w:rsidR="00133C28" w:rsidRPr="00AB78FE" w:rsidTr="00BB0350">
        <w:trPr>
          <w:trHeight w:val="362"/>
          <w:jc w:val="center"/>
        </w:trPr>
        <w:tc>
          <w:tcPr>
            <w:tcW w:w="3573" w:type="dxa"/>
          </w:tcPr>
          <w:p w:rsidR="00133C28" w:rsidRPr="00AB78FE" w:rsidRDefault="00540152" w:rsidP="00133C28">
            <w:pPr>
              <w:pStyle w:val="Default"/>
              <w:rPr>
                <w:rFonts w:ascii="Arial" w:hAnsi="Arial" w:cs="Arial"/>
              </w:rPr>
            </w:pPr>
            <w:r w:rsidRPr="00AB78FE">
              <w:rPr>
                <w:rFonts w:ascii="Arial" w:hAnsi="Arial" w:cs="Arial"/>
              </w:rPr>
              <w:t>Dr. P. R.</w:t>
            </w:r>
            <w:r w:rsidR="00D9069F">
              <w:rPr>
                <w:rFonts w:ascii="Arial" w:hAnsi="Arial" w:cs="Arial"/>
              </w:rPr>
              <w:t xml:space="preserve"> </w:t>
            </w:r>
            <w:r w:rsidRPr="00AB78FE">
              <w:rPr>
                <w:rFonts w:ascii="Arial" w:hAnsi="Arial" w:cs="Arial"/>
              </w:rPr>
              <w:t>Dhamangaonkar</w:t>
            </w:r>
          </w:p>
        </w:tc>
        <w:tc>
          <w:tcPr>
            <w:tcW w:w="4050" w:type="dxa"/>
          </w:tcPr>
          <w:p w:rsidR="00133C28" w:rsidRPr="00AB78FE" w:rsidRDefault="00540152" w:rsidP="00133C28">
            <w:pPr>
              <w:pStyle w:val="Default"/>
              <w:rPr>
                <w:rFonts w:ascii="Arial" w:hAnsi="Arial" w:cs="Arial"/>
              </w:rPr>
            </w:pPr>
            <w:r w:rsidRPr="00AB78FE">
              <w:rPr>
                <w:rFonts w:ascii="Arial" w:hAnsi="Arial" w:cs="Arial"/>
              </w:rPr>
              <w:t>Vice President, Gymkhana</w:t>
            </w:r>
          </w:p>
        </w:tc>
      </w:tr>
      <w:tr w:rsidR="00133C28" w:rsidRPr="00AB78FE" w:rsidTr="00BB0350">
        <w:trPr>
          <w:trHeight w:val="414"/>
          <w:jc w:val="center"/>
        </w:trPr>
        <w:tc>
          <w:tcPr>
            <w:tcW w:w="3573" w:type="dxa"/>
          </w:tcPr>
          <w:p w:rsidR="00133C28" w:rsidRPr="00AB78FE" w:rsidRDefault="00540152" w:rsidP="00133C28">
            <w:pPr>
              <w:pStyle w:val="Default"/>
              <w:rPr>
                <w:rFonts w:ascii="Arial" w:hAnsi="Arial" w:cs="Arial"/>
              </w:rPr>
            </w:pPr>
            <w:r w:rsidRPr="00AB78FE">
              <w:rPr>
                <w:rFonts w:ascii="Arial" w:hAnsi="Arial" w:cs="Arial"/>
              </w:rPr>
              <w:t>Dr. S. S. Pardeshi</w:t>
            </w:r>
          </w:p>
        </w:tc>
        <w:tc>
          <w:tcPr>
            <w:tcW w:w="4050" w:type="dxa"/>
          </w:tcPr>
          <w:p w:rsidR="00133C28" w:rsidRPr="00AB78FE" w:rsidRDefault="00540152" w:rsidP="00133C28">
            <w:pPr>
              <w:pStyle w:val="Default"/>
              <w:rPr>
                <w:rFonts w:ascii="Arial" w:hAnsi="Arial" w:cs="Arial"/>
              </w:rPr>
            </w:pPr>
            <w:r w:rsidRPr="00AB78FE">
              <w:rPr>
                <w:rFonts w:ascii="Arial" w:hAnsi="Arial" w:cs="Arial"/>
              </w:rPr>
              <w:t>Vice President, Boat Club</w:t>
            </w:r>
          </w:p>
        </w:tc>
      </w:tr>
      <w:tr w:rsidR="00540152" w:rsidRPr="00AB78FE" w:rsidTr="00BB0350">
        <w:trPr>
          <w:trHeight w:val="343"/>
          <w:jc w:val="center"/>
        </w:trPr>
        <w:tc>
          <w:tcPr>
            <w:tcW w:w="3573" w:type="dxa"/>
          </w:tcPr>
          <w:p w:rsidR="00540152" w:rsidRPr="00AB78FE" w:rsidRDefault="00540152" w:rsidP="002B6484">
            <w:pPr>
              <w:pStyle w:val="Default"/>
              <w:rPr>
                <w:rFonts w:ascii="Arial" w:hAnsi="Arial" w:cs="Arial"/>
              </w:rPr>
            </w:pPr>
            <w:r w:rsidRPr="00AB78FE">
              <w:rPr>
                <w:rFonts w:ascii="Arial" w:hAnsi="Arial" w:cs="Arial"/>
              </w:rPr>
              <w:t>Mr. S. S. Kumbhar</w:t>
            </w:r>
          </w:p>
        </w:tc>
        <w:tc>
          <w:tcPr>
            <w:tcW w:w="4050" w:type="dxa"/>
          </w:tcPr>
          <w:p w:rsidR="00540152" w:rsidRPr="00AB78FE" w:rsidRDefault="00540152" w:rsidP="002B6484">
            <w:pPr>
              <w:pStyle w:val="Default"/>
              <w:rPr>
                <w:rFonts w:ascii="Arial" w:hAnsi="Arial" w:cs="Arial"/>
              </w:rPr>
            </w:pPr>
            <w:r w:rsidRPr="00AB78FE">
              <w:rPr>
                <w:rFonts w:ascii="Arial" w:hAnsi="Arial" w:cs="Arial"/>
              </w:rPr>
              <w:t xml:space="preserve">Incharge of Central Computing &amp; Networking                                                                                                    </w:t>
            </w:r>
          </w:p>
        </w:tc>
      </w:tr>
    </w:tbl>
    <w:p w:rsidR="00540152" w:rsidRDefault="00540152" w:rsidP="00133C28">
      <w:pPr>
        <w:jc w:val="both"/>
        <w:rPr>
          <w:b/>
          <w:bCs/>
          <w:sz w:val="28"/>
          <w:szCs w:val="28"/>
        </w:rPr>
      </w:pPr>
    </w:p>
    <w:p w:rsidR="00540152" w:rsidRPr="00AB78FE" w:rsidRDefault="00540152" w:rsidP="00133C28">
      <w:pPr>
        <w:jc w:val="both"/>
        <w:rPr>
          <w:rFonts w:ascii="Arial" w:hAnsi="Arial" w:cs="Arial"/>
          <w:b/>
          <w:bCs/>
          <w:sz w:val="28"/>
          <w:szCs w:val="28"/>
        </w:rPr>
      </w:pPr>
    </w:p>
    <w:tbl>
      <w:tblPr>
        <w:tblW w:w="7495" w:type="dxa"/>
        <w:jc w:val="center"/>
        <w:tblInd w:w="6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478"/>
        <w:gridCol w:w="4017"/>
      </w:tblGrid>
      <w:tr w:rsidR="00BB0350" w:rsidRPr="00AB78FE" w:rsidTr="00BB0350">
        <w:trPr>
          <w:trHeight w:val="364"/>
          <w:jc w:val="center"/>
        </w:trPr>
        <w:tc>
          <w:tcPr>
            <w:tcW w:w="7495" w:type="dxa"/>
            <w:gridSpan w:val="2"/>
            <w:shd w:val="clear" w:color="auto" w:fill="808080" w:themeFill="background1" w:themeFillShade="80"/>
          </w:tcPr>
          <w:p w:rsidR="00BB0350" w:rsidRPr="00AB78FE" w:rsidRDefault="00BB0350" w:rsidP="00D9069F">
            <w:pPr>
              <w:pStyle w:val="Default"/>
              <w:rPr>
                <w:rFonts w:ascii="Arial" w:hAnsi="Arial" w:cs="Arial"/>
                <w:b/>
              </w:rPr>
            </w:pPr>
            <w:r w:rsidRPr="00BB0350">
              <w:rPr>
                <w:rFonts w:ascii="Arial" w:hAnsi="Arial" w:cs="Arial"/>
                <w:b/>
              </w:rPr>
              <w:t>Facilat</w:t>
            </w:r>
            <w:r w:rsidR="00D9069F">
              <w:rPr>
                <w:rFonts w:ascii="Arial" w:hAnsi="Arial" w:cs="Arial"/>
                <w:b/>
              </w:rPr>
              <w:t>ators</w:t>
            </w:r>
          </w:p>
        </w:tc>
      </w:tr>
      <w:tr w:rsidR="00540152" w:rsidRPr="00AB78FE" w:rsidTr="00BB0350">
        <w:trPr>
          <w:trHeight w:val="364"/>
          <w:jc w:val="center"/>
        </w:trPr>
        <w:tc>
          <w:tcPr>
            <w:tcW w:w="3478" w:type="dxa"/>
            <w:shd w:val="clear" w:color="auto" w:fill="808080" w:themeFill="background1" w:themeFillShade="80"/>
          </w:tcPr>
          <w:p w:rsidR="00540152" w:rsidRPr="00AB78FE" w:rsidRDefault="00540152" w:rsidP="002B6484">
            <w:pPr>
              <w:pStyle w:val="Default"/>
              <w:rPr>
                <w:rFonts w:ascii="Arial" w:hAnsi="Arial" w:cs="Arial"/>
                <w:b/>
              </w:rPr>
            </w:pPr>
            <w:r w:rsidRPr="00AB78FE">
              <w:rPr>
                <w:rFonts w:ascii="Arial" w:hAnsi="Arial" w:cs="Arial"/>
                <w:b/>
              </w:rPr>
              <w:t>Heads</w:t>
            </w:r>
          </w:p>
        </w:tc>
        <w:tc>
          <w:tcPr>
            <w:tcW w:w="4017" w:type="dxa"/>
            <w:shd w:val="clear" w:color="auto" w:fill="808080" w:themeFill="background1" w:themeFillShade="80"/>
          </w:tcPr>
          <w:p w:rsidR="00540152" w:rsidRPr="00AB78FE" w:rsidRDefault="00540152" w:rsidP="002B6484">
            <w:pPr>
              <w:pStyle w:val="Default"/>
              <w:rPr>
                <w:rFonts w:ascii="Arial" w:hAnsi="Arial" w:cs="Arial"/>
                <w:b/>
              </w:rPr>
            </w:pPr>
            <w:r w:rsidRPr="00AB78FE">
              <w:rPr>
                <w:rFonts w:ascii="Arial" w:hAnsi="Arial" w:cs="Arial"/>
                <w:b/>
              </w:rPr>
              <w:t>Designation</w:t>
            </w:r>
          </w:p>
        </w:tc>
      </w:tr>
      <w:tr w:rsidR="00540152" w:rsidRPr="00AB78FE" w:rsidTr="00BB0350">
        <w:trPr>
          <w:trHeight w:val="364"/>
          <w:jc w:val="center"/>
        </w:trPr>
        <w:tc>
          <w:tcPr>
            <w:tcW w:w="3478" w:type="dxa"/>
          </w:tcPr>
          <w:p w:rsidR="00540152" w:rsidRPr="00AB78FE" w:rsidRDefault="00540152" w:rsidP="002B6484">
            <w:pPr>
              <w:pStyle w:val="Default"/>
              <w:rPr>
                <w:rFonts w:ascii="Arial" w:hAnsi="Arial" w:cs="Arial"/>
              </w:rPr>
            </w:pPr>
            <w:r w:rsidRPr="00AB78FE">
              <w:rPr>
                <w:rFonts w:ascii="Arial" w:hAnsi="Arial" w:cs="Arial"/>
              </w:rPr>
              <w:t>Mr. G. B. Joshi</w:t>
            </w:r>
          </w:p>
        </w:tc>
        <w:tc>
          <w:tcPr>
            <w:tcW w:w="4017" w:type="dxa"/>
          </w:tcPr>
          <w:p w:rsidR="00540152" w:rsidRPr="00AB78FE" w:rsidRDefault="00540152" w:rsidP="002B6484">
            <w:pPr>
              <w:pStyle w:val="Default"/>
              <w:rPr>
                <w:rFonts w:ascii="Arial" w:hAnsi="Arial" w:cs="Arial"/>
              </w:rPr>
            </w:pPr>
            <w:r w:rsidRPr="00AB78FE">
              <w:rPr>
                <w:rFonts w:ascii="Arial" w:hAnsi="Arial" w:cs="Arial"/>
              </w:rPr>
              <w:t>Admin Officer</w:t>
            </w:r>
          </w:p>
        </w:tc>
      </w:tr>
      <w:tr w:rsidR="00F97985" w:rsidRPr="00AB78FE" w:rsidTr="00BB0350">
        <w:trPr>
          <w:trHeight w:val="364"/>
          <w:jc w:val="center"/>
        </w:trPr>
        <w:tc>
          <w:tcPr>
            <w:tcW w:w="3478" w:type="dxa"/>
          </w:tcPr>
          <w:p w:rsidR="00F97985" w:rsidRPr="00AB78FE" w:rsidRDefault="00F97985" w:rsidP="002B6484">
            <w:pPr>
              <w:pStyle w:val="Default"/>
              <w:rPr>
                <w:rFonts w:ascii="Arial" w:hAnsi="Arial" w:cs="Arial"/>
              </w:rPr>
            </w:pPr>
            <w:r w:rsidRPr="00AB78FE">
              <w:rPr>
                <w:rFonts w:ascii="Arial" w:hAnsi="Arial" w:cs="Arial"/>
              </w:rPr>
              <w:t xml:space="preserve">Mr. C. R. Bamble          </w:t>
            </w:r>
          </w:p>
        </w:tc>
        <w:tc>
          <w:tcPr>
            <w:tcW w:w="4017" w:type="dxa"/>
          </w:tcPr>
          <w:p w:rsidR="00F97985" w:rsidRPr="00AB78FE" w:rsidRDefault="00F97985" w:rsidP="002B6484">
            <w:pPr>
              <w:pStyle w:val="Default"/>
              <w:rPr>
                <w:rFonts w:ascii="Arial" w:hAnsi="Arial" w:cs="Arial"/>
              </w:rPr>
            </w:pPr>
            <w:r w:rsidRPr="00AB78FE">
              <w:rPr>
                <w:rFonts w:ascii="Arial" w:hAnsi="Arial" w:cs="Arial"/>
              </w:rPr>
              <w:t>Registrar</w:t>
            </w:r>
          </w:p>
        </w:tc>
      </w:tr>
      <w:tr w:rsidR="00F97985" w:rsidRPr="00AB78FE" w:rsidTr="00BB0350">
        <w:trPr>
          <w:trHeight w:val="364"/>
          <w:jc w:val="center"/>
        </w:trPr>
        <w:tc>
          <w:tcPr>
            <w:tcW w:w="3478" w:type="dxa"/>
          </w:tcPr>
          <w:p w:rsidR="00F97985" w:rsidRPr="00AB78FE" w:rsidRDefault="00F97985" w:rsidP="002B6484">
            <w:pPr>
              <w:pStyle w:val="Default"/>
              <w:rPr>
                <w:rFonts w:ascii="Arial" w:hAnsi="Arial" w:cs="Arial"/>
              </w:rPr>
            </w:pPr>
            <w:r w:rsidRPr="00AB78FE">
              <w:rPr>
                <w:rFonts w:ascii="Arial" w:hAnsi="Arial" w:cs="Arial"/>
              </w:rPr>
              <w:t xml:space="preserve">Brig. K. S. Pathania                      </w:t>
            </w:r>
          </w:p>
        </w:tc>
        <w:tc>
          <w:tcPr>
            <w:tcW w:w="4017" w:type="dxa"/>
          </w:tcPr>
          <w:p w:rsidR="00F97985" w:rsidRPr="00AB78FE" w:rsidRDefault="00F97985" w:rsidP="002B6484">
            <w:pPr>
              <w:pStyle w:val="Default"/>
              <w:rPr>
                <w:rFonts w:ascii="Arial" w:hAnsi="Arial" w:cs="Arial"/>
              </w:rPr>
            </w:pPr>
            <w:r w:rsidRPr="00AB78FE">
              <w:rPr>
                <w:rFonts w:ascii="Arial" w:hAnsi="Arial" w:cs="Arial"/>
              </w:rPr>
              <w:t>General Manager, Admin</w:t>
            </w:r>
          </w:p>
        </w:tc>
      </w:tr>
      <w:tr w:rsidR="00540152" w:rsidRPr="00AB78FE" w:rsidTr="00BB0350">
        <w:trPr>
          <w:trHeight w:val="364"/>
          <w:jc w:val="center"/>
        </w:trPr>
        <w:tc>
          <w:tcPr>
            <w:tcW w:w="3478" w:type="dxa"/>
          </w:tcPr>
          <w:p w:rsidR="00540152" w:rsidRPr="00AB78FE" w:rsidRDefault="00540152" w:rsidP="002B6484">
            <w:pPr>
              <w:pStyle w:val="Default"/>
              <w:rPr>
                <w:rFonts w:ascii="Arial" w:hAnsi="Arial" w:cs="Arial"/>
              </w:rPr>
            </w:pPr>
            <w:r w:rsidRPr="00AB78FE">
              <w:rPr>
                <w:rFonts w:ascii="Arial" w:hAnsi="Arial" w:cs="Arial"/>
              </w:rPr>
              <w:t>Mr. P. C. Gholap</w:t>
            </w:r>
          </w:p>
        </w:tc>
        <w:tc>
          <w:tcPr>
            <w:tcW w:w="4017" w:type="dxa"/>
          </w:tcPr>
          <w:p w:rsidR="00540152" w:rsidRPr="00AB78FE" w:rsidRDefault="00540152" w:rsidP="002B6484">
            <w:pPr>
              <w:pStyle w:val="Default"/>
              <w:rPr>
                <w:rFonts w:ascii="Arial" w:hAnsi="Arial" w:cs="Arial"/>
              </w:rPr>
            </w:pPr>
            <w:r w:rsidRPr="00AB78FE">
              <w:rPr>
                <w:rFonts w:ascii="Arial" w:hAnsi="Arial" w:cs="Arial"/>
              </w:rPr>
              <w:t>Accounts Officer</w:t>
            </w:r>
          </w:p>
        </w:tc>
      </w:tr>
      <w:tr w:rsidR="00540152" w:rsidRPr="00AB78FE" w:rsidTr="00BB0350">
        <w:trPr>
          <w:trHeight w:val="354"/>
          <w:jc w:val="center"/>
        </w:trPr>
        <w:tc>
          <w:tcPr>
            <w:tcW w:w="3478" w:type="dxa"/>
          </w:tcPr>
          <w:p w:rsidR="00540152" w:rsidRPr="00AB78FE" w:rsidRDefault="00540152" w:rsidP="002B6484">
            <w:pPr>
              <w:pStyle w:val="Default"/>
              <w:rPr>
                <w:rFonts w:ascii="Arial" w:hAnsi="Arial" w:cs="Arial"/>
              </w:rPr>
            </w:pPr>
            <w:r w:rsidRPr="00AB78FE">
              <w:rPr>
                <w:rFonts w:ascii="Arial" w:hAnsi="Arial" w:cs="Arial"/>
              </w:rPr>
              <w:t>Mr. V. B. Gonte</w:t>
            </w:r>
          </w:p>
        </w:tc>
        <w:tc>
          <w:tcPr>
            <w:tcW w:w="4017" w:type="dxa"/>
          </w:tcPr>
          <w:p w:rsidR="00540152" w:rsidRPr="00AB78FE" w:rsidRDefault="00540152" w:rsidP="002B6484">
            <w:pPr>
              <w:pStyle w:val="Default"/>
              <w:rPr>
                <w:rFonts w:ascii="Arial" w:hAnsi="Arial" w:cs="Arial"/>
              </w:rPr>
            </w:pPr>
            <w:r w:rsidRPr="00AB78FE">
              <w:rPr>
                <w:rFonts w:ascii="Arial" w:hAnsi="Arial" w:cs="Arial"/>
              </w:rPr>
              <w:t>Accounts Officer</w:t>
            </w:r>
          </w:p>
        </w:tc>
      </w:tr>
      <w:tr w:rsidR="00540152" w:rsidRPr="00AB78FE" w:rsidTr="00BB0350">
        <w:trPr>
          <w:trHeight w:val="354"/>
          <w:jc w:val="center"/>
        </w:trPr>
        <w:tc>
          <w:tcPr>
            <w:tcW w:w="3478" w:type="dxa"/>
          </w:tcPr>
          <w:p w:rsidR="00540152" w:rsidRPr="00AB78FE" w:rsidRDefault="00540152" w:rsidP="002B6484">
            <w:pPr>
              <w:pStyle w:val="Default"/>
              <w:rPr>
                <w:rFonts w:ascii="Arial" w:hAnsi="Arial" w:cs="Arial"/>
              </w:rPr>
            </w:pPr>
            <w:r w:rsidRPr="00AB78FE">
              <w:rPr>
                <w:rFonts w:ascii="Arial" w:hAnsi="Arial" w:cs="Arial"/>
              </w:rPr>
              <w:t xml:space="preserve">Mrs. Anisha Dhongade         </w:t>
            </w:r>
          </w:p>
        </w:tc>
        <w:tc>
          <w:tcPr>
            <w:tcW w:w="4017" w:type="dxa"/>
          </w:tcPr>
          <w:p w:rsidR="00540152" w:rsidRPr="00AB78FE" w:rsidRDefault="00540152" w:rsidP="002B6484">
            <w:pPr>
              <w:pStyle w:val="Default"/>
              <w:rPr>
                <w:rFonts w:ascii="Arial" w:hAnsi="Arial" w:cs="Arial"/>
              </w:rPr>
            </w:pPr>
            <w:r w:rsidRPr="00AB78FE">
              <w:rPr>
                <w:rFonts w:ascii="Arial" w:hAnsi="Arial" w:cs="Arial"/>
              </w:rPr>
              <w:t>Accounts Manager</w:t>
            </w:r>
          </w:p>
        </w:tc>
      </w:tr>
      <w:tr w:rsidR="00F97985" w:rsidRPr="00AB78FE" w:rsidTr="00BB0350">
        <w:trPr>
          <w:trHeight w:val="354"/>
          <w:jc w:val="center"/>
        </w:trPr>
        <w:tc>
          <w:tcPr>
            <w:tcW w:w="3478" w:type="dxa"/>
          </w:tcPr>
          <w:p w:rsidR="00F97985" w:rsidRPr="00AB78FE" w:rsidRDefault="00F97985" w:rsidP="002B6484">
            <w:pPr>
              <w:pStyle w:val="Default"/>
              <w:rPr>
                <w:rFonts w:ascii="Arial" w:hAnsi="Arial" w:cs="Arial"/>
              </w:rPr>
            </w:pPr>
            <w:r w:rsidRPr="00AB78FE">
              <w:rPr>
                <w:rFonts w:ascii="Arial" w:hAnsi="Arial" w:cs="Arial"/>
              </w:rPr>
              <w:t>Mrs. A. N. Deshpande</w:t>
            </w:r>
          </w:p>
        </w:tc>
        <w:tc>
          <w:tcPr>
            <w:tcW w:w="4017" w:type="dxa"/>
          </w:tcPr>
          <w:p w:rsidR="00F97985" w:rsidRPr="00AB78FE" w:rsidRDefault="00F97985" w:rsidP="002B6484">
            <w:pPr>
              <w:pStyle w:val="Default"/>
              <w:rPr>
                <w:rFonts w:ascii="Arial" w:hAnsi="Arial" w:cs="Arial"/>
              </w:rPr>
            </w:pPr>
            <w:r w:rsidRPr="00AB78FE">
              <w:rPr>
                <w:rFonts w:ascii="Arial" w:hAnsi="Arial" w:cs="Arial"/>
              </w:rPr>
              <w:t>Asst. Physical Director</w:t>
            </w:r>
          </w:p>
        </w:tc>
      </w:tr>
    </w:tbl>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Pr="00D20CCC" w:rsidRDefault="00133C28" w:rsidP="004E5E05">
      <w:pPr>
        <w:spacing w:after="0"/>
        <w:rPr>
          <w:rFonts w:ascii="Times New Roman" w:hAnsi="Times New Roman" w:cs="Times New Roman"/>
        </w:rPr>
      </w:pPr>
    </w:p>
    <w:p w:rsidR="004E5E05" w:rsidRPr="00D20CCC" w:rsidRDefault="004E5E05" w:rsidP="004E5E05">
      <w:pPr>
        <w:spacing w:after="0"/>
        <w:rPr>
          <w:rFonts w:ascii="Times New Roman" w:hAnsi="Times New Roman" w:cs="Times New Roman"/>
        </w:rPr>
      </w:pPr>
    </w:p>
    <w:p w:rsidR="00540152" w:rsidRDefault="004E5E05" w:rsidP="00540152">
      <w:pPr>
        <w:spacing w:after="0"/>
        <w:rPr>
          <w:rFonts w:ascii="Times New Roman" w:hAnsi="Times New Roman" w:cs="Times New Roman"/>
        </w:rPr>
      </w:pPr>
      <w:r w:rsidRPr="00D20CCC">
        <w:rPr>
          <w:rFonts w:ascii="Times New Roman" w:hAnsi="Times New Roman" w:cs="Times New Roman"/>
        </w:rPr>
        <w:t xml:space="preserve">                     </w:t>
      </w:r>
      <w:r w:rsidR="00133C28">
        <w:rPr>
          <w:rFonts w:ascii="Times New Roman" w:hAnsi="Times New Roman" w:cs="Times New Roman"/>
        </w:rPr>
        <w:t xml:space="preserve">  </w:t>
      </w:r>
    </w:p>
    <w:p w:rsidR="004E5E05" w:rsidRDefault="004E5E05" w:rsidP="004E5E05">
      <w:pPr>
        <w:spacing w:after="0" w:line="240" w:lineRule="auto"/>
        <w:rPr>
          <w:rFonts w:ascii="Times New Roman" w:hAnsi="Times New Roman" w:cs="Times New Roman"/>
        </w:rPr>
      </w:pPr>
    </w:p>
    <w:p w:rsidR="004E5E05" w:rsidRDefault="004E5E05" w:rsidP="004E5E05">
      <w:pPr>
        <w:spacing w:after="0" w:line="240" w:lineRule="auto"/>
        <w:rPr>
          <w:rFonts w:ascii="Times New Roman" w:hAnsi="Times New Roman" w:cs="Times New Roman"/>
        </w:rPr>
      </w:pPr>
    </w:p>
    <w:p w:rsidR="00600D20" w:rsidRDefault="00600D20" w:rsidP="00BB0350">
      <w:pPr>
        <w:spacing w:after="0" w:line="240" w:lineRule="auto"/>
        <w:rPr>
          <w:rFonts w:ascii="Times New Roman" w:hAnsi="Times New Roman" w:cs="Times New Roman"/>
        </w:rPr>
      </w:pPr>
    </w:p>
    <w:p w:rsidR="00AB78FE" w:rsidRDefault="00AB78FE" w:rsidP="007C6E94">
      <w:pPr>
        <w:spacing w:after="0"/>
        <w:jc w:val="center"/>
        <w:rPr>
          <w:rFonts w:ascii="Times New Roman" w:hAnsi="Times New Roman" w:cs="Times New Roman"/>
          <w:noProof/>
        </w:rPr>
      </w:pPr>
      <w:r w:rsidRPr="00AB78FE">
        <w:rPr>
          <w:rFonts w:ascii="Arial" w:hAnsi="Arial" w:cs="Arial"/>
          <w:b/>
          <w:sz w:val="24"/>
          <w:szCs w:val="24"/>
          <w:u w:val="single"/>
        </w:rPr>
        <w:t>BOARD OF GOVERNORS</w:t>
      </w:r>
    </w:p>
    <w:tbl>
      <w:tblPr>
        <w:tblpPr w:leftFromText="180" w:rightFromText="180" w:vertAnchor="text" w:horzAnchor="margin" w:tblpXSpec="center" w:tblpY="113"/>
        <w:tblW w:w="73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03"/>
        <w:gridCol w:w="1941"/>
      </w:tblGrid>
      <w:tr w:rsidR="00AB78FE" w:rsidRPr="00AB78FE" w:rsidTr="00AB78FE">
        <w:trPr>
          <w:trHeight w:val="402"/>
        </w:trPr>
        <w:tc>
          <w:tcPr>
            <w:tcW w:w="5403" w:type="dxa"/>
            <w:shd w:val="clear" w:color="auto" w:fill="808080" w:themeFill="background1" w:themeFillShade="80"/>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Members</w:t>
            </w:r>
          </w:p>
        </w:tc>
        <w:tc>
          <w:tcPr>
            <w:tcW w:w="1941" w:type="dxa"/>
            <w:shd w:val="clear" w:color="auto" w:fill="808080" w:themeFill="background1" w:themeFillShade="80"/>
          </w:tcPr>
          <w:p w:rsidR="00AB78FE" w:rsidRPr="00AB78FE" w:rsidRDefault="00AB78FE" w:rsidP="00AB78FE">
            <w:pPr>
              <w:spacing w:after="0" w:line="240" w:lineRule="auto"/>
              <w:rPr>
                <w:rFonts w:ascii="Arial" w:hAnsi="Arial" w:cs="Arial"/>
                <w:b/>
                <w:sz w:val="24"/>
                <w:szCs w:val="24"/>
              </w:rPr>
            </w:pPr>
            <w:r w:rsidRPr="00AB78FE">
              <w:rPr>
                <w:rFonts w:ascii="Arial" w:hAnsi="Arial" w:cs="Arial"/>
                <w:b/>
                <w:sz w:val="24"/>
                <w:szCs w:val="24"/>
              </w:rPr>
              <w:t>Designation</w:t>
            </w:r>
          </w:p>
        </w:tc>
      </w:tr>
      <w:tr w:rsidR="00AB78FE" w:rsidRPr="00AB78FE" w:rsidTr="00AB78FE">
        <w:tc>
          <w:tcPr>
            <w:tcW w:w="5403" w:type="dxa"/>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Dr. F. C. Kohli</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Former Chairman</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T.C.S. Ltd., Mumbai</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Air India Building, 11</w:t>
            </w:r>
            <w:r w:rsidRPr="00AB78FE">
              <w:rPr>
                <w:rFonts w:ascii="Arial" w:hAnsi="Arial" w:cs="Arial"/>
                <w:sz w:val="24"/>
                <w:szCs w:val="24"/>
                <w:vertAlign w:val="superscript"/>
              </w:rPr>
              <w:t>th</w:t>
            </w:r>
            <w:r w:rsidRPr="00AB78FE">
              <w:rPr>
                <w:rFonts w:ascii="Arial" w:hAnsi="Arial" w:cs="Arial"/>
                <w:sz w:val="24"/>
                <w:szCs w:val="24"/>
              </w:rPr>
              <w:t xml:space="preserve"> Floor</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Nariman Point, Mumbai 400 021</w:t>
            </w:r>
          </w:p>
        </w:tc>
        <w:tc>
          <w:tcPr>
            <w:tcW w:w="1941" w:type="dxa"/>
          </w:tcPr>
          <w:p w:rsidR="00AB78FE" w:rsidRPr="00AB78FE" w:rsidRDefault="00AB78FE" w:rsidP="00AB78FE">
            <w:pPr>
              <w:spacing w:after="0" w:line="240" w:lineRule="auto"/>
              <w:rPr>
                <w:rFonts w:ascii="Arial" w:hAnsi="Arial" w:cs="Arial"/>
                <w:sz w:val="24"/>
                <w:szCs w:val="24"/>
              </w:rPr>
            </w:pPr>
          </w:p>
          <w:p w:rsidR="00AB78FE" w:rsidRPr="00AB78FE" w:rsidRDefault="00AB78FE" w:rsidP="00AB78FE">
            <w:pPr>
              <w:spacing w:after="0" w:line="240" w:lineRule="auto"/>
              <w:rPr>
                <w:rFonts w:ascii="Arial" w:hAnsi="Arial" w:cs="Arial"/>
                <w:sz w:val="24"/>
                <w:szCs w:val="24"/>
              </w:rPr>
            </w:pPr>
          </w:p>
          <w:p w:rsidR="00AB78FE" w:rsidRPr="00AB78FE" w:rsidRDefault="00AB78FE" w:rsidP="00AB78FE">
            <w:pPr>
              <w:spacing w:after="0" w:line="240" w:lineRule="auto"/>
              <w:rPr>
                <w:rFonts w:ascii="Arial" w:hAnsi="Arial" w:cs="Arial"/>
                <w:b/>
                <w:bCs/>
                <w:sz w:val="24"/>
                <w:szCs w:val="24"/>
                <w:u w:val="single"/>
              </w:rPr>
            </w:pPr>
            <w:r w:rsidRPr="00AB78FE">
              <w:rPr>
                <w:rFonts w:ascii="Arial" w:hAnsi="Arial" w:cs="Arial"/>
                <w:sz w:val="24"/>
                <w:szCs w:val="24"/>
              </w:rPr>
              <w:t>Chairman</w:t>
            </w:r>
          </w:p>
        </w:tc>
      </w:tr>
      <w:tr w:rsidR="00AB78FE" w:rsidRPr="00AB78FE" w:rsidTr="00AB78FE">
        <w:tc>
          <w:tcPr>
            <w:tcW w:w="5403" w:type="dxa"/>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Mr. Sitaram Kunte</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Principal Secretary</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Department of Higher &amp; Technical Education</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Maharashtra State, Mumbai 400 032</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p w:rsidR="00AB78FE" w:rsidRPr="00AB78FE" w:rsidRDefault="00AB78FE" w:rsidP="00AB78FE">
            <w:pPr>
              <w:spacing w:after="0" w:line="240" w:lineRule="auto"/>
              <w:rPr>
                <w:rFonts w:ascii="Arial" w:hAnsi="Arial" w:cs="Arial"/>
                <w:b/>
                <w:bCs/>
                <w:sz w:val="24"/>
                <w:szCs w:val="24"/>
                <w:u w:val="single"/>
              </w:rPr>
            </w:pPr>
            <w:r w:rsidRPr="00AB78FE">
              <w:rPr>
                <w:rFonts w:ascii="Arial" w:hAnsi="Arial" w:cs="Arial"/>
                <w:sz w:val="24"/>
                <w:szCs w:val="24"/>
              </w:rPr>
              <w:t>(Ex-Officio)</w:t>
            </w:r>
          </w:p>
        </w:tc>
      </w:tr>
      <w:tr w:rsidR="00AB78FE" w:rsidRPr="00AB78FE" w:rsidTr="00AB78FE">
        <w:tc>
          <w:tcPr>
            <w:tcW w:w="5403" w:type="dxa"/>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Mr. Prataprao Pawar</w:t>
            </w:r>
          </w:p>
          <w:p w:rsidR="00AB78FE" w:rsidRPr="00AB78FE" w:rsidRDefault="00D9069F" w:rsidP="00AB78FE">
            <w:pPr>
              <w:spacing w:after="0" w:line="240" w:lineRule="auto"/>
              <w:rPr>
                <w:rFonts w:ascii="Arial" w:hAnsi="Arial" w:cs="Arial"/>
                <w:b/>
                <w:sz w:val="24"/>
                <w:szCs w:val="24"/>
              </w:rPr>
            </w:pPr>
            <w:r>
              <w:rPr>
                <w:rFonts w:ascii="Arial" w:hAnsi="Arial" w:cs="Arial"/>
                <w:sz w:val="24"/>
                <w:szCs w:val="24"/>
              </w:rPr>
              <w:t>Chairman, Sakal M</w:t>
            </w:r>
            <w:r w:rsidR="00AB78FE" w:rsidRPr="00AB78FE">
              <w:rPr>
                <w:rFonts w:ascii="Arial" w:hAnsi="Arial" w:cs="Arial"/>
                <w:sz w:val="24"/>
                <w:szCs w:val="24"/>
              </w:rPr>
              <w:t>edia</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 xml:space="preserve">Sakal </w:t>
            </w:r>
            <w:r w:rsidR="00D9069F">
              <w:rPr>
                <w:rFonts w:ascii="Arial" w:hAnsi="Arial" w:cs="Arial"/>
                <w:sz w:val="24"/>
                <w:szCs w:val="24"/>
              </w:rPr>
              <w:t>Papers Ltd., 595, Budhwar Peth</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Pune 411 002</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tc>
      </w:tr>
      <w:tr w:rsidR="00AB78FE" w:rsidRPr="00AB78FE" w:rsidTr="00AB78FE">
        <w:tc>
          <w:tcPr>
            <w:tcW w:w="5403" w:type="dxa"/>
          </w:tcPr>
          <w:p w:rsidR="00AB78FE" w:rsidRPr="00AB78FE" w:rsidRDefault="00AB78FE" w:rsidP="00AB78FE">
            <w:pPr>
              <w:spacing w:after="0" w:line="240" w:lineRule="auto"/>
              <w:rPr>
                <w:rFonts w:ascii="Arial" w:hAnsi="Arial" w:cs="Arial"/>
                <w:b/>
                <w:sz w:val="24"/>
                <w:szCs w:val="24"/>
              </w:rPr>
            </w:pPr>
            <w:r w:rsidRPr="00AB78FE">
              <w:rPr>
                <w:rFonts w:ascii="Arial" w:hAnsi="Arial" w:cs="Arial"/>
                <w:b/>
                <w:sz w:val="24"/>
                <w:szCs w:val="24"/>
              </w:rPr>
              <w:t>Dr. Rajendra Hiremath</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Chairman</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Synergy Infrasys Management Pvt. Ltd</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Pune</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tc>
      </w:tr>
      <w:tr w:rsidR="00AB78FE" w:rsidRPr="00AB78FE" w:rsidTr="00AB78FE">
        <w:tc>
          <w:tcPr>
            <w:tcW w:w="5403" w:type="dxa"/>
          </w:tcPr>
          <w:p w:rsidR="00AB78FE" w:rsidRPr="00AB78FE" w:rsidRDefault="00AB78FE" w:rsidP="00AB78FE">
            <w:pPr>
              <w:spacing w:after="0" w:line="240" w:lineRule="auto"/>
              <w:rPr>
                <w:rFonts w:ascii="Arial" w:hAnsi="Arial" w:cs="Arial"/>
                <w:b/>
                <w:sz w:val="24"/>
                <w:szCs w:val="24"/>
              </w:rPr>
            </w:pPr>
            <w:r w:rsidRPr="00AB78FE">
              <w:rPr>
                <w:rFonts w:ascii="Arial" w:hAnsi="Arial" w:cs="Arial"/>
                <w:b/>
                <w:sz w:val="24"/>
                <w:szCs w:val="24"/>
              </w:rPr>
              <w:t>Mr. Vikas S. Patil</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Managing Director</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SaviInfrastructures&amp; Properties Pvt. Ltd.</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Pune- 411030</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tc>
      </w:tr>
      <w:tr w:rsidR="00AB78FE" w:rsidRPr="00AB78FE" w:rsidTr="00AB78FE">
        <w:tc>
          <w:tcPr>
            <w:tcW w:w="5403" w:type="dxa"/>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Mr. Sanjay Inamdar</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Co</w:t>
            </w:r>
            <w:r w:rsidR="00D9069F">
              <w:rPr>
                <w:rFonts w:ascii="Arial" w:hAnsi="Arial" w:cs="Arial"/>
                <w:sz w:val="24"/>
                <w:szCs w:val="24"/>
              </w:rPr>
              <w:t>-F</w:t>
            </w:r>
            <w:r w:rsidRPr="00AB78FE">
              <w:rPr>
                <w:rFonts w:ascii="Arial" w:hAnsi="Arial" w:cs="Arial"/>
                <w:sz w:val="24"/>
                <w:szCs w:val="24"/>
              </w:rPr>
              <w:t>ounder BIEL</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College of Engineering Pune</w:t>
            </w:r>
          </w:p>
          <w:p w:rsidR="00AB78FE" w:rsidRPr="00AB78FE" w:rsidRDefault="00D9069F" w:rsidP="00AB78FE">
            <w:pPr>
              <w:spacing w:after="0" w:line="240" w:lineRule="auto"/>
              <w:rPr>
                <w:rFonts w:ascii="Arial" w:hAnsi="Arial" w:cs="Arial"/>
                <w:sz w:val="24"/>
                <w:szCs w:val="24"/>
              </w:rPr>
            </w:pPr>
            <w:r>
              <w:rPr>
                <w:rFonts w:ascii="Arial" w:hAnsi="Arial" w:cs="Arial"/>
                <w:sz w:val="24"/>
                <w:szCs w:val="24"/>
              </w:rPr>
              <w:t>Shivajinagar, Pune – 411</w:t>
            </w:r>
            <w:r w:rsidR="00AB78FE" w:rsidRPr="00AB78FE">
              <w:rPr>
                <w:rFonts w:ascii="Arial" w:hAnsi="Arial" w:cs="Arial"/>
                <w:sz w:val="24"/>
                <w:szCs w:val="24"/>
              </w:rPr>
              <w:t>005</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p w:rsidR="00AB78FE" w:rsidRPr="00AB78FE" w:rsidRDefault="00AB78FE" w:rsidP="00AB78FE">
            <w:pPr>
              <w:spacing w:after="0" w:line="240" w:lineRule="auto"/>
              <w:rPr>
                <w:rFonts w:ascii="Arial" w:hAnsi="Arial" w:cs="Arial"/>
                <w:b/>
                <w:bCs/>
                <w:sz w:val="24"/>
                <w:szCs w:val="24"/>
                <w:u w:val="single"/>
              </w:rPr>
            </w:pPr>
            <w:r w:rsidRPr="00AB78FE">
              <w:rPr>
                <w:rFonts w:ascii="Arial" w:hAnsi="Arial" w:cs="Arial"/>
                <w:sz w:val="24"/>
                <w:szCs w:val="24"/>
              </w:rPr>
              <w:t>(UGC Nominee)</w:t>
            </w:r>
          </w:p>
        </w:tc>
      </w:tr>
      <w:tr w:rsidR="00AB78FE" w:rsidRPr="00AB78FE" w:rsidTr="00AB78FE">
        <w:trPr>
          <w:trHeight w:val="953"/>
        </w:trPr>
        <w:tc>
          <w:tcPr>
            <w:tcW w:w="5403" w:type="dxa"/>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Prof. W. N. Gade</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Vice Chancellor,</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Savitribai Phule Pune University,</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Ganeshkhind, Pune – 411007</w:t>
            </w:r>
          </w:p>
        </w:tc>
        <w:tc>
          <w:tcPr>
            <w:tcW w:w="1941" w:type="dxa"/>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p w:rsidR="00AB78FE" w:rsidRPr="00AB78FE" w:rsidRDefault="007B7E0E" w:rsidP="007B7E0E">
            <w:pPr>
              <w:spacing w:after="0" w:line="240" w:lineRule="auto"/>
              <w:rPr>
                <w:rFonts w:ascii="Arial" w:hAnsi="Arial" w:cs="Arial"/>
                <w:b/>
                <w:bCs/>
                <w:sz w:val="24"/>
                <w:szCs w:val="24"/>
                <w:u w:val="single"/>
              </w:rPr>
            </w:pPr>
            <w:r>
              <w:rPr>
                <w:rFonts w:ascii="Arial" w:hAnsi="Arial" w:cs="Arial"/>
                <w:sz w:val="24"/>
                <w:szCs w:val="24"/>
              </w:rPr>
              <w:t xml:space="preserve">(Savitribai Phule Pune University </w:t>
            </w:r>
            <w:r w:rsidR="00AB78FE" w:rsidRPr="00AB78FE">
              <w:rPr>
                <w:rFonts w:ascii="Arial" w:hAnsi="Arial" w:cs="Arial"/>
                <w:sz w:val="24"/>
                <w:szCs w:val="24"/>
              </w:rPr>
              <w:t xml:space="preserve"> Nominee)</w:t>
            </w:r>
          </w:p>
        </w:tc>
      </w:tr>
      <w:tr w:rsidR="00AB78FE" w:rsidRPr="00AB78FE" w:rsidTr="00AB78FE">
        <w:trPr>
          <w:trHeight w:val="953"/>
        </w:trPr>
        <w:tc>
          <w:tcPr>
            <w:tcW w:w="5403" w:type="dxa"/>
            <w:vAlign w:val="center"/>
          </w:tcPr>
          <w:p w:rsidR="00AB78FE" w:rsidRPr="00AB78FE" w:rsidRDefault="00AB78FE" w:rsidP="00AB78FE">
            <w:pPr>
              <w:spacing w:after="0" w:line="240" w:lineRule="auto"/>
              <w:rPr>
                <w:rFonts w:ascii="Arial" w:hAnsi="Arial" w:cs="Arial"/>
                <w:b/>
                <w:bCs/>
                <w:sz w:val="24"/>
                <w:szCs w:val="24"/>
              </w:rPr>
            </w:pPr>
            <w:r w:rsidRPr="00AB78FE">
              <w:rPr>
                <w:rFonts w:ascii="Arial" w:hAnsi="Arial" w:cs="Arial"/>
                <w:b/>
                <w:bCs/>
                <w:sz w:val="24"/>
                <w:szCs w:val="24"/>
              </w:rPr>
              <w:t>Prof. B. N. Chaudhari</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Deputy Director</w:t>
            </w:r>
            <w:r w:rsidR="00D9069F">
              <w:rPr>
                <w:rFonts w:ascii="Arial" w:hAnsi="Arial" w:cs="Arial"/>
                <w:sz w:val="24"/>
                <w:szCs w:val="24"/>
              </w:rPr>
              <w:t xml:space="preserve"> &amp; </w:t>
            </w:r>
            <w:r w:rsidR="00D9069F" w:rsidRPr="00AB78FE">
              <w:rPr>
                <w:rFonts w:ascii="Arial" w:hAnsi="Arial" w:cs="Arial"/>
                <w:sz w:val="24"/>
                <w:szCs w:val="24"/>
              </w:rPr>
              <w:t xml:space="preserve"> </w:t>
            </w:r>
            <w:r w:rsidR="00D9069F">
              <w:rPr>
                <w:rFonts w:ascii="Arial" w:hAnsi="Arial" w:cs="Arial"/>
                <w:sz w:val="24"/>
                <w:szCs w:val="24"/>
              </w:rPr>
              <w:t xml:space="preserve">Professor </w:t>
            </w:r>
          </w:p>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 xml:space="preserve">(Dept. </w:t>
            </w:r>
            <w:r w:rsidR="00D9069F">
              <w:rPr>
                <w:rFonts w:ascii="Arial" w:hAnsi="Arial" w:cs="Arial"/>
                <w:sz w:val="24"/>
                <w:szCs w:val="24"/>
              </w:rPr>
              <w:t xml:space="preserve">of </w:t>
            </w:r>
            <w:r w:rsidRPr="00AB78FE">
              <w:rPr>
                <w:rFonts w:ascii="Arial" w:hAnsi="Arial" w:cs="Arial"/>
                <w:sz w:val="24"/>
                <w:szCs w:val="24"/>
              </w:rPr>
              <w:t>Electrical Engineering)</w:t>
            </w:r>
          </w:p>
          <w:p w:rsidR="00AB78FE" w:rsidRPr="00AB78FE" w:rsidRDefault="00AB78FE" w:rsidP="00AB78FE">
            <w:pPr>
              <w:spacing w:after="0" w:line="240" w:lineRule="auto"/>
              <w:rPr>
                <w:rFonts w:ascii="Arial" w:hAnsi="Arial" w:cs="Arial"/>
                <w:b/>
                <w:sz w:val="24"/>
                <w:szCs w:val="24"/>
              </w:rPr>
            </w:pPr>
            <w:r w:rsidRPr="00AB78FE">
              <w:rPr>
                <w:rFonts w:ascii="Arial" w:hAnsi="Arial" w:cs="Arial"/>
                <w:sz w:val="24"/>
                <w:szCs w:val="24"/>
              </w:rPr>
              <w:t>College of Engineering Pune</w:t>
            </w:r>
          </w:p>
          <w:p w:rsidR="00AB78FE" w:rsidRPr="00AB78FE" w:rsidRDefault="00D9069F" w:rsidP="00AB78FE">
            <w:pPr>
              <w:spacing w:after="0" w:line="240" w:lineRule="auto"/>
              <w:rPr>
                <w:rFonts w:ascii="Arial" w:hAnsi="Arial" w:cs="Arial"/>
                <w:sz w:val="24"/>
                <w:szCs w:val="24"/>
              </w:rPr>
            </w:pPr>
            <w:r>
              <w:rPr>
                <w:rFonts w:ascii="Arial" w:hAnsi="Arial" w:cs="Arial"/>
                <w:sz w:val="24"/>
                <w:szCs w:val="24"/>
              </w:rPr>
              <w:t>Shivajinagar, Pune – 411</w:t>
            </w:r>
            <w:r w:rsidR="00AB78FE" w:rsidRPr="00AB78FE">
              <w:rPr>
                <w:rFonts w:ascii="Arial" w:hAnsi="Arial" w:cs="Arial"/>
                <w:sz w:val="24"/>
                <w:szCs w:val="24"/>
              </w:rPr>
              <w:t>005</w:t>
            </w:r>
          </w:p>
        </w:tc>
        <w:tc>
          <w:tcPr>
            <w:tcW w:w="1941" w:type="dxa"/>
            <w:vAlign w:val="center"/>
          </w:tcPr>
          <w:p w:rsidR="00AB78FE" w:rsidRPr="00AB78FE" w:rsidRDefault="00AB78FE" w:rsidP="00AB78FE">
            <w:pPr>
              <w:spacing w:after="0" w:line="240" w:lineRule="auto"/>
              <w:rPr>
                <w:rFonts w:ascii="Arial" w:hAnsi="Arial" w:cs="Arial"/>
                <w:sz w:val="24"/>
                <w:szCs w:val="24"/>
              </w:rPr>
            </w:pPr>
            <w:r w:rsidRPr="00AB78FE">
              <w:rPr>
                <w:rFonts w:ascii="Arial" w:hAnsi="Arial" w:cs="Arial"/>
                <w:sz w:val="24"/>
                <w:szCs w:val="24"/>
              </w:rPr>
              <w:t>Member</w:t>
            </w:r>
          </w:p>
          <w:p w:rsidR="00AB78FE" w:rsidRPr="00AB78FE" w:rsidRDefault="00AB78FE" w:rsidP="00AB78FE">
            <w:pPr>
              <w:spacing w:after="0" w:line="240" w:lineRule="auto"/>
              <w:rPr>
                <w:rFonts w:ascii="Arial" w:hAnsi="Arial" w:cs="Arial"/>
                <w:b/>
                <w:bCs/>
                <w:sz w:val="24"/>
                <w:szCs w:val="24"/>
                <w:u w:val="single"/>
              </w:rPr>
            </w:pPr>
            <w:r w:rsidRPr="00AB78FE">
              <w:rPr>
                <w:rFonts w:ascii="Arial" w:hAnsi="Arial" w:cs="Arial"/>
                <w:sz w:val="24"/>
                <w:szCs w:val="24"/>
              </w:rPr>
              <w:t>(Senate Nominee)</w:t>
            </w:r>
          </w:p>
        </w:tc>
      </w:tr>
      <w:tr w:rsidR="00AB78FE" w:rsidRPr="00AB78FE" w:rsidTr="002B6484">
        <w:trPr>
          <w:trHeight w:val="953"/>
        </w:trPr>
        <w:tc>
          <w:tcPr>
            <w:tcW w:w="5403" w:type="dxa"/>
          </w:tcPr>
          <w:p w:rsidR="00AB78FE" w:rsidRPr="00AB78FE" w:rsidRDefault="00AB78FE" w:rsidP="002B6484">
            <w:pPr>
              <w:spacing w:after="0" w:line="240" w:lineRule="auto"/>
              <w:rPr>
                <w:rFonts w:ascii="Arial" w:hAnsi="Arial" w:cs="Arial"/>
                <w:b/>
                <w:bCs/>
                <w:sz w:val="24"/>
                <w:szCs w:val="24"/>
              </w:rPr>
            </w:pPr>
            <w:r w:rsidRPr="00AB78FE">
              <w:rPr>
                <w:rFonts w:ascii="Arial" w:hAnsi="Arial" w:cs="Arial"/>
                <w:b/>
                <w:bCs/>
                <w:sz w:val="24"/>
                <w:szCs w:val="24"/>
              </w:rPr>
              <w:t>Prof. B. B. Ahuja</w:t>
            </w:r>
          </w:p>
          <w:p w:rsidR="00AB78FE" w:rsidRPr="00AB78FE" w:rsidRDefault="00D9069F" w:rsidP="002B6484">
            <w:pPr>
              <w:spacing w:after="0" w:line="240" w:lineRule="auto"/>
              <w:rPr>
                <w:rFonts w:ascii="Arial" w:hAnsi="Arial" w:cs="Arial"/>
                <w:sz w:val="24"/>
                <w:szCs w:val="24"/>
              </w:rPr>
            </w:pPr>
            <w:r>
              <w:rPr>
                <w:rFonts w:ascii="Arial" w:hAnsi="Arial" w:cs="Arial"/>
                <w:sz w:val="24"/>
                <w:szCs w:val="24"/>
              </w:rPr>
              <w:t xml:space="preserve">Director  &amp; Professor </w:t>
            </w:r>
          </w:p>
          <w:p w:rsidR="00AB78FE" w:rsidRPr="00AB78FE" w:rsidRDefault="00AB78FE" w:rsidP="002B6484">
            <w:pPr>
              <w:spacing w:after="0" w:line="240" w:lineRule="auto"/>
              <w:rPr>
                <w:rFonts w:ascii="Arial" w:hAnsi="Arial" w:cs="Arial"/>
                <w:sz w:val="24"/>
                <w:szCs w:val="24"/>
              </w:rPr>
            </w:pPr>
            <w:r w:rsidRPr="00AB78FE">
              <w:rPr>
                <w:rFonts w:ascii="Arial" w:hAnsi="Arial" w:cs="Arial"/>
                <w:sz w:val="24"/>
                <w:szCs w:val="24"/>
              </w:rPr>
              <w:t xml:space="preserve">(Dept. </w:t>
            </w:r>
            <w:r w:rsidR="00D9069F">
              <w:rPr>
                <w:rFonts w:ascii="Arial" w:hAnsi="Arial" w:cs="Arial"/>
                <w:sz w:val="24"/>
                <w:szCs w:val="24"/>
              </w:rPr>
              <w:t xml:space="preserve">of </w:t>
            </w:r>
            <w:r w:rsidRPr="00AB78FE">
              <w:rPr>
                <w:rFonts w:ascii="Arial" w:hAnsi="Arial" w:cs="Arial"/>
                <w:sz w:val="24"/>
                <w:szCs w:val="24"/>
              </w:rPr>
              <w:t xml:space="preserve">Production Engineering &amp; Industrial Mangement) </w:t>
            </w:r>
          </w:p>
          <w:p w:rsidR="00AB78FE" w:rsidRPr="00AB78FE" w:rsidRDefault="00AB78FE" w:rsidP="002B6484">
            <w:pPr>
              <w:spacing w:after="0" w:line="240" w:lineRule="auto"/>
              <w:rPr>
                <w:rFonts w:ascii="Arial" w:hAnsi="Arial" w:cs="Arial"/>
                <w:b/>
                <w:sz w:val="24"/>
                <w:szCs w:val="24"/>
              </w:rPr>
            </w:pPr>
            <w:r w:rsidRPr="00AB78FE">
              <w:rPr>
                <w:rFonts w:ascii="Arial" w:hAnsi="Arial" w:cs="Arial"/>
                <w:sz w:val="24"/>
                <w:szCs w:val="24"/>
              </w:rPr>
              <w:t>College of Engineering Pune</w:t>
            </w:r>
          </w:p>
          <w:p w:rsidR="00AB78FE" w:rsidRPr="00AB78FE" w:rsidRDefault="00D9069F" w:rsidP="002B6484">
            <w:pPr>
              <w:spacing w:after="0" w:line="240" w:lineRule="auto"/>
              <w:rPr>
                <w:rFonts w:ascii="Arial" w:hAnsi="Arial" w:cs="Arial"/>
                <w:sz w:val="24"/>
                <w:szCs w:val="24"/>
              </w:rPr>
            </w:pPr>
            <w:r>
              <w:rPr>
                <w:rFonts w:ascii="Arial" w:hAnsi="Arial" w:cs="Arial"/>
                <w:sz w:val="24"/>
                <w:szCs w:val="24"/>
              </w:rPr>
              <w:t>Shivajinagar, Pune – 411</w:t>
            </w:r>
            <w:r w:rsidR="00AB78FE" w:rsidRPr="00AB78FE">
              <w:rPr>
                <w:rFonts w:ascii="Arial" w:hAnsi="Arial" w:cs="Arial"/>
                <w:sz w:val="24"/>
                <w:szCs w:val="24"/>
              </w:rPr>
              <w:t>005</w:t>
            </w:r>
          </w:p>
        </w:tc>
        <w:tc>
          <w:tcPr>
            <w:tcW w:w="1941" w:type="dxa"/>
          </w:tcPr>
          <w:p w:rsidR="00AB78FE" w:rsidRPr="00AB78FE" w:rsidRDefault="00AB78FE" w:rsidP="002B6484">
            <w:pPr>
              <w:spacing w:after="0" w:line="240" w:lineRule="auto"/>
              <w:rPr>
                <w:rFonts w:ascii="Arial" w:hAnsi="Arial" w:cs="Arial"/>
                <w:sz w:val="24"/>
                <w:szCs w:val="24"/>
              </w:rPr>
            </w:pPr>
            <w:r w:rsidRPr="00AB78FE">
              <w:rPr>
                <w:rFonts w:ascii="Arial" w:hAnsi="Arial" w:cs="Arial"/>
                <w:sz w:val="24"/>
                <w:szCs w:val="24"/>
              </w:rPr>
              <w:t>Member Secretary</w:t>
            </w:r>
          </w:p>
          <w:p w:rsidR="00AB78FE" w:rsidRPr="00AB78FE" w:rsidRDefault="00AB78FE" w:rsidP="002B6484">
            <w:pPr>
              <w:spacing w:after="0" w:line="240" w:lineRule="auto"/>
              <w:rPr>
                <w:rFonts w:ascii="Arial" w:hAnsi="Arial" w:cs="Arial"/>
                <w:b/>
                <w:bCs/>
                <w:sz w:val="24"/>
                <w:szCs w:val="24"/>
                <w:u w:val="single"/>
              </w:rPr>
            </w:pPr>
            <w:r w:rsidRPr="00AB78FE">
              <w:rPr>
                <w:rFonts w:ascii="Arial" w:hAnsi="Arial" w:cs="Arial"/>
                <w:sz w:val="24"/>
                <w:szCs w:val="24"/>
              </w:rPr>
              <w:t>(Ex-officio)</w:t>
            </w:r>
          </w:p>
        </w:tc>
      </w:tr>
    </w:tbl>
    <w:p w:rsidR="00AB78FE" w:rsidRDefault="00AB78FE" w:rsidP="004E5E05">
      <w:pPr>
        <w:spacing w:after="0"/>
        <w:rPr>
          <w:rFonts w:ascii="Times New Roman" w:hAnsi="Times New Roman" w:cs="Times New Roman"/>
          <w:noProof/>
        </w:rPr>
      </w:pPr>
    </w:p>
    <w:p w:rsidR="00AB78FE" w:rsidRDefault="00AB78FE" w:rsidP="004E5E05">
      <w:pPr>
        <w:spacing w:after="0"/>
        <w:rPr>
          <w:rFonts w:ascii="Times New Roman" w:hAnsi="Times New Roman" w:cs="Times New Roman"/>
          <w:noProof/>
        </w:rPr>
      </w:pPr>
    </w:p>
    <w:p w:rsidR="004E5E05" w:rsidRDefault="004E5E05" w:rsidP="004E5E05">
      <w:pPr>
        <w:spacing w:after="0"/>
        <w:rPr>
          <w:rFonts w:ascii="Times New Roman" w:hAnsi="Times New Roman" w:cs="Times New Roman"/>
          <w:noProof/>
        </w:rPr>
      </w:pPr>
      <w:r>
        <w:rPr>
          <w:rFonts w:ascii="Times New Roman" w:hAnsi="Times New Roman" w:cs="Times New Roman"/>
          <w:noProof/>
        </w:rPr>
        <w:t xml:space="preserve">          </w:t>
      </w:r>
    </w:p>
    <w:p w:rsidR="004E5E05" w:rsidRPr="00AB78FE" w:rsidRDefault="004E5E05" w:rsidP="00AB78FE">
      <w:pPr>
        <w:spacing w:after="0" w:line="240" w:lineRule="auto"/>
        <w:rPr>
          <w:rFonts w:ascii="Times New Roman" w:hAnsi="Times New Roman" w:cs="Times New Roman"/>
        </w:rPr>
      </w:pPr>
      <w:r w:rsidRPr="00D20CCC">
        <w:rPr>
          <w:rFonts w:ascii="Times New Roman" w:hAnsi="Times New Roman" w:cs="Times New Roman"/>
        </w:rPr>
        <w:t xml:space="preserve">        </w:t>
      </w:r>
      <w:r w:rsidR="00AB78FE">
        <w:rPr>
          <w:rFonts w:ascii="Times New Roman" w:hAnsi="Times New Roman" w:cs="Times New Roman"/>
        </w:rPr>
        <w:t xml:space="preserve">                </w:t>
      </w:r>
      <w:r w:rsidRPr="00D20CCC">
        <w:rPr>
          <w:rFonts w:ascii="Times New Roman" w:hAnsi="Times New Roman" w:cs="Times New Roman"/>
        </w:rPr>
        <w:t xml:space="preserve"> </w:t>
      </w:r>
      <w:r w:rsidR="00AB78FE">
        <w:rPr>
          <w:rFonts w:ascii="Times New Roman" w:hAnsi="Times New Roman" w:cs="Times New Roman"/>
        </w:rPr>
        <w:t xml:space="preserve">     </w:t>
      </w:r>
      <w:r w:rsidRPr="00D20CCC">
        <w:rPr>
          <w:rFonts w:ascii="Times New Roman" w:hAnsi="Times New Roman" w:cs="Times New Roman"/>
        </w:rPr>
        <w:t xml:space="preserve">                                                 </w:t>
      </w:r>
      <w:r w:rsidRPr="00D20CCC">
        <w:rPr>
          <w:rFonts w:ascii="Times New Roman" w:hAnsi="Times New Roman" w:cs="Times New Roman"/>
          <w:noProof/>
        </w:rPr>
        <w:t xml:space="preserve">                                                                                                                                                                          </w:t>
      </w:r>
    </w:p>
    <w:p w:rsidR="004E5E05" w:rsidRPr="00D20CCC"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AB78FE" w:rsidRDefault="00AB78FE"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Default="004E5E05" w:rsidP="004E5E05">
      <w:pPr>
        <w:pStyle w:val="Default"/>
        <w:ind w:left="-144"/>
        <w:jc w:val="center"/>
        <w:rPr>
          <w:rFonts w:ascii="Times New Roman" w:hAnsi="Times New Roman" w:cs="Times New Roman"/>
          <w:b/>
          <w:bCs/>
          <w:sz w:val="28"/>
          <w:szCs w:val="28"/>
          <w:u w:val="single"/>
        </w:rPr>
      </w:pPr>
    </w:p>
    <w:p w:rsidR="004E5E05" w:rsidRPr="00AB78FE" w:rsidRDefault="00AB78FE" w:rsidP="004E5E05">
      <w:pPr>
        <w:pStyle w:val="Default"/>
        <w:ind w:left="-144"/>
        <w:jc w:val="center"/>
        <w:rPr>
          <w:rFonts w:ascii="Arial" w:hAnsi="Arial" w:cs="Arial"/>
          <w:b/>
          <w:bCs/>
          <w:u w:val="single"/>
        </w:rPr>
      </w:pPr>
      <w:r w:rsidRPr="00AB78FE">
        <w:rPr>
          <w:rFonts w:ascii="Arial" w:hAnsi="Arial" w:cs="Arial"/>
          <w:b/>
          <w:bCs/>
          <w:u w:val="single"/>
        </w:rPr>
        <w:lastRenderedPageBreak/>
        <w:t>FINANCE COMMITTEE</w:t>
      </w:r>
    </w:p>
    <w:tbl>
      <w:tblPr>
        <w:tblpPr w:leftFromText="180" w:rightFromText="180" w:vertAnchor="text" w:horzAnchor="page" w:tblpXSpec="center" w:tblpY="464"/>
        <w:tblW w:w="7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827"/>
        <w:gridCol w:w="2599"/>
      </w:tblGrid>
      <w:tr w:rsidR="00AB78FE" w:rsidRPr="005C208C" w:rsidTr="002B6484">
        <w:trPr>
          <w:trHeight w:val="423"/>
        </w:trPr>
        <w:tc>
          <w:tcPr>
            <w:tcW w:w="4827" w:type="dxa"/>
            <w:shd w:val="clear" w:color="auto" w:fill="808080" w:themeFill="background1" w:themeFillShade="80"/>
          </w:tcPr>
          <w:p w:rsidR="00AB78FE" w:rsidRPr="005C208C" w:rsidRDefault="00AB78FE" w:rsidP="002B6484">
            <w:pPr>
              <w:spacing w:after="0" w:line="240" w:lineRule="auto"/>
              <w:rPr>
                <w:rFonts w:ascii="Arial" w:hAnsi="Arial" w:cs="Arial"/>
                <w:b/>
                <w:bCs/>
                <w:sz w:val="24"/>
                <w:szCs w:val="24"/>
              </w:rPr>
            </w:pPr>
            <w:r w:rsidRPr="005C208C">
              <w:rPr>
                <w:rFonts w:ascii="Arial" w:hAnsi="Arial" w:cs="Arial"/>
                <w:b/>
                <w:bCs/>
                <w:sz w:val="24"/>
                <w:szCs w:val="24"/>
              </w:rPr>
              <w:t>Members</w:t>
            </w:r>
          </w:p>
        </w:tc>
        <w:tc>
          <w:tcPr>
            <w:tcW w:w="2599" w:type="dxa"/>
            <w:shd w:val="clear" w:color="auto" w:fill="808080" w:themeFill="background1" w:themeFillShade="80"/>
          </w:tcPr>
          <w:p w:rsidR="00AB78FE" w:rsidRPr="005C208C" w:rsidRDefault="00AB78FE" w:rsidP="002B6484">
            <w:pPr>
              <w:spacing w:after="0" w:line="240" w:lineRule="auto"/>
              <w:rPr>
                <w:rFonts w:ascii="Arial" w:hAnsi="Arial" w:cs="Arial"/>
                <w:b/>
                <w:sz w:val="24"/>
                <w:szCs w:val="24"/>
              </w:rPr>
            </w:pPr>
            <w:r w:rsidRPr="005C208C">
              <w:rPr>
                <w:rFonts w:ascii="Arial" w:hAnsi="Arial" w:cs="Arial"/>
                <w:b/>
                <w:sz w:val="24"/>
                <w:szCs w:val="24"/>
              </w:rPr>
              <w:t>Designation</w:t>
            </w:r>
          </w:p>
        </w:tc>
      </w:tr>
      <w:tr w:rsidR="00AB78FE" w:rsidRPr="005C208C" w:rsidTr="002B6484">
        <w:trPr>
          <w:trHeight w:val="962"/>
        </w:trPr>
        <w:tc>
          <w:tcPr>
            <w:tcW w:w="4827" w:type="dxa"/>
          </w:tcPr>
          <w:p w:rsidR="00AB78FE" w:rsidRPr="005C208C" w:rsidRDefault="00AB78FE" w:rsidP="002B6484">
            <w:pPr>
              <w:spacing w:after="0" w:line="240" w:lineRule="auto"/>
              <w:rPr>
                <w:rFonts w:ascii="Arial" w:hAnsi="Arial" w:cs="Arial"/>
                <w:b/>
                <w:bCs/>
                <w:sz w:val="24"/>
                <w:szCs w:val="24"/>
              </w:rPr>
            </w:pPr>
            <w:r w:rsidRPr="005C208C">
              <w:rPr>
                <w:rFonts w:ascii="Arial" w:hAnsi="Arial" w:cs="Arial"/>
                <w:b/>
                <w:bCs/>
                <w:sz w:val="24"/>
                <w:szCs w:val="24"/>
              </w:rPr>
              <w:t>Mr. Prataprao Pawar</w:t>
            </w:r>
          </w:p>
          <w:p w:rsidR="00AB78FE" w:rsidRPr="005C208C" w:rsidRDefault="00AB78FE" w:rsidP="002B6484">
            <w:pPr>
              <w:spacing w:after="0" w:line="240" w:lineRule="auto"/>
              <w:rPr>
                <w:rFonts w:ascii="Arial" w:hAnsi="Arial" w:cs="Arial"/>
                <w:b/>
                <w:sz w:val="24"/>
                <w:szCs w:val="24"/>
              </w:rPr>
            </w:pPr>
            <w:r w:rsidRPr="005C208C">
              <w:rPr>
                <w:rFonts w:ascii="Arial" w:hAnsi="Arial" w:cs="Arial"/>
                <w:sz w:val="24"/>
                <w:szCs w:val="24"/>
              </w:rPr>
              <w:t>Chairman</w:t>
            </w:r>
            <w:r w:rsidR="007B7E0E">
              <w:rPr>
                <w:rFonts w:ascii="Arial" w:hAnsi="Arial" w:cs="Arial"/>
                <w:sz w:val="24"/>
                <w:szCs w:val="24"/>
              </w:rPr>
              <w:t>, sakal Media Group</w:t>
            </w:r>
          </w:p>
          <w:p w:rsidR="00AB78FE" w:rsidRPr="005C208C" w:rsidRDefault="00AB78FE" w:rsidP="002B6484">
            <w:pPr>
              <w:spacing w:after="0" w:line="240" w:lineRule="auto"/>
              <w:rPr>
                <w:rFonts w:ascii="Arial" w:hAnsi="Arial" w:cs="Arial"/>
                <w:sz w:val="24"/>
                <w:szCs w:val="24"/>
              </w:rPr>
            </w:pPr>
            <w:r w:rsidRPr="005C208C">
              <w:rPr>
                <w:rFonts w:ascii="Arial" w:hAnsi="Arial" w:cs="Arial"/>
                <w:sz w:val="24"/>
                <w:szCs w:val="24"/>
              </w:rPr>
              <w:t>Saka</w:t>
            </w:r>
            <w:r w:rsidR="007B7E0E">
              <w:rPr>
                <w:rFonts w:ascii="Arial" w:hAnsi="Arial" w:cs="Arial"/>
                <w:sz w:val="24"/>
                <w:szCs w:val="24"/>
              </w:rPr>
              <w:t>l Papers Ltd.,595, BudhawarPeth</w:t>
            </w:r>
          </w:p>
          <w:p w:rsidR="00AB78FE" w:rsidRPr="005C208C" w:rsidRDefault="00AB78FE" w:rsidP="002B6484">
            <w:pPr>
              <w:spacing w:after="0" w:line="240" w:lineRule="auto"/>
              <w:rPr>
                <w:rFonts w:ascii="Arial" w:hAnsi="Arial" w:cs="Arial"/>
                <w:sz w:val="24"/>
                <w:szCs w:val="24"/>
              </w:rPr>
            </w:pPr>
            <w:r w:rsidRPr="005C208C">
              <w:rPr>
                <w:rFonts w:ascii="Arial" w:hAnsi="Arial" w:cs="Arial"/>
                <w:sz w:val="24"/>
                <w:szCs w:val="24"/>
              </w:rPr>
              <w:t>Pune 411 002</w:t>
            </w:r>
          </w:p>
        </w:tc>
        <w:tc>
          <w:tcPr>
            <w:tcW w:w="2599" w:type="dxa"/>
          </w:tcPr>
          <w:p w:rsidR="00AB78FE" w:rsidRPr="005C208C" w:rsidRDefault="00AB78FE" w:rsidP="002B6484">
            <w:pPr>
              <w:spacing w:after="0" w:line="240" w:lineRule="auto"/>
              <w:rPr>
                <w:rFonts w:ascii="Arial" w:hAnsi="Arial" w:cs="Arial"/>
                <w:b/>
                <w:bCs/>
                <w:sz w:val="24"/>
                <w:szCs w:val="24"/>
                <w:u w:val="single"/>
              </w:rPr>
            </w:pPr>
            <w:r w:rsidRPr="005C208C">
              <w:rPr>
                <w:rFonts w:ascii="Arial" w:hAnsi="Arial" w:cs="Arial"/>
                <w:sz w:val="24"/>
                <w:szCs w:val="24"/>
              </w:rPr>
              <w:t>Chairman</w:t>
            </w:r>
          </w:p>
        </w:tc>
      </w:tr>
      <w:tr w:rsidR="00997D32" w:rsidRPr="005C208C" w:rsidTr="002B6484">
        <w:trPr>
          <w:trHeight w:val="305"/>
        </w:trPr>
        <w:tc>
          <w:tcPr>
            <w:tcW w:w="4827" w:type="dxa"/>
          </w:tcPr>
          <w:p w:rsidR="00997D32" w:rsidRPr="00AB78FE" w:rsidRDefault="00997D32" w:rsidP="00997D32">
            <w:pPr>
              <w:spacing w:after="0" w:line="240" w:lineRule="auto"/>
              <w:rPr>
                <w:rFonts w:ascii="Arial" w:hAnsi="Arial" w:cs="Arial"/>
                <w:b/>
                <w:sz w:val="24"/>
                <w:szCs w:val="24"/>
              </w:rPr>
            </w:pPr>
            <w:r w:rsidRPr="00AB78FE">
              <w:rPr>
                <w:rFonts w:ascii="Arial" w:hAnsi="Arial" w:cs="Arial"/>
                <w:b/>
                <w:sz w:val="24"/>
                <w:szCs w:val="24"/>
              </w:rPr>
              <w:t>Dr. Rajendra Hiremath</w:t>
            </w:r>
          </w:p>
          <w:p w:rsidR="00997D32" w:rsidRPr="00AB78FE" w:rsidRDefault="00997D32" w:rsidP="00997D32">
            <w:pPr>
              <w:spacing w:after="0" w:line="240" w:lineRule="auto"/>
              <w:rPr>
                <w:rFonts w:ascii="Arial" w:hAnsi="Arial" w:cs="Arial"/>
                <w:sz w:val="24"/>
                <w:szCs w:val="24"/>
              </w:rPr>
            </w:pPr>
            <w:r w:rsidRPr="00AB78FE">
              <w:rPr>
                <w:rFonts w:ascii="Arial" w:hAnsi="Arial" w:cs="Arial"/>
                <w:sz w:val="24"/>
                <w:szCs w:val="24"/>
              </w:rPr>
              <w:t>Chairman</w:t>
            </w:r>
          </w:p>
          <w:p w:rsidR="00997D32" w:rsidRPr="00AB78FE" w:rsidRDefault="00997D32" w:rsidP="00997D32">
            <w:pPr>
              <w:spacing w:after="0" w:line="240" w:lineRule="auto"/>
              <w:rPr>
                <w:rFonts w:ascii="Arial" w:hAnsi="Arial" w:cs="Arial"/>
                <w:sz w:val="24"/>
                <w:szCs w:val="24"/>
              </w:rPr>
            </w:pPr>
            <w:r w:rsidRPr="00AB78FE">
              <w:rPr>
                <w:rFonts w:ascii="Arial" w:hAnsi="Arial" w:cs="Arial"/>
                <w:sz w:val="24"/>
                <w:szCs w:val="24"/>
              </w:rPr>
              <w:t>Synergy Infrasys Management Pvt. Ltd</w:t>
            </w:r>
            <w:r>
              <w:rPr>
                <w:rFonts w:ascii="Arial" w:hAnsi="Arial" w:cs="Arial"/>
                <w:sz w:val="24"/>
                <w:szCs w:val="24"/>
              </w:rPr>
              <w:t>., Pune</w:t>
            </w:r>
          </w:p>
        </w:tc>
        <w:tc>
          <w:tcPr>
            <w:tcW w:w="2599" w:type="dxa"/>
          </w:tcPr>
          <w:p w:rsidR="00997D32" w:rsidRPr="005C208C" w:rsidRDefault="00997D32" w:rsidP="00997D32">
            <w:pPr>
              <w:spacing w:after="0" w:line="240" w:lineRule="auto"/>
              <w:rPr>
                <w:rFonts w:ascii="Arial" w:hAnsi="Arial" w:cs="Arial"/>
                <w:sz w:val="24"/>
                <w:szCs w:val="24"/>
              </w:rPr>
            </w:pPr>
            <w:r>
              <w:rPr>
                <w:rFonts w:ascii="Arial" w:hAnsi="Arial" w:cs="Arial"/>
                <w:sz w:val="24"/>
                <w:szCs w:val="24"/>
              </w:rPr>
              <w:t>Member</w:t>
            </w:r>
          </w:p>
        </w:tc>
      </w:tr>
      <w:tr w:rsidR="00997D32" w:rsidRPr="005C208C" w:rsidTr="002B6484">
        <w:trPr>
          <w:trHeight w:val="305"/>
        </w:trPr>
        <w:tc>
          <w:tcPr>
            <w:tcW w:w="4827" w:type="dxa"/>
          </w:tcPr>
          <w:p w:rsidR="00997D32" w:rsidRPr="005C208C" w:rsidRDefault="00997D32" w:rsidP="00997D32">
            <w:pPr>
              <w:spacing w:after="0" w:line="240" w:lineRule="auto"/>
              <w:rPr>
                <w:rFonts w:ascii="Arial" w:hAnsi="Arial" w:cs="Arial"/>
                <w:b/>
                <w:sz w:val="24"/>
                <w:szCs w:val="24"/>
              </w:rPr>
            </w:pPr>
            <w:r w:rsidRPr="005C208C">
              <w:rPr>
                <w:rFonts w:ascii="Arial" w:hAnsi="Arial" w:cs="Arial"/>
                <w:b/>
                <w:sz w:val="24"/>
                <w:szCs w:val="24"/>
              </w:rPr>
              <w:t>Mr. Ravi Pandit</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Chartered Accountant</w:t>
            </w:r>
            <w:r w:rsidRPr="005C208C">
              <w:rPr>
                <w:rFonts w:ascii="Arial" w:hAnsi="Arial" w:cs="Arial"/>
                <w:bCs/>
                <w:sz w:val="24"/>
                <w:szCs w:val="24"/>
              </w:rPr>
              <w:tab/>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Maratha Chamber of Commerce, Pune</w:t>
            </w:r>
          </w:p>
        </w:tc>
        <w:tc>
          <w:tcPr>
            <w:tcW w:w="2599" w:type="dxa"/>
          </w:tcPr>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Member</w:t>
            </w:r>
          </w:p>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Nominated by BoG</w:t>
            </w:r>
          </w:p>
        </w:tc>
      </w:tr>
      <w:tr w:rsidR="00997D32" w:rsidRPr="005C208C" w:rsidTr="002B6484">
        <w:trPr>
          <w:trHeight w:val="305"/>
        </w:trPr>
        <w:tc>
          <w:tcPr>
            <w:tcW w:w="4827" w:type="dxa"/>
          </w:tcPr>
          <w:p w:rsidR="00997D32" w:rsidRPr="005C208C" w:rsidRDefault="00997D32" w:rsidP="00997D32">
            <w:pPr>
              <w:spacing w:after="0" w:line="240" w:lineRule="auto"/>
              <w:rPr>
                <w:rFonts w:ascii="Arial" w:hAnsi="Arial" w:cs="Arial"/>
                <w:b/>
                <w:sz w:val="24"/>
                <w:szCs w:val="24"/>
              </w:rPr>
            </w:pPr>
            <w:r w:rsidRPr="005C208C">
              <w:rPr>
                <w:rFonts w:ascii="Arial" w:hAnsi="Arial" w:cs="Arial"/>
                <w:b/>
                <w:sz w:val="24"/>
                <w:szCs w:val="24"/>
              </w:rPr>
              <w:t>Mr. P. D. Parkhi</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Cost Accountant</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719,</w:t>
            </w:r>
            <w:r>
              <w:rPr>
                <w:rFonts w:ascii="Arial" w:hAnsi="Arial" w:cs="Arial"/>
                <w:bCs/>
                <w:sz w:val="24"/>
                <w:szCs w:val="24"/>
              </w:rPr>
              <w:t xml:space="preserve"> BudhwarPeth, Near Sampada Bank</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Pune 411002</w:t>
            </w:r>
          </w:p>
        </w:tc>
        <w:tc>
          <w:tcPr>
            <w:tcW w:w="2599" w:type="dxa"/>
          </w:tcPr>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Member</w:t>
            </w:r>
          </w:p>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Nominated by BoG</w:t>
            </w:r>
          </w:p>
        </w:tc>
      </w:tr>
      <w:tr w:rsidR="00997D32" w:rsidRPr="005C208C" w:rsidTr="002B6484">
        <w:trPr>
          <w:trHeight w:val="777"/>
        </w:trPr>
        <w:tc>
          <w:tcPr>
            <w:tcW w:w="4827" w:type="dxa"/>
          </w:tcPr>
          <w:p w:rsidR="00997D32" w:rsidRPr="005C208C" w:rsidRDefault="00997D32" w:rsidP="00997D32">
            <w:pPr>
              <w:spacing w:after="0" w:line="240" w:lineRule="auto"/>
              <w:rPr>
                <w:rFonts w:ascii="Arial" w:hAnsi="Arial" w:cs="Arial"/>
                <w:b/>
                <w:bCs/>
                <w:sz w:val="24"/>
                <w:szCs w:val="24"/>
              </w:rPr>
            </w:pPr>
            <w:r w:rsidRPr="005C208C">
              <w:rPr>
                <w:rFonts w:ascii="Arial" w:hAnsi="Arial" w:cs="Arial"/>
                <w:b/>
                <w:bCs/>
                <w:sz w:val="24"/>
                <w:szCs w:val="24"/>
              </w:rPr>
              <w:t>Dr. B. B. Ahuja</w:t>
            </w:r>
          </w:p>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 xml:space="preserve">Director &amp; Professor </w:t>
            </w:r>
          </w:p>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Production Engineering &amp; Industrial Management</w:t>
            </w:r>
          </w:p>
          <w:p w:rsidR="00997D32" w:rsidRPr="005C208C" w:rsidRDefault="00997D32" w:rsidP="00997D32">
            <w:pPr>
              <w:spacing w:after="0" w:line="240" w:lineRule="auto"/>
              <w:rPr>
                <w:rFonts w:ascii="Arial" w:hAnsi="Arial" w:cs="Arial"/>
                <w:b/>
                <w:sz w:val="24"/>
                <w:szCs w:val="24"/>
              </w:rPr>
            </w:pPr>
            <w:r w:rsidRPr="005C208C">
              <w:rPr>
                <w:rFonts w:ascii="Arial" w:hAnsi="Arial" w:cs="Arial"/>
                <w:sz w:val="24"/>
                <w:szCs w:val="24"/>
              </w:rPr>
              <w:t>College of Engineering Pune</w:t>
            </w:r>
          </w:p>
          <w:p w:rsidR="00997D32" w:rsidRPr="005C208C" w:rsidRDefault="00997D32" w:rsidP="00997D32">
            <w:pPr>
              <w:spacing w:after="0" w:line="240" w:lineRule="auto"/>
              <w:rPr>
                <w:rFonts w:ascii="Arial" w:hAnsi="Arial" w:cs="Arial"/>
                <w:sz w:val="24"/>
                <w:szCs w:val="24"/>
              </w:rPr>
            </w:pPr>
            <w:r>
              <w:rPr>
                <w:rFonts w:ascii="Arial" w:hAnsi="Arial" w:cs="Arial"/>
                <w:sz w:val="24"/>
                <w:szCs w:val="24"/>
              </w:rPr>
              <w:t>Shivajinagar, Pune – 411</w:t>
            </w:r>
            <w:r w:rsidRPr="005C208C">
              <w:rPr>
                <w:rFonts w:ascii="Arial" w:hAnsi="Arial" w:cs="Arial"/>
                <w:sz w:val="24"/>
                <w:szCs w:val="24"/>
              </w:rPr>
              <w:t>005</w:t>
            </w:r>
          </w:p>
        </w:tc>
        <w:tc>
          <w:tcPr>
            <w:tcW w:w="2599" w:type="dxa"/>
          </w:tcPr>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Member Secretary</w:t>
            </w:r>
          </w:p>
          <w:p w:rsidR="00997D32" w:rsidRPr="005C208C" w:rsidRDefault="00997D32" w:rsidP="00997D32">
            <w:pPr>
              <w:spacing w:after="0" w:line="240" w:lineRule="auto"/>
              <w:rPr>
                <w:rFonts w:ascii="Arial" w:hAnsi="Arial" w:cs="Arial"/>
                <w:sz w:val="24"/>
                <w:szCs w:val="24"/>
              </w:rPr>
            </w:pPr>
          </w:p>
        </w:tc>
      </w:tr>
      <w:tr w:rsidR="00997D32" w:rsidRPr="005C208C" w:rsidTr="002B6484">
        <w:trPr>
          <w:trHeight w:val="777"/>
        </w:trPr>
        <w:tc>
          <w:tcPr>
            <w:tcW w:w="4827" w:type="dxa"/>
          </w:tcPr>
          <w:p w:rsidR="00997D32" w:rsidRPr="005C208C" w:rsidRDefault="00997D32" w:rsidP="00997D32">
            <w:pPr>
              <w:spacing w:after="0" w:line="240" w:lineRule="auto"/>
              <w:rPr>
                <w:rFonts w:ascii="Arial" w:hAnsi="Arial" w:cs="Arial"/>
                <w:b/>
                <w:bCs/>
                <w:sz w:val="24"/>
                <w:szCs w:val="24"/>
              </w:rPr>
            </w:pPr>
            <w:r w:rsidRPr="005C208C">
              <w:rPr>
                <w:rFonts w:ascii="Arial" w:hAnsi="Arial" w:cs="Arial"/>
                <w:b/>
                <w:bCs/>
                <w:sz w:val="24"/>
                <w:szCs w:val="24"/>
              </w:rPr>
              <w:t>Mr. M. B. Pol</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Chartered Accountant</w:t>
            </w:r>
          </w:p>
          <w:p w:rsidR="00997D32" w:rsidRPr="005C208C" w:rsidRDefault="00997D32" w:rsidP="00997D32">
            <w:pPr>
              <w:spacing w:after="0" w:line="240" w:lineRule="auto"/>
              <w:rPr>
                <w:rFonts w:ascii="Arial" w:hAnsi="Arial" w:cs="Arial"/>
                <w:bCs/>
                <w:sz w:val="24"/>
                <w:szCs w:val="24"/>
              </w:rPr>
            </w:pPr>
            <w:r>
              <w:rPr>
                <w:rFonts w:ascii="Arial" w:hAnsi="Arial" w:cs="Arial"/>
                <w:bCs/>
                <w:sz w:val="24"/>
                <w:szCs w:val="24"/>
              </w:rPr>
              <w:t>Malhari Bglw No D/2/22</w:t>
            </w:r>
            <w:r w:rsidRPr="005C208C">
              <w:rPr>
                <w:rFonts w:ascii="Arial" w:hAnsi="Arial" w:cs="Arial"/>
                <w:bCs/>
                <w:sz w:val="24"/>
                <w:szCs w:val="24"/>
              </w:rPr>
              <w:t xml:space="preserve"> </w:t>
            </w:r>
          </w:p>
          <w:p w:rsidR="00997D32" w:rsidRPr="005C208C" w:rsidRDefault="00997D32" w:rsidP="00997D32">
            <w:pPr>
              <w:spacing w:after="0" w:line="240" w:lineRule="auto"/>
              <w:rPr>
                <w:rFonts w:ascii="Arial" w:hAnsi="Arial" w:cs="Arial"/>
                <w:bCs/>
                <w:sz w:val="24"/>
                <w:szCs w:val="24"/>
              </w:rPr>
            </w:pPr>
            <w:r w:rsidRPr="005C208C">
              <w:rPr>
                <w:rFonts w:ascii="Arial" w:hAnsi="Arial" w:cs="Arial"/>
                <w:bCs/>
                <w:sz w:val="24"/>
                <w:szCs w:val="24"/>
              </w:rPr>
              <w:t>Shastri RD, Navi Peth, Pune - 411030</w:t>
            </w:r>
          </w:p>
        </w:tc>
        <w:tc>
          <w:tcPr>
            <w:tcW w:w="2599" w:type="dxa"/>
          </w:tcPr>
          <w:p w:rsidR="00997D32" w:rsidRPr="005C208C" w:rsidRDefault="00997D32" w:rsidP="00997D32">
            <w:pPr>
              <w:spacing w:after="0" w:line="240" w:lineRule="auto"/>
              <w:rPr>
                <w:rFonts w:ascii="Arial" w:hAnsi="Arial" w:cs="Arial"/>
                <w:sz w:val="24"/>
                <w:szCs w:val="24"/>
              </w:rPr>
            </w:pPr>
            <w:r w:rsidRPr="005C208C">
              <w:rPr>
                <w:rFonts w:ascii="Arial" w:hAnsi="Arial" w:cs="Arial"/>
                <w:sz w:val="24"/>
                <w:szCs w:val="24"/>
              </w:rPr>
              <w:t>Statutory Auditor</w:t>
            </w:r>
          </w:p>
        </w:tc>
      </w:tr>
      <w:tr w:rsidR="00997D32" w:rsidRPr="005C208C" w:rsidTr="002B6484">
        <w:trPr>
          <w:trHeight w:val="777"/>
        </w:trPr>
        <w:tc>
          <w:tcPr>
            <w:tcW w:w="4827" w:type="dxa"/>
          </w:tcPr>
          <w:p w:rsidR="00997D32" w:rsidRPr="005C208C" w:rsidRDefault="00997D32" w:rsidP="00997D32">
            <w:pPr>
              <w:spacing w:after="0"/>
              <w:rPr>
                <w:rFonts w:ascii="Arial" w:hAnsi="Arial" w:cs="Arial"/>
                <w:b/>
                <w:sz w:val="24"/>
                <w:szCs w:val="24"/>
              </w:rPr>
            </w:pPr>
            <w:r w:rsidRPr="005C208C">
              <w:rPr>
                <w:rFonts w:ascii="Arial" w:hAnsi="Arial" w:cs="Arial"/>
                <w:b/>
                <w:sz w:val="24"/>
                <w:szCs w:val="24"/>
              </w:rPr>
              <w:t>Mrs. Anisha  Dhongade</w:t>
            </w:r>
          </w:p>
          <w:p w:rsidR="00997D32" w:rsidRPr="005C208C" w:rsidRDefault="00997D32" w:rsidP="00997D32">
            <w:pPr>
              <w:spacing w:after="0"/>
              <w:rPr>
                <w:rFonts w:ascii="Arial" w:hAnsi="Arial" w:cs="Arial"/>
                <w:bCs/>
                <w:sz w:val="24"/>
                <w:szCs w:val="24"/>
              </w:rPr>
            </w:pPr>
            <w:r w:rsidRPr="005C208C">
              <w:rPr>
                <w:rFonts w:ascii="Arial" w:hAnsi="Arial" w:cs="Arial"/>
                <w:bCs/>
                <w:sz w:val="24"/>
                <w:szCs w:val="24"/>
              </w:rPr>
              <w:t>Junior Accounts Manager</w:t>
            </w:r>
          </w:p>
          <w:p w:rsidR="00997D32" w:rsidRPr="005C208C" w:rsidRDefault="00997D32" w:rsidP="00997D32">
            <w:pPr>
              <w:spacing w:after="0" w:line="240" w:lineRule="auto"/>
              <w:rPr>
                <w:rFonts w:ascii="Arial" w:hAnsi="Arial" w:cs="Arial"/>
                <w:b/>
                <w:sz w:val="24"/>
                <w:szCs w:val="24"/>
              </w:rPr>
            </w:pPr>
            <w:r w:rsidRPr="005C208C">
              <w:rPr>
                <w:rFonts w:ascii="Arial" w:hAnsi="Arial" w:cs="Arial"/>
                <w:sz w:val="24"/>
                <w:szCs w:val="24"/>
              </w:rPr>
              <w:t>College of Engineering Pune</w:t>
            </w:r>
          </w:p>
          <w:p w:rsidR="00997D32" w:rsidRPr="005C208C" w:rsidRDefault="00997D32" w:rsidP="00997D32">
            <w:pPr>
              <w:spacing w:after="0"/>
              <w:rPr>
                <w:rFonts w:ascii="Arial" w:hAnsi="Arial" w:cs="Arial"/>
                <w:sz w:val="24"/>
                <w:szCs w:val="24"/>
              </w:rPr>
            </w:pPr>
            <w:r>
              <w:rPr>
                <w:rFonts w:ascii="Arial" w:hAnsi="Arial" w:cs="Arial"/>
                <w:sz w:val="24"/>
                <w:szCs w:val="24"/>
              </w:rPr>
              <w:t>Shivajinagar, Pune – 411</w:t>
            </w:r>
            <w:r w:rsidRPr="005C208C">
              <w:rPr>
                <w:rFonts w:ascii="Arial" w:hAnsi="Arial" w:cs="Arial"/>
                <w:sz w:val="24"/>
                <w:szCs w:val="24"/>
              </w:rPr>
              <w:t>005</w:t>
            </w:r>
          </w:p>
        </w:tc>
        <w:tc>
          <w:tcPr>
            <w:tcW w:w="2599" w:type="dxa"/>
          </w:tcPr>
          <w:p w:rsidR="00997D32" w:rsidRPr="005C208C" w:rsidRDefault="00997D32" w:rsidP="00997D32">
            <w:pPr>
              <w:spacing w:after="0"/>
              <w:rPr>
                <w:rFonts w:ascii="Arial" w:hAnsi="Arial" w:cs="Arial"/>
                <w:sz w:val="24"/>
                <w:szCs w:val="24"/>
              </w:rPr>
            </w:pPr>
            <w:r w:rsidRPr="005C208C">
              <w:rPr>
                <w:rFonts w:ascii="Arial" w:hAnsi="Arial" w:cs="Arial"/>
                <w:sz w:val="24"/>
                <w:szCs w:val="24"/>
              </w:rPr>
              <w:t>Invitee</w:t>
            </w:r>
          </w:p>
        </w:tc>
      </w:tr>
      <w:tr w:rsidR="00997D32" w:rsidRPr="005C208C" w:rsidTr="002B6484">
        <w:trPr>
          <w:trHeight w:val="777"/>
        </w:trPr>
        <w:tc>
          <w:tcPr>
            <w:tcW w:w="4827" w:type="dxa"/>
          </w:tcPr>
          <w:p w:rsidR="00997D32" w:rsidRPr="005C208C" w:rsidRDefault="00997D32" w:rsidP="00997D32">
            <w:pPr>
              <w:spacing w:after="0"/>
              <w:rPr>
                <w:rFonts w:ascii="Arial" w:hAnsi="Arial" w:cs="Arial"/>
                <w:b/>
                <w:sz w:val="24"/>
                <w:szCs w:val="24"/>
              </w:rPr>
            </w:pPr>
            <w:r w:rsidRPr="005C208C">
              <w:rPr>
                <w:rFonts w:ascii="Arial" w:hAnsi="Arial" w:cs="Arial"/>
                <w:b/>
                <w:sz w:val="24"/>
                <w:szCs w:val="24"/>
              </w:rPr>
              <w:t>Mr. V. B. Gonte</w:t>
            </w:r>
          </w:p>
          <w:p w:rsidR="00997D32" w:rsidRPr="005C208C" w:rsidRDefault="00997D32" w:rsidP="00997D32">
            <w:pPr>
              <w:spacing w:after="0"/>
              <w:rPr>
                <w:rFonts w:ascii="Arial" w:hAnsi="Arial" w:cs="Arial"/>
                <w:sz w:val="24"/>
                <w:szCs w:val="24"/>
              </w:rPr>
            </w:pPr>
            <w:r w:rsidRPr="005C208C">
              <w:rPr>
                <w:rFonts w:ascii="Arial" w:hAnsi="Arial" w:cs="Arial"/>
                <w:sz w:val="24"/>
                <w:szCs w:val="24"/>
              </w:rPr>
              <w:t>Accounts Officer</w:t>
            </w:r>
          </w:p>
          <w:p w:rsidR="00997D32" w:rsidRPr="005C208C" w:rsidRDefault="00997D32" w:rsidP="00997D32">
            <w:pPr>
              <w:spacing w:after="0" w:line="240" w:lineRule="auto"/>
              <w:rPr>
                <w:rFonts w:ascii="Arial" w:hAnsi="Arial" w:cs="Arial"/>
                <w:b/>
                <w:sz w:val="24"/>
                <w:szCs w:val="24"/>
              </w:rPr>
            </w:pPr>
            <w:r w:rsidRPr="005C208C">
              <w:rPr>
                <w:rFonts w:ascii="Arial" w:hAnsi="Arial" w:cs="Arial"/>
                <w:sz w:val="24"/>
                <w:szCs w:val="24"/>
              </w:rPr>
              <w:t>College of Engineering Pune</w:t>
            </w:r>
          </w:p>
          <w:p w:rsidR="00997D32" w:rsidRPr="005C208C" w:rsidRDefault="00997D32" w:rsidP="00997D32">
            <w:pPr>
              <w:spacing w:after="0"/>
              <w:rPr>
                <w:rFonts w:ascii="Arial" w:hAnsi="Arial" w:cs="Arial"/>
                <w:b/>
                <w:sz w:val="24"/>
                <w:szCs w:val="24"/>
              </w:rPr>
            </w:pPr>
            <w:r>
              <w:rPr>
                <w:rFonts w:ascii="Arial" w:hAnsi="Arial" w:cs="Arial"/>
                <w:sz w:val="24"/>
                <w:szCs w:val="24"/>
              </w:rPr>
              <w:t>Shivajinagar, Pune – 4110</w:t>
            </w:r>
            <w:r w:rsidRPr="005C208C">
              <w:rPr>
                <w:rFonts w:ascii="Arial" w:hAnsi="Arial" w:cs="Arial"/>
                <w:sz w:val="24"/>
                <w:szCs w:val="24"/>
              </w:rPr>
              <w:t>05</w:t>
            </w:r>
          </w:p>
        </w:tc>
        <w:tc>
          <w:tcPr>
            <w:tcW w:w="2599" w:type="dxa"/>
          </w:tcPr>
          <w:p w:rsidR="00997D32" w:rsidRPr="005C208C" w:rsidRDefault="00997D32" w:rsidP="00997D32">
            <w:pPr>
              <w:spacing w:after="0"/>
              <w:rPr>
                <w:rFonts w:ascii="Arial" w:hAnsi="Arial" w:cs="Arial"/>
                <w:sz w:val="24"/>
                <w:szCs w:val="24"/>
              </w:rPr>
            </w:pPr>
            <w:r w:rsidRPr="005C208C">
              <w:rPr>
                <w:rFonts w:ascii="Arial" w:hAnsi="Arial" w:cs="Arial"/>
                <w:sz w:val="24"/>
                <w:szCs w:val="24"/>
              </w:rPr>
              <w:t>Invitee</w:t>
            </w:r>
          </w:p>
        </w:tc>
      </w:tr>
    </w:tbl>
    <w:p w:rsidR="004E5E05" w:rsidRPr="00AB78FE" w:rsidRDefault="004E5E05" w:rsidP="004E5E05">
      <w:pPr>
        <w:pStyle w:val="Default"/>
        <w:jc w:val="both"/>
        <w:rPr>
          <w:rFonts w:ascii="Arial" w:hAnsi="Arial" w:cs="Arial"/>
          <w:b/>
          <w:bCs/>
          <w:u w:val="single"/>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pStyle w:val="Default"/>
        <w:rPr>
          <w:rFonts w:ascii="Times New Roman" w:hAnsi="Times New Roman" w:cs="Times New Roman"/>
          <w:b/>
          <w:bCs/>
          <w:sz w:val="28"/>
          <w:szCs w:val="28"/>
          <w:u w:val="single"/>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Pr="00D20CCC" w:rsidRDefault="004E5E05" w:rsidP="004E5E05">
      <w:pPr>
        <w:rPr>
          <w:rFonts w:ascii="Times New Roman" w:hAnsi="Times New Roman" w:cs="Times New Roman"/>
          <w:sz w:val="28"/>
          <w:szCs w:val="28"/>
        </w:rPr>
      </w:pPr>
    </w:p>
    <w:p w:rsidR="004E5E05" w:rsidRPr="00AB78FE" w:rsidRDefault="00AB78FE" w:rsidP="004E5E05">
      <w:pPr>
        <w:pStyle w:val="Default"/>
        <w:jc w:val="center"/>
        <w:rPr>
          <w:rFonts w:ascii="Arial" w:hAnsi="Arial" w:cs="Arial"/>
          <w:b/>
          <w:bCs/>
          <w:u w:val="single"/>
        </w:rPr>
      </w:pPr>
      <w:r w:rsidRPr="00AB78FE">
        <w:rPr>
          <w:rFonts w:ascii="Arial" w:hAnsi="Arial" w:cs="Arial"/>
          <w:b/>
          <w:bCs/>
          <w:u w:val="single"/>
        </w:rPr>
        <w:lastRenderedPageBreak/>
        <w:t>BUILDING &amp; WORKS COMMITTEE</w:t>
      </w:r>
    </w:p>
    <w:p w:rsidR="004E5E05" w:rsidRPr="00D20CCC" w:rsidRDefault="004E5E05" w:rsidP="004E5E05">
      <w:pPr>
        <w:tabs>
          <w:tab w:val="left" w:pos="7320"/>
        </w:tabs>
        <w:rPr>
          <w:rFonts w:ascii="Times New Roman" w:hAnsi="Times New Roman" w:cs="Times New Roman"/>
          <w:sz w:val="28"/>
          <w:szCs w:val="28"/>
        </w:rPr>
      </w:pPr>
    </w:p>
    <w:tbl>
      <w:tblPr>
        <w:tblpPr w:leftFromText="180" w:rightFromText="180" w:vertAnchor="text" w:horzAnchor="page" w:tblpXSpec="center" w:tblpY="209"/>
        <w:tblW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98"/>
        <w:gridCol w:w="2430"/>
      </w:tblGrid>
      <w:tr w:rsidR="00AB78FE" w:rsidRPr="005C208C" w:rsidTr="002B6484">
        <w:trPr>
          <w:trHeight w:val="417"/>
        </w:trPr>
        <w:tc>
          <w:tcPr>
            <w:tcW w:w="4698" w:type="dxa"/>
            <w:shd w:val="clear" w:color="auto" w:fill="808080" w:themeFill="background1" w:themeFillShade="80"/>
          </w:tcPr>
          <w:p w:rsidR="00AB78FE" w:rsidRPr="005C208C" w:rsidRDefault="00AB78FE" w:rsidP="002B6484">
            <w:pPr>
              <w:pStyle w:val="Default"/>
              <w:rPr>
                <w:rFonts w:ascii="Arial" w:hAnsi="Arial" w:cs="Arial"/>
                <w:b/>
                <w:bCs/>
              </w:rPr>
            </w:pPr>
            <w:r w:rsidRPr="005C208C">
              <w:rPr>
                <w:rFonts w:ascii="Arial" w:hAnsi="Arial" w:cs="Arial"/>
                <w:b/>
                <w:bCs/>
              </w:rPr>
              <w:t>Member</w:t>
            </w:r>
          </w:p>
        </w:tc>
        <w:tc>
          <w:tcPr>
            <w:tcW w:w="2430" w:type="dxa"/>
            <w:shd w:val="clear" w:color="auto" w:fill="808080" w:themeFill="background1" w:themeFillShade="80"/>
          </w:tcPr>
          <w:p w:rsidR="00AB78FE" w:rsidRPr="005C208C" w:rsidRDefault="00AB78FE" w:rsidP="002B6484">
            <w:pPr>
              <w:pStyle w:val="Default"/>
              <w:rPr>
                <w:rFonts w:ascii="Arial" w:hAnsi="Arial" w:cs="Arial"/>
                <w:b/>
              </w:rPr>
            </w:pPr>
            <w:r w:rsidRPr="005C208C">
              <w:rPr>
                <w:rFonts w:ascii="Arial" w:hAnsi="Arial" w:cs="Arial"/>
                <w:b/>
              </w:rPr>
              <w:t>Designation</w:t>
            </w:r>
          </w:p>
        </w:tc>
      </w:tr>
      <w:tr w:rsidR="00AB78FE" w:rsidRPr="005C208C" w:rsidTr="002B6484">
        <w:trPr>
          <w:trHeight w:val="935"/>
        </w:trPr>
        <w:tc>
          <w:tcPr>
            <w:tcW w:w="4698" w:type="dxa"/>
          </w:tcPr>
          <w:p w:rsidR="00AB78FE" w:rsidRPr="005C208C" w:rsidRDefault="00AB78FE" w:rsidP="002B6484">
            <w:pPr>
              <w:pStyle w:val="Default"/>
              <w:rPr>
                <w:rFonts w:ascii="Arial" w:hAnsi="Arial" w:cs="Arial"/>
                <w:b/>
                <w:bCs/>
              </w:rPr>
            </w:pPr>
            <w:r w:rsidRPr="005C208C">
              <w:rPr>
                <w:rFonts w:ascii="Arial" w:hAnsi="Arial" w:cs="Arial"/>
                <w:b/>
                <w:bCs/>
              </w:rPr>
              <w:t>Dr. B. B. Ahuja</w:t>
            </w:r>
          </w:p>
          <w:p w:rsidR="00AB78FE" w:rsidRPr="005C208C" w:rsidRDefault="00AB78FE" w:rsidP="002B6484">
            <w:pPr>
              <w:pStyle w:val="Default"/>
              <w:rPr>
                <w:rFonts w:ascii="Arial" w:hAnsi="Arial" w:cs="Arial"/>
                <w:bCs/>
              </w:rPr>
            </w:pPr>
            <w:r w:rsidRPr="005C208C">
              <w:rPr>
                <w:rFonts w:ascii="Arial" w:hAnsi="Arial" w:cs="Arial"/>
                <w:bCs/>
              </w:rPr>
              <w:t xml:space="preserve">Director &amp; Professor </w:t>
            </w:r>
          </w:p>
          <w:p w:rsidR="00AB78FE" w:rsidRPr="005C208C" w:rsidRDefault="00AB78FE" w:rsidP="002B6484">
            <w:pPr>
              <w:pStyle w:val="Default"/>
              <w:rPr>
                <w:rFonts w:ascii="Arial" w:hAnsi="Arial" w:cs="Arial"/>
                <w:bCs/>
              </w:rPr>
            </w:pPr>
            <w:r w:rsidRPr="005C208C">
              <w:rPr>
                <w:rFonts w:ascii="Arial" w:hAnsi="Arial" w:cs="Arial"/>
                <w:bCs/>
              </w:rPr>
              <w:t>Production Engineering &amp; Industrial Management</w:t>
            </w:r>
          </w:p>
          <w:p w:rsidR="00AB78FE" w:rsidRPr="005C208C" w:rsidRDefault="00AB78FE" w:rsidP="002B6484">
            <w:pPr>
              <w:pStyle w:val="Default"/>
              <w:rPr>
                <w:rFonts w:ascii="Arial" w:hAnsi="Arial" w:cs="Arial"/>
                <w:bCs/>
              </w:rPr>
            </w:pPr>
            <w:r w:rsidRPr="005C208C">
              <w:rPr>
                <w:rFonts w:ascii="Arial" w:hAnsi="Arial" w:cs="Arial"/>
                <w:bCs/>
              </w:rPr>
              <w:t>College of Engineering Pune</w:t>
            </w:r>
          </w:p>
          <w:p w:rsidR="00AB78FE" w:rsidRPr="005C208C" w:rsidRDefault="007B7E0E" w:rsidP="002B6484">
            <w:pPr>
              <w:pStyle w:val="Default"/>
              <w:rPr>
                <w:rFonts w:ascii="Arial" w:hAnsi="Arial" w:cs="Arial"/>
                <w:bCs/>
              </w:rPr>
            </w:pPr>
            <w:r>
              <w:rPr>
                <w:rFonts w:ascii="Arial" w:hAnsi="Arial" w:cs="Arial"/>
                <w:bCs/>
              </w:rPr>
              <w:t>Shivajinagar, Pune – 411</w:t>
            </w:r>
            <w:r w:rsidR="00AB78FE" w:rsidRPr="005C208C">
              <w:rPr>
                <w:rFonts w:ascii="Arial" w:hAnsi="Arial" w:cs="Arial"/>
                <w:bCs/>
              </w:rPr>
              <w:t>005</w:t>
            </w:r>
          </w:p>
        </w:tc>
        <w:tc>
          <w:tcPr>
            <w:tcW w:w="2430" w:type="dxa"/>
          </w:tcPr>
          <w:p w:rsidR="00AB78FE" w:rsidRPr="005C208C" w:rsidRDefault="00AB78FE" w:rsidP="002B6484">
            <w:pPr>
              <w:pStyle w:val="Default"/>
              <w:rPr>
                <w:rFonts w:ascii="Arial" w:hAnsi="Arial" w:cs="Arial"/>
              </w:rPr>
            </w:pPr>
            <w:r w:rsidRPr="005C208C">
              <w:rPr>
                <w:rFonts w:ascii="Arial" w:hAnsi="Arial" w:cs="Arial"/>
              </w:rPr>
              <w:t>Chairman</w:t>
            </w:r>
          </w:p>
        </w:tc>
      </w:tr>
      <w:tr w:rsidR="007446DD" w:rsidRPr="005C208C" w:rsidTr="002B6484">
        <w:trPr>
          <w:trHeight w:val="935"/>
        </w:trPr>
        <w:tc>
          <w:tcPr>
            <w:tcW w:w="4698" w:type="dxa"/>
          </w:tcPr>
          <w:p w:rsidR="007446DD" w:rsidRPr="00997D32" w:rsidRDefault="007446DD" w:rsidP="007446DD">
            <w:pPr>
              <w:spacing w:after="0" w:line="240" w:lineRule="auto"/>
              <w:rPr>
                <w:rFonts w:ascii="Arial" w:hAnsi="Arial" w:cs="Arial"/>
                <w:b/>
                <w:sz w:val="24"/>
                <w:szCs w:val="24"/>
              </w:rPr>
            </w:pPr>
            <w:r w:rsidRPr="00997D32">
              <w:rPr>
                <w:rFonts w:ascii="Arial" w:hAnsi="Arial" w:cs="Arial"/>
                <w:b/>
                <w:sz w:val="24"/>
                <w:szCs w:val="24"/>
              </w:rPr>
              <w:t>Mr. Vikas S. Patil</w:t>
            </w:r>
          </w:p>
          <w:p w:rsidR="007446DD" w:rsidRPr="00997D32" w:rsidRDefault="007446DD" w:rsidP="007446DD">
            <w:pPr>
              <w:spacing w:after="0" w:line="240" w:lineRule="auto"/>
              <w:rPr>
                <w:rFonts w:ascii="Arial" w:hAnsi="Arial" w:cs="Arial"/>
                <w:sz w:val="24"/>
                <w:szCs w:val="24"/>
              </w:rPr>
            </w:pPr>
            <w:r w:rsidRPr="00997D32">
              <w:rPr>
                <w:rFonts w:ascii="Arial" w:hAnsi="Arial" w:cs="Arial"/>
                <w:sz w:val="24"/>
                <w:szCs w:val="24"/>
              </w:rPr>
              <w:t>Managing Director</w:t>
            </w:r>
          </w:p>
          <w:p w:rsidR="007446DD" w:rsidRPr="00997D32" w:rsidRDefault="007446DD" w:rsidP="007446DD">
            <w:pPr>
              <w:spacing w:after="0" w:line="240" w:lineRule="auto"/>
              <w:rPr>
                <w:rFonts w:ascii="Arial" w:hAnsi="Arial" w:cs="Arial"/>
                <w:sz w:val="24"/>
                <w:szCs w:val="24"/>
              </w:rPr>
            </w:pPr>
            <w:r w:rsidRPr="00997D32">
              <w:rPr>
                <w:rFonts w:ascii="Arial" w:hAnsi="Arial" w:cs="Arial"/>
                <w:sz w:val="24"/>
                <w:szCs w:val="24"/>
              </w:rPr>
              <w:t>SaviInfrastructures&amp; Properties Pvt. Ltd.</w:t>
            </w:r>
          </w:p>
          <w:p w:rsidR="007446DD" w:rsidRPr="00997D32" w:rsidRDefault="007446DD" w:rsidP="007446DD">
            <w:pPr>
              <w:pStyle w:val="Default"/>
              <w:rPr>
                <w:rFonts w:ascii="Arial" w:hAnsi="Arial" w:cs="Arial"/>
                <w:b/>
                <w:bCs/>
              </w:rPr>
            </w:pPr>
            <w:r w:rsidRPr="00997D32">
              <w:rPr>
                <w:rFonts w:ascii="Arial" w:hAnsi="Arial" w:cs="Arial"/>
              </w:rPr>
              <w:t>Pune- 411030</w:t>
            </w:r>
          </w:p>
        </w:tc>
        <w:tc>
          <w:tcPr>
            <w:tcW w:w="2430" w:type="dxa"/>
          </w:tcPr>
          <w:p w:rsidR="007446DD" w:rsidRPr="00997D32" w:rsidRDefault="00997D32" w:rsidP="007446DD">
            <w:pPr>
              <w:pStyle w:val="Default"/>
              <w:rPr>
                <w:rFonts w:ascii="Arial" w:hAnsi="Arial" w:cs="Arial"/>
              </w:rPr>
            </w:pPr>
            <w:r w:rsidRPr="00997D32">
              <w:rPr>
                <w:rFonts w:ascii="Arial" w:hAnsi="Arial" w:cs="Arial"/>
              </w:rPr>
              <w:t>Member</w:t>
            </w:r>
          </w:p>
        </w:tc>
      </w:tr>
      <w:tr w:rsidR="00AB78FE" w:rsidRPr="005C208C" w:rsidTr="002B6484">
        <w:trPr>
          <w:trHeight w:val="296"/>
        </w:trPr>
        <w:tc>
          <w:tcPr>
            <w:tcW w:w="4698" w:type="dxa"/>
          </w:tcPr>
          <w:p w:rsidR="00AB78FE" w:rsidRPr="00997D32" w:rsidRDefault="00AB78FE" w:rsidP="002B6484">
            <w:pPr>
              <w:pStyle w:val="Default"/>
              <w:rPr>
                <w:rFonts w:ascii="Arial" w:hAnsi="Arial" w:cs="Arial"/>
                <w:b/>
                <w:bCs/>
              </w:rPr>
            </w:pPr>
            <w:r w:rsidRPr="00997D32">
              <w:rPr>
                <w:rFonts w:ascii="Arial" w:hAnsi="Arial" w:cs="Arial"/>
                <w:b/>
                <w:bCs/>
              </w:rPr>
              <w:t>Mr. Atul Kirloskar</w:t>
            </w:r>
          </w:p>
          <w:p w:rsidR="00AB78FE" w:rsidRPr="00997D32" w:rsidRDefault="00AB78FE" w:rsidP="002B6484">
            <w:pPr>
              <w:pStyle w:val="Default"/>
              <w:rPr>
                <w:rFonts w:ascii="Arial" w:hAnsi="Arial" w:cs="Arial"/>
                <w:b/>
              </w:rPr>
            </w:pPr>
            <w:r w:rsidRPr="00997D32">
              <w:rPr>
                <w:rFonts w:ascii="Arial" w:hAnsi="Arial" w:cs="Arial"/>
              </w:rPr>
              <w:t>Managing Director</w:t>
            </w:r>
          </w:p>
          <w:p w:rsidR="00AB78FE" w:rsidRPr="00997D32" w:rsidRDefault="00AB78FE" w:rsidP="002B6484">
            <w:pPr>
              <w:pStyle w:val="Default"/>
              <w:rPr>
                <w:rFonts w:ascii="Arial" w:hAnsi="Arial" w:cs="Arial"/>
                <w:b/>
              </w:rPr>
            </w:pPr>
            <w:r w:rsidRPr="00997D32">
              <w:rPr>
                <w:rFonts w:ascii="Arial" w:hAnsi="Arial" w:cs="Arial"/>
              </w:rPr>
              <w:t>Kirloskar Oil Engines Ltd.</w:t>
            </w:r>
          </w:p>
          <w:p w:rsidR="00AB78FE" w:rsidRPr="00997D32" w:rsidRDefault="007B7E0E" w:rsidP="002B6484">
            <w:pPr>
              <w:pStyle w:val="Default"/>
              <w:rPr>
                <w:rFonts w:ascii="Arial" w:hAnsi="Arial" w:cs="Arial"/>
              </w:rPr>
            </w:pPr>
            <w:r w:rsidRPr="00997D32">
              <w:rPr>
                <w:rFonts w:ascii="Arial" w:hAnsi="Arial" w:cs="Arial"/>
              </w:rPr>
              <w:t>LK Road, Khadki, Pune 411</w:t>
            </w:r>
            <w:r w:rsidR="00AB78FE" w:rsidRPr="00997D32">
              <w:rPr>
                <w:rFonts w:ascii="Arial" w:hAnsi="Arial" w:cs="Arial"/>
              </w:rPr>
              <w:t>003</w:t>
            </w:r>
          </w:p>
        </w:tc>
        <w:tc>
          <w:tcPr>
            <w:tcW w:w="2430" w:type="dxa"/>
          </w:tcPr>
          <w:p w:rsidR="00AB78FE" w:rsidRPr="00997D32" w:rsidRDefault="00997D32" w:rsidP="002B6484">
            <w:pPr>
              <w:pStyle w:val="Default"/>
              <w:rPr>
                <w:rFonts w:ascii="Arial" w:hAnsi="Arial" w:cs="Arial"/>
              </w:rPr>
            </w:pPr>
            <w:r w:rsidRPr="00997D32">
              <w:rPr>
                <w:rFonts w:ascii="Arial" w:hAnsi="Arial" w:cs="Arial"/>
              </w:rPr>
              <w:t>Member</w:t>
            </w:r>
          </w:p>
        </w:tc>
      </w:tr>
      <w:tr w:rsidR="00AB78FE" w:rsidRPr="005C208C" w:rsidTr="002B6484">
        <w:trPr>
          <w:trHeight w:val="296"/>
        </w:trPr>
        <w:tc>
          <w:tcPr>
            <w:tcW w:w="4698" w:type="dxa"/>
          </w:tcPr>
          <w:p w:rsidR="00AB78FE" w:rsidRPr="005C208C" w:rsidRDefault="00AB78FE" w:rsidP="002B6484">
            <w:pPr>
              <w:pStyle w:val="Default"/>
              <w:rPr>
                <w:rFonts w:ascii="Arial" w:hAnsi="Arial" w:cs="Arial"/>
                <w:b/>
                <w:bCs/>
              </w:rPr>
            </w:pPr>
            <w:r w:rsidRPr="005C208C">
              <w:rPr>
                <w:rFonts w:ascii="Arial" w:hAnsi="Arial" w:cs="Arial"/>
                <w:b/>
                <w:bCs/>
              </w:rPr>
              <w:t>Mr. Salil Randive</w:t>
            </w:r>
            <w:r w:rsidRPr="005C208C">
              <w:rPr>
                <w:rFonts w:ascii="Arial" w:hAnsi="Arial" w:cs="Arial"/>
                <w:b/>
                <w:bCs/>
              </w:rPr>
              <w:tab/>
            </w:r>
            <w:r w:rsidRPr="005C208C">
              <w:rPr>
                <w:rFonts w:ascii="Arial" w:hAnsi="Arial" w:cs="Arial"/>
                <w:b/>
                <w:bCs/>
              </w:rPr>
              <w:tab/>
            </w:r>
            <w:r w:rsidRPr="005C208C">
              <w:rPr>
                <w:rFonts w:ascii="Arial" w:hAnsi="Arial" w:cs="Arial"/>
                <w:b/>
                <w:bCs/>
              </w:rPr>
              <w:tab/>
            </w:r>
          </w:p>
          <w:p w:rsidR="00AB78FE" w:rsidRPr="005C208C" w:rsidRDefault="00AB78FE" w:rsidP="002B6484">
            <w:pPr>
              <w:pStyle w:val="Default"/>
              <w:rPr>
                <w:rFonts w:ascii="Arial" w:hAnsi="Arial" w:cs="Arial"/>
                <w:b/>
              </w:rPr>
            </w:pPr>
            <w:r w:rsidRPr="005C208C">
              <w:rPr>
                <w:rFonts w:ascii="Arial" w:hAnsi="Arial" w:cs="Arial"/>
              </w:rPr>
              <w:t>Chinay</w:t>
            </w:r>
            <w:r w:rsidR="007B7E0E">
              <w:rPr>
                <w:rFonts w:ascii="Arial" w:hAnsi="Arial" w:cs="Arial"/>
              </w:rPr>
              <w:t xml:space="preserve"> </w:t>
            </w:r>
            <w:r w:rsidRPr="005C208C">
              <w:rPr>
                <w:rFonts w:ascii="Arial" w:hAnsi="Arial" w:cs="Arial"/>
              </w:rPr>
              <w:t>Randive</w:t>
            </w:r>
            <w:r w:rsidR="007B7E0E">
              <w:rPr>
                <w:rFonts w:ascii="Arial" w:hAnsi="Arial" w:cs="Arial"/>
              </w:rPr>
              <w:t xml:space="preserve"> </w:t>
            </w:r>
            <w:r w:rsidRPr="005C208C">
              <w:rPr>
                <w:rFonts w:ascii="Arial" w:hAnsi="Arial" w:cs="Arial"/>
              </w:rPr>
              <w:t xml:space="preserve">&amp; Associate                                                                            </w:t>
            </w:r>
            <w:r w:rsidRPr="005C208C">
              <w:rPr>
                <w:rFonts w:ascii="Arial" w:hAnsi="Arial" w:cs="Arial"/>
                <w:lang w:val="fr-FR"/>
              </w:rPr>
              <w:t>C/o. Piraymal Sons Pvt. Ltd.</w:t>
            </w:r>
          </w:p>
          <w:p w:rsidR="00AB78FE" w:rsidRPr="005C208C" w:rsidRDefault="00AB78FE" w:rsidP="002B6484">
            <w:pPr>
              <w:pStyle w:val="Default"/>
              <w:rPr>
                <w:rFonts w:ascii="Arial" w:hAnsi="Arial" w:cs="Arial"/>
              </w:rPr>
            </w:pPr>
            <w:r w:rsidRPr="005C208C">
              <w:rPr>
                <w:rFonts w:ascii="Arial" w:hAnsi="Arial" w:cs="Arial"/>
              </w:rPr>
              <w:t>1</w:t>
            </w:r>
            <w:r w:rsidRPr="005C208C">
              <w:rPr>
                <w:rFonts w:ascii="Arial" w:hAnsi="Arial" w:cs="Arial"/>
                <w:vertAlign w:val="superscript"/>
              </w:rPr>
              <w:t>st</w:t>
            </w:r>
            <w:r w:rsidR="007B7E0E">
              <w:rPr>
                <w:rFonts w:ascii="Arial" w:hAnsi="Arial" w:cs="Arial"/>
              </w:rPr>
              <w:t xml:space="preserve"> Floor, Army-Nevy Building</w:t>
            </w:r>
            <w:r w:rsidRPr="005C208C">
              <w:rPr>
                <w:rFonts w:ascii="Arial" w:hAnsi="Arial" w:cs="Arial"/>
              </w:rPr>
              <w:t xml:space="preserve"> </w:t>
            </w:r>
          </w:p>
          <w:p w:rsidR="00AB78FE" w:rsidRPr="005C208C" w:rsidRDefault="007B7E0E" w:rsidP="002B6484">
            <w:pPr>
              <w:pStyle w:val="Default"/>
              <w:rPr>
                <w:rFonts w:ascii="Arial" w:hAnsi="Arial" w:cs="Arial"/>
              </w:rPr>
            </w:pPr>
            <w:r>
              <w:rPr>
                <w:rFonts w:ascii="Arial" w:hAnsi="Arial" w:cs="Arial"/>
              </w:rPr>
              <w:t>M.G.Road Near Kalaghoda</w:t>
            </w:r>
            <w:r w:rsidR="00AB78FE" w:rsidRPr="005C208C">
              <w:rPr>
                <w:rFonts w:ascii="Arial" w:hAnsi="Arial" w:cs="Arial"/>
              </w:rPr>
              <w:t xml:space="preserve"> </w:t>
            </w:r>
          </w:p>
          <w:p w:rsidR="00AB78FE" w:rsidRPr="005C208C" w:rsidRDefault="007B7E0E" w:rsidP="002B6484">
            <w:pPr>
              <w:pStyle w:val="Default"/>
              <w:rPr>
                <w:rFonts w:ascii="Arial" w:hAnsi="Arial" w:cs="Arial"/>
              </w:rPr>
            </w:pPr>
            <w:r>
              <w:rPr>
                <w:rFonts w:ascii="Arial" w:hAnsi="Arial" w:cs="Arial"/>
              </w:rPr>
              <w:t>Mumbai 400</w:t>
            </w:r>
            <w:r w:rsidR="00AB78FE" w:rsidRPr="005C208C">
              <w:rPr>
                <w:rFonts w:ascii="Arial" w:hAnsi="Arial" w:cs="Arial"/>
              </w:rPr>
              <w:t>001.</w:t>
            </w:r>
          </w:p>
        </w:tc>
        <w:tc>
          <w:tcPr>
            <w:tcW w:w="2430" w:type="dxa"/>
          </w:tcPr>
          <w:p w:rsidR="00AB78FE" w:rsidRPr="005C208C" w:rsidRDefault="00AB78FE" w:rsidP="002B6484">
            <w:pPr>
              <w:pStyle w:val="Default"/>
              <w:rPr>
                <w:rFonts w:ascii="Arial" w:hAnsi="Arial" w:cs="Arial"/>
              </w:rPr>
            </w:pPr>
            <w:r w:rsidRPr="005C208C">
              <w:rPr>
                <w:rFonts w:ascii="Arial" w:hAnsi="Arial" w:cs="Arial"/>
              </w:rPr>
              <w:t>Member</w:t>
            </w:r>
          </w:p>
          <w:p w:rsidR="00AB78FE" w:rsidRPr="005C208C" w:rsidRDefault="00AB78FE" w:rsidP="002B6484">
            <w:pPr>
              <w:pStyle w:val="Default"/>
              <w:rPr>
                <w:rFonts w:ascii="Arial" w:hAnsi="Arial" w:cs="Arial"/>
              </w:rPr>
            </w:pPr>
            <w:r w:rsidRPr="005C208C">
              <w:rPr>
                <w:rFonts w:ascii="Arial" w:hAnsi="Arial" w:cs="Arial"/>
              </w:rPr>
              <w:t>Nominated by BOG</w:t>
            </w:r>
          </w:p>
        </w:tc>
      </w:tr>
      <w:tr w:rsidR="00AB78FE" w:rsidRPr="005C208C" w:rsidTr="002B6484">
        <w:trPr>
          <w:trHeight w:val="296"/>
        </w:trPr>
        <w:tc>
          <w:tcPr>
            <w:tcW w:w="4698" w:type="dxa"/>
          </w:tcPr>
          <w:p w:rsidR="00AB78FE" w:rsidRPr="005C208C" w:rsidRDefault="00AB78FE" w:rsidP="002B6484">
            <w:pPr>
              <w:pStyle w:val="Default"/>
              <w:rPr>
                <w:rFonts w:ascii="Arial" w:hAnsi="Arial" w:cs="Arial"/>
              </w:rPr>
            </w:pPr>
            <w:r w:rsidRPr="005C208C">
              <w:rPr>
                <w:rFonts w:ascii="Arial" w:hAnsi="Arial" w:cs="Arial"/>
                <w:b/>
                <w:bCs/>
              </w:rPr>
              <w:t>Prof. Uday Athavankar</w:t>
            </w:r>
            <w:r w:rsidRPr="005C208C">
              <w:rPr>
                <w:rFonts w:ascii="Arial" w:hAnsi="Arial" w:cs="Arial"/>
              </w:rPr>
              <w:tab/>
            </w:r>
            <w:r w:rsidRPr="005C208C">
              <w:rPr>
                <w:rFonts w:ascii="Arial" w:hAnsi="Arial" w:cs="Arial"/>
              </w:rPr>
              <w:tab/>
            </w:r>
          </w:p>
          <w:p w:rsidR="00AB78FE" w:rsidRPr="005C208C" w:rsidRDefault="00AB78FE" w:rsidP="002B6484">
            <w:pPr>
              <w:pStyle w:val="Default"/>
              <w:rPr>
                <w:rFonts w:ascii="Arial" w:hAnsi="Arial" w:cs="Arial"/>
                <w:b/>
              </w:rPr>
            </w:pPr>
            <w:r w:rsidRPr="005C208C">
              <w:rPr>
                <w:rFonts w:ascii="Arial" w:hAnsi="Arial" w:cs="Arial"/>
              </w:rPr>
              <w:t>Professor of  Industrial Design</w:t>
            </w:r>
          </w:p>
          <w:p w:rsidR="00AB78FE" w:rsidRPr="005C208C" w:rsidRDefault="00AB78FE" w:rsidP="002B6484">
            <w:pPr>
              <w:pStyle w:val="Default"/>
              <w:rPr>
                <w:rFonts w:ascii="Arial" w:hAnsi="Arial" w:cs="Arial"/>
              </w:rPr>
            </w:pPr>
            <w:r w:rsidRPr="005C208C">
              <w:rPr>
                <w:rFonts w:ascii="Arial" w:hAnsi="Arial" w:cs="Arial"/>
              </w:rPr>
              <w:t xml:space="preserve"> I IT Mumbai, </w:t>
            </w:r>
          </w:p>
        </w:tc>
        <w:tc>
          <w:tcPr>
            <w:tcW w:w="2430" w:type="dxa"/>
          </w:tcPr>
          <w:p w:rsidR="00AB78FE" w:rsidRPr="005C208C" w:rsidRDefault="00AB78FE" w:rsidP="002B6484">
            <w:pPr>
              <w:pStyle w:val="Default"/>
              <w:rPr>
                <w:rFonts w:ascii="Arial" w:hAnsi="Arial" w:cs="Arial"/>
              </w:rPr>
            </w:pPr>
            <w:r w:rsidRPr="005C208C">
              <w:rPr>
                <w:rFonts w:ascii="Arial" w:hAnsi="Arial" w:cs="Arial"/>
              </w:rPr>
              <w:t>Member</w:t>
            </w:r>
          </w:p>
          <w:p w:rsidR="00AB78FE" w:rsidRPr="005C208C" w:rsidRDefault="00AB78FE" w:rsidP="002B6484">
            <w:pPr>
              <w:pStyle w:val="Default"/>
              <w:rPr>
                <w:rFonts w:ascii="Arial" w:hAnsi="Arial" w:cs="Arial"/>
              </w:rPr>
            </w:pPr>
            <w:r w:rsidRPr="005C208C">
              <w:rPr>
                <w:rFonts w:ascii="Arial" w:hAnsi="Arial" w:cs="Arial"/>
              </w:rPr>
              <w:t>Nominated by BOG</w:t>
            </w:r>
          </w:p>
        </w:tc>
      </w:tr>
      <w:tr w:rsidR="00AB78FE" w:rsidRPr="005C208C" w:rsidTr="002B6484">
        <w:trPr>
          <w:trHeight w:val="312"/>
        </w:trPr>
        <w:tc>
          <w:tcPr>
            <w:tcW w:w="4698" w:type="dxa"/>
          </w:tcPr>
          <w:p w:rsidR="00AB78FE" w:rsidRPr="00665DEB" w:rsidRDefault="00AB78FE" w:rsidP="002B6484">
            <w:pPr>
              <w:pStyle w:val="Default"/>
              <w:rPr>
                <w:rFonts w:ascii="Arial" w:hAnsi="Arial" w:cs="Arial"/>
                <w:b/>
              </w:rPr>
            </w:pPr>
            <w:r w:rsidRPr="00665DEB">
              <w:rPr>
                <w:rFonts w:ascii="Arial" w:hAnsi="Arial" w:cs="Arial"/>
                <w:b/>
              </w:rPr>
              <w:t>Superintendent  Engineer, PWD</w:t>
            </w:r>
          </w:p>
          <w:p w:rsidR="00AB78FE" w:rsidRPr="005C208C" w:rsidRDefault="00AB78FE" w:rsidP="002B6484">
            <w:pPr>
              <w:pStyle w:val="Default"/>
              <w:rPr>
                <w:rFonts w:ascii="Arial" w:hAnsi="Arial" w:cs="Arial"/>
              </w:rPr>
            </w:pPr>
            <w:r w:rsidRPr="005C208C">
              <w:rPr>
                <w:rFonts w:ascii="Arial" w:hAnsi="Arial" w:cs="Arial"/>
              </w:rPr>
              <w:t>Central Building, Pune-411001.</w:t>
            </w:r>
          </w:p>
        </w:tc>
        <w:tc>
          <w:tcPr>
            <w:tcW w:w="2430" w:type="dxa"/>
          </w:tcPr>
          <w:p w:rsidR="00AB78FE" w:rsidRPr="005C208C" w:rsidRDefault="00AB78FE" w:rsidP="002B6484">
            <w:pPr>
              <w:pStyle w:val="Default"/>
              <w:rPr>
                <w:rFonts w:ascii="Arial" w:hAnsi="Arial" w:cs="Arial"/>
                <w:b/>
              </w:rPr>
            </w:pPr>
            <w:r w:rsidRPr="005C208C">
              <w:rPr>
                <w:rFonts w:ascii="Arial" w:hAnsi="Arial" w:cs="Arial"/>
              </w:rPr>
              <w:t>Member</w:t>
            </w:r>
          </w:p>
          <w:p w:rsidR="00AB78FE" w:rsidRPr="005C208C" w:rsidRDefault="00AB78FE" w:rsidP="002B6484">
            <w:pPr>
              <w:pStyle w:val="Default"/>
              <w:rPr>
                <w:rFonts w:ascii="Arial" w:hAnsi="Arial" w:cs="Arial"/>
              </w:rPr>
            </w:pPr>
            <w:r w:rsidRPr="005C208C">
              <w:rPr>
                <w:rFonts w:ascii="Arial" w:hAnsi="Arial" w:cs="Arial"/>
              </w:rPr>
              <w:t>(Ex- officio)</w:t>
            </w:r>
          </w:p>
        </w:tc>
      </w:tr>
      <w:tr w:rsidR="00AB78FE" w:rsidRPr="005C208C" w:rsidTr="002B6484">
        <w:trPr>
          <w:trHeight w:val="312"/>
        </w:trPr>
        <w:tc>
          <w:tcPr>
            <w:tcW w:w="4698" w:type="dxa"/>
          </w:tcPr>
          <w:p w:rsidR="00665DEB" w:rsidRDefault="00665DEB" w:rsidP="002B6484">
            <w:pPr>
              <w:pStyle w:val="Default"/>
              <w:rPr>
                <w:rFonts w:ascii="Arial" w:hAnsi="Arial" w:cs="Arial"/>
                <w:b/>
              </w:rPr>
            </w:pPr>
            <w:r>
              <w:rPr>
                <w:rFonts w:ascii="Arial" w:hAnsi="Arial" w:cs="Arial"/>
                <w:b/>
              </w:rPr>
              <w:t>Joint Director o</w:t>
            </w:r>
            <w:r w:rsidRPr="00665DEB">
              <w:rPr>
                <w:rFonts w:ascii="Arial" w:hAnsi="Arial" w:cs="Arial"/>
                <w:b/>
              </w:rPr>
              <w:t>f Technical Education</w:t>
            </w:r>
          </w:p>
          <w:p w:rsidR="00665DEB" w:rsidRPr="00665DEB" w:rsidRDefault="00665DEB" w:rsidP="002B6484">
            <w:pPr>
              <w:pStyle w:val="Default"/>
              <w:rPr>
                <w:rFonts w:ascii="Arial" w:hAnsi="Arial" w:cs="Arial"/>
              </w:rPr>
            </w:pPr>
            <w:r w:rsidRPr="00665DEB">
              <w:rPr>
                <w:rFonts w:ascii="Arial" w:hAnsi="Arial" w:cs="Arial"/>
              </w:rPr>
              <w:t>Shivajinagar, Pune, Maharashtra 411005</w:t>
            </w:r>
          </w:p>
        </w:tc>
        <w:tc>
          <w:tcPr>
            <w:tcW w:w="2430" w:type="dxa"/>
          </w:tcPr>
          <w:p w:rsidR="00AB78FE" w:rsidRPr="005C208C" w:rsidRDefault="00AB78FE" w:rsidP="002B6484">
            <w:pPr>
              <w:pStyle w:val="Default"/>
              <w:rPr>
                <w:rFonts w:ascii="Arial" w:hAnsi="Arial" w:cs="Arial"/>
                <w:b/>
              </w:rPr>
            </w:pPr>
            <w:r w:rsidRPr="005C208C">
              <w:rPr>
                <w:rFonts w:ascii="Arial" w:hAnsi="Arial" w:cs="Arial"/>
              </w:rPr>
              <w:t>Member</w:t>
            </w:r>
          </w:p>
          <w:p w:rsidR="00AB78FE" w:rsidRPr="005C208C" w:rsidRDefault="00AB78FE" w:rsidP="002B6484">
            <w:pPr>
              <w:pStyle w:val="Default"/>
              <w:rPr>
                <w:rFonts w:ascii="Arial" w:hAnsi="Arial" w:cs="Arial"/>
              </w:rPr>
            </w:pPr>
            <w:r w:rsidRPr="005C208C">
              <w:rPr>
                <w:rFonts w:ascii="Arial" w:hAnsi="Arial" w:cs="Arial"/>
              </w:rPr>
              <w:t>(Ex- officio)</w:t>
            </w:r>
          </w:p>
        </w:tc>
      </w:tr>
      <w:tr w:rsidR="00AB78FE" w:rsidRPr="005C208C" w:rsidTr="002B6484">
        <w:trPr>
          <w:trHeight w:val="1220"/>
        </w:trPr>
        <w:tc>
          <w:tcPr>
            <w:tcW w:w="4698" w:type="dxa"/>
          </w:tcPr>
          <w:p w:rsidR="00AB78FE" w:rsidRPr="005C208C" w:rsidRDefault="00AB78FE" w:rsidP="002B6484">
            <w:pPr>
              <w:pStyle w:val="Default"/>
              <w:rPr>
                <w:rFonts w:ascii="Arial" w:hAnsi="Arial" w:cs="Arial"/>
                <w:b/>
                <w:bCs/>
              </w:rPr>
            </w:pPr>
            <w:r w:rsidRPr="005C208C">
              <w:rPr>
                <w:rFonts w:ascii="Arial" w:hAnsi="Arial" w:cs="Arial"/>
                <w:b/>
                <w:bCs/>
              </w:rPr>
              <w:t>Prof. B. G. Birajdar</w:t>
            </w:r>
          </w:p>
          <w:p w:rsidR="00AB78FE" w:rsidRPr="005C208C" w:rsidRDefault="00AB78FE" w:rsidP="002B6484">
            <w:pPr>
              <w:pStyle w:val="Default"/>
              <w:rPr>
                <w:rFonts w:ascii="Arial" w:hAnsi="Arial" w:cs="Arial"/>
              </w:rPr>
            </w:pPr>
            <w:r w:rsidRPr="005C208C">
              <w:rPr>
                <w:rFonts w:ascii="Arial" w:hAnsi="Arial" w:cs="Arial"/>
              </w:rPr>
              <w:t>Professor</w:t>
            </w:r>
          </w:p>
          <w:p w:rsidR="00AB78FE" w:rsidRPr="005C208C" w:rsidRDefault="00AB78FE" w:rsidP="002B6484">
            <w:pPr>
              <w:pStyle w:val="Default"/>
              <w:rPr>
                <w:rFonts w:ascii="Arial" w:hAnsi="Arial" w:cs="Arial"/>
              </w:rPr>
            </w:pPr>
            <w:r w:rsidRPr="005C208C">
              <w:rPr>
                <w:rFonts w:ascii="Arial" w:hAnsi="Arial" w:cs="Arial"/>
              </w:rPr>
              <w:t>Civil Engineering</w:t>
            </w:r>
          </w:p>
          <w:p w:rsidR="00AB78FE" w:rsidRPr="005C208C" w:rsidRDefault="00AB78FE" w:rsidP="002B6484">
            <w:pPr>
              <w:pStyle w:val="Default"/>
              <w:rPr>
                <w:rFonts w:ascii="Arial" w:hAnsi="Arial" w:cs="Arial"/>
                <w:b/>
              </w:rPr>
            </w:pPr>
            <w:r w:rsidRPr="005C208C">
              <w:rPr>
                <w:rFonts w:ascii="Arial" w:hAnsi="Arial" w:cs="Arial"/>
              </w:rPr>
              <w:t>College of Engineering Pune</w:t>
            </w:r>
          </w:p>
          <w:p w:rsidR="00AB78FE" w:rsidRPr="005C208C" w:rsidRDefault="007B7E0E" w:rsidP="002B6484">
            <w:pPr>
              <w:pStyle w:val="Default"/>
              <w:rPr>
                <w:rFonts w:ascii="Arial" w:hAnsi="Arial" w:cs="Arial"/>
              </w:rPr>
            </w:pPr>
            <w:r>
              <w:rPr>
                <w:rFonts w:ascii="Arial" w:hAnsi="Arial" w:cs="Arial"/>
              </w:rPr>
              <w:t>Shivajinagar, Pune – 411</w:t>
            </w:r>
            <w:r w:rsidR="00AB78FE" w:rsidRPr="005C208C">
              <w:rPr>
                <w:rFonts w:ascii="Arial" w:hAnsi="Arial" w:cs="Arial"/>
              </w:rPr>
              <w:t>005</w:t>
            </w:r>
          </w:p>
          <w:p w:rsidR="00AB78FE" w:rsidRPr="005C208C" w:rsidRDefault="00AB78FE" w:rsidP="002B6484">
            <w:pPr>
              <w:pStyle w:val="Default"/>
              <w:rPr>
                <w:rFonts w:ascii="Arial" w:hAnsi="Arial" w:cs="Arial"/>
              </w:rPr>
            </w:pPr>
          </w:p>
        </w:tc>
        <w:tc>
          <w:tcPr>
            <w:tcW w:w="2430" w:type="dxa"/>
          </w:tcPr>
          <w:p w:rsidR="00AB78FE" w:rsidRPr="005C208C" w:rsidRDefault="00AB78FE" w:rsidP="002B6484">
            <w:pPr>
              <w:pStyle w:val="Default"/>
              <w:rPr>
                <w:rFonts w:ascii="Arial" w:hAnsi="Arial" w:cs="Arial"/>
              </w:rPr>
            </w:pPr>
            <w:r w:rsidRPr="005C208C">
              <w:rPr>
                <w:rFonts w:ascii="Arial" w:hAnsi="Arial" w:cs="Arial"/>
              </w:rPr>
              <w:t>Member  Secretary</w:t>
            </w:r>
          </w:p>
        </w:tc>
      </w:tr>
    </w:tbl>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Pr="00D20CCC" w:rsidRDefault="004E5E05" w:rsidP="004E5E05">
      <w:pPr>
        <w:tabs>
          <w:tab w:val="left" w:pos="7320"/>
        </w:tabs>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345830" w:rsidRDefault="00345830" w:rsidP="004E5E05">
      <w:pPr>
        <w:rPr>
          <w:rFonts w:ascii="Times New Roman" w:hAnsi="Times New Roman" w:cs="Times New Roman"/>
          <w:sz w:val="28"/>
          <w:szCs w:val="28"/>
        </w:rPr>
      </w:pPr>
    </w:p>
    <w:p w:rsidR="00345830" w:rsidRDefault="00345830" w:rsidP="004E5E05">
      <w:pPr>
        <w:rPr>
          <w:rFonts w:ascii="Times New Roman" w:hAnsi="Times New Roman" w:cs="Times New Roman"/>
          <w:sz w:val="28"/>
          <w:szCs w:val="28"/>
        </w:rPr>
      </w:pPr>
    </w:p>
    <w:p w:rsidR="00345830" w:rsidRDefault="00345830" w:rsidP="004E5E05">
      <w:pPr>
        <w:rPr>
          <w:rFonts w:ascii="Times New Roman" w:hAnsi="Times New Roman" w:cs="Times New Roman"/>
          <w:sz w:val="28"/>
          <w:szCs w:val="28"/>
        </w:rPr>
      </w:pPr>
    </w:p>
    <w:p w:rsidR="00345830" w:rsidRPr="00D20CCC" w:rsidRDefault="00345830" w:rsidP="004E5E05">
      <w:pPr>
        <w:rPr>
          <w:rFonts w:ascii="Times New Roman" w:hAnsi="Times New Roman" w:cs="Times New Roman"/>
          <w:sz w:val="28"/>
          <w:szCs w:val="28"/>
        </w:rPr>
      </w:pPr>
    </w:p>
    <w:p w:rsidR="00345830" w:rsidRPr="00345830" w:rsidRDefault="00345830" w:rsidP="00345830">
      <w:pPr>
        <w:pStyle w:val="Default"/>
        <w:rPr>
          <w:rFonts w:ascii="Arial" w:hAnsi="Arial" w:cs="Arial"/>
          <w:b/>
          <w:u w:val="single"/>
        </w:rPr>
      </w:pPr>
      <w:r w:rsidRPr="00345830">
        <w:rPr>
          <w:rFonts w:ascii="Arial" w:hAnsi="Arial" w:cs="Arial"/>
          <w:b/>
          <w:u w:val="single"/>
        </w:rPr>
        <w:lastRenderedPageBreak/>
        <w:t>Senate Members</w:t>
      </w:r>
    </w:p>
    <w:p w:rsidR="00345830" w:rsidRPr="00345830" w:rsidRDefault="00345830" w:rsidP="00345830">
      <w:pPr>
        <w:pStyle w:val="Default"/>
        <w:ind w:left="806"/>
        <w:rPr>
          <w:rFonts w:ascii="Arial" w:eastAsiaTheme="minorEastAsia" w:hAnsi="Arial" w:cs="Arial"/>
          <w:color w:val="auto"/>
          <w:lang w:bidi="mr-IN"/>
        </w:rPr>
      </w:pPr>
    </w:p>
    <w:p w:rsidR="00345830" w:rsidRPr="00345830" w:rsidRDefault="00345830" w:rsidP="00345830">
      <w:pPr>
        <w:pStyle w:val="Default"/>
        <w:rPr>
          <w:rFonts w:ascii="Arial" w:eastAsiaTheme="minorEastAsia" w:hAnsi="Arial" w:cs="Arial"/>
          <w:color w:val="auto"/>
          <w:lang w:bidi="mr-I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3231"/>
      </w:tblGrid>
      <w:tr w:rsidR="00345830" w:rsidRPr="00345830" w:rsidTr="00345830">
        <w:trPr>
          <w:jc w:val="center"/>
        </w:trPr>
        <w:tc>
          <w:tcPr>
            <w:tcW w:w="4788" w:type="dxa"/>
            <w:shd w:val="clear" w:color="auto" w:fill="808080" w:themeFill="background1" w:themeFillShade="80"/>
          </w:tcPr>
          <w:p w:rsidR="00345830" w:rsidRPr="00345830" w:rsidRDefault="00BC1038" w:rsidP="002B6484">
            <w:pPr>
              <w:pStyle w:val="Default"/>
              <w:spacing w:line="360" w:lineRule="auto"/>
              <w:rPr>
                <w:rFonts w:ascii="Arial" w:hAnsi="Arial" w:cs="Arial"/>
                <w:b/>
              </w:rPr>
            </w:pPr>
            <w:r>
              <w:rPr>
                <w:rFonts w:ascii="Arial" w:hAnsi="Arial" w:cs="Arial"/>
                <w:b/>
              </w:rPr>
              <w:t>Name</w:t>
            </w:r>
          </w:p>
        </w:tc>
        <w:tc>
          <w:tcPr>
            <w:tcW w:w="3231" w:type="dxa"/>
            <w:shd w:val="clear" w:color="auto" w:fill="808080" w:themeFill="background1" w:themeFillShade="80"/>
          </w:tcPr>
          <w:p w:rsidR="00345830" w:rsidRPr="00345830" w:rsidRDefault="00345830" w:rsidP="002B6484">
            <w:pPr>
              <w:pStyle w:val="Default"/>
              <w:spacing w:line="360" w:lineRule="auto"/>
              <w:rPr>
                <w:rFonts w:ascii="Arial" w:hAnsi="Arial" w:cs="Arial"/>
                <w:b/>
              </w:rPr>
            </w:pPr>
            <w:r w:rsidRPr="00345830">
              <w:rPr>
                <w:rFonts w:ascii="Arial" w:hAnsi="Arial" w:cs="Arial"/>
                <w:b/>
              </w:rPr>
              <w:t>Designation</w:t>
            </w: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Bharatkumar Ahuja</w:t>
            </w:r>
          </w:p>
        </w:tc>
        <w:tc>
          <w:tcPr>
            <w:tcW w:w="3231" w:type="dxa"/>
          </w:tcPr>
          <w:p w:rsidR="00345830" w:rsidRPr="00345830" w:rsidRDefault="00345830" w:rsidP="002B6484">
            <w:pPr>
              <w:pStyle w:val="Default"/>
              <w:rPr>
                <w:rFonts w:ascii="Arial" w:hAnsi="Arial" w:cs="Arial"/>
              </w:rPr>
            </w:pPr>
            <w:r w:rsidRPr="00345830">
              <w:rPr>
                <w:rFonts w:ascii="Arial" w:hAnsi="Arial" w:cs="Arial"/>
              </w:rPr>
              <w:t xml:space="preserve">Chairman, </w:t>
            </w:r>
          </w:p>
          <w:p w:rsidR="00345830" w:rsidRPr="00345830" w:rsidRDefault="00345830" w:rsidP="002B6484">
            <w:pPr>
              <w:pStyle w:val="Default"/>
              <w:rPr>
                <w:rFonts w:ascii="Arial" w:hAnsi="Arial" w:cs="Arial"/>
              </w:rPr>
            </w:pPr>
            <w:r w:rsidRPr="00345830">
              <w:rPr>
                <w:rFonts w:ascii="Arial" w:hAnsi="Arial" w:cs="Arial"/>
              </w:rPr>
              <w:t>(Director, COEP)</w:t>
            </w: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Mukul Sutaone</w:t>
            </w:r>
          </w:p>
        </w:tc>
        <w:tc>
          <w:tcPr>
            <w:tcW w:w="3231" w:type="dxa"/>
          </w:tcPr>
          <w:p w:rsidR="00345830" w:rsidRPr="00345830" w:rsidRDefault="00345830" w:rsidP="002B6484">
            <w:pPr>
              <w:pStyle w:val="Default"/>
              <w:rPr>
                <w:rFonts w:ascii="Arial" w:hAnsi="Arial" w:cs="Arial"/>
              </w:rPr>
            </w:pPr>
            <w:r w:rsidRPr="00345830">
              <w:rPr>
                <w:rFonts w:ascii="Arial" w:hAnsi="Arial" w:cs="Arial"/>
              </w:rPr>
              <w:t>Member Secretary,</w:t>
            </w:r>
          </w:p>
          <w:p w:rsidR="00345830" w:rsidRPr="00345830" w:rsidRDefault="00345830" w:rsidP="002B6484">
            <w:pPr>
              <w:pStyle w:val="Default"/>
              <w:rPr>
                <w:rFonts w:ascii="Arial" w:hAnsi="Arial" w:cs="Arial"/>
              </w:rPr>
            </w:pPr>
            <w:r w:rsidRPr="00345830">
              <w:rPr>
                <w:rFonts w:ascii="Arial" w:hAnsi="Arial" w:cs="Arial"/>
              </w:rPr>
              <w:t xml:space="preserve">(Dean Academics, COEP) </w:t>
            </w: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G. K.  Kharate</w:t>
            </w:r>
          </w:p>
        </w:tc>
        <w:tc>
          <w:tcPr>
            <w:tcW w:w="3231" w:type="dxa"/>
          </w:tcPr>
          <w:p w:rsidR="00345830" w:rsidRPr="00345830" w:rsidRDefault="00345830" w:rsidP="002B6484">
            <w:pPr>
              <w:pStyle w:val="Default"/>
              <w:rPr>
                <w:rFonts w:ascii="Arial" w:hAnsi="Arial" w:cs="Arial"/>
                <w:lang w:val="en-GB"/>
              </w:rPr>
            </w:pPr>
            <w:r w:rsidRPr="00345830">
              <w:rPr>
                <w:rFonts w:ascii="Arial" w:hAnsi="Arial" w:cs="Arial"/>
                <w:lang w:val="en-GB"/>
              </w:rPr>
              <w:t xml:space="preserve">Member, </w:t>
            </w:r>
          </w:p>
          <w:p w:rsidR="00345830" w:rsidRPr="00345830" w:rsidRDefault="00345830" w:rsidP="002B6484">
            <w:pPr>
              <w:pStyle w:val="Default"/>
              <w:rPr>
                <w:rFonts w:ascii="Arial" w:hAnsi="Arial" w:cs="Arial"/>
                <w:lang w:val="en-GB"/>
              </w:rPr>
            </w:pPr>
            <w:r w:rsidRPr="00345830">
              <w:rPr>
                <w:rFonts w:ascii="Arial" w:hAnsi="Arial" w:cs="Arial"/>
                <w:lang w:val="en-GB"/>
              </w:rPr>
              <w:t>(Dean Engineering, UOP )</w:t>
            </w: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Jagannath Aghav</w:t>
            </w:r>
          </w:p>
        </w:tc>
        <w:tc>
          <w:tcPr>
            <w:tcW w:w="3231" w:type="dxa"/>
            <w:vMerge w:val="restart"/>
          </w:tcPr>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BC1038" w:rsidP="002B6484">
            <w:pPr>
              <w:pStyle w:val="Default"/>
              <w:rPr>
                <w:rFonts w:ascii="Arial" w:hAnsi="Arial" w:cs="Arial"/>
                <w:lang w:val="en-GB"/>
              </w:rPr>
            </w:pPr>
            <w:r>
              <w:rPr>
                <w:rFonts w:ascii="Arial" w:hAnsi="Arial" w:cs="Arial"/>
                <w:lang w:val="en-GB"/>
              </w:rPr>
              <w:t>Members</w:t>
            </w:r>
          </w:p>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Sudhir Agashe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 xml:space="preserve">Mrs. Vahida Attar </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Prashant Bartakke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Sukhanand Bhosale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Bhalchandra Birajdar</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Sandeep Butee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Mr. Uttam Chaskar</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Rohini Chattrala</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Bhalchandra Chaudhari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Shweta Chawre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Kiran Dalvi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Sanjay Dambhare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Charusheela Deshpande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Anjali Dharme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Narendra Dhokey</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Mr.  (Mrs.) Sunanda Ghanegaonkar</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Mr.  Shirish Gosavi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Rajendra Goyal</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Rajiv H</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Yashodhara Haribhakta</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Vandana Inamdar</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Mrs. Sadhana Jadhav</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Maheshwar Jaybhaye</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(Mrs.) Madhuri Joshi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Prof.  Rajendra Joshi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(Mrs.) Radhika</w:t>
            </w:r>
            <w:r w:rsidR="00BC1038">
              <w:rPr>
                <w:rFonts w:ascii="Arial" w:hAnsi="Arial" w:cs="Arial"/>
              </w:rPr>
              <w:t xml:space="preserve"> </w:t>
            </w:r>
            <w:r w:rsidRPr="00345830">
              <w:rPr>
                <w:rFonts w:ascii="Arial" w:hAnsi="Arial" w:cs="Arial"/>
              </w:rPr>
              <w:t>Joshi</w:t>
            </w:r>
          </w:p>
        </w:tc>
        <w:tc>
          <w:tcPr>
            <w:tcW w:w="3231" w:type="dxa"/>
            <w:vMerge/>
          </w:tcPr>
          <w:p w:rsidR="00345830" w:rsidRPr="00345830" w:rsidRDefault="00345830" w:rsidP="002B6484">
            <w:pPr>
              <w:tabs>
                <w:tab w:val="left" w:pos="7320"/>
              </w:tabs>
              <w:rPr>
                <w:rFonts w:ascii="Arial" w:hAnsi="Arial" w:cs="Arial"/>
                <w:sz w:val="24"/>
                <w:szCs w:val="24"/>
              </w:rPr>
            </w:pPr>
          </w:p>
        </w:tc>
      </w:tr>
      <w:tr w:rsidR="00345830" w:rsidRPr="00345830" w:rsidTr="00345830">
        <w:trPr>
          <w:jc w:val="center"/>
        </w:trPr>
        <w:tc>
          <w:tcPr>
            <w:tcW w:w="4788" w:type="dxa"/>
          </w:tcPr>
          <w:p w:rsidR="00345830" w:rsidRPr="00345830" w:rsidRDefault="00345830" w:rsidP="002B6484">
            <w:pPr>
              <w:pStyle w:val="Default"/>
              <w:rPr>
                <w:rFonts w:ascii="Arial" w:hAnsi="Arial" w:cs="Arial"/>
              </w:rPr>
            </w:pPr>
            <w:r w:rsidRPr="00345830">
              <w:rPr>
                <w:rFonts w:ascii="Arial" w:hAnsi="Arial" w:cs="Arial"/>
              </w:rPr>
              <w:t>Dr. Jayant Kher</w:t>
            </w:r>
          </w:p>
        </w:tc>
        <w:tc>
          <w:tcPr>
            <w:tcW w:w="3231" w:type="dxa"/>
            <w:vMerge/>
          </w:tcPr>
          <w:p w:rsidR="00345830" w:rsidRPr="00345830" w:rsidRDefault="00345830" w:rsidP="002B6484">
            <w:pPr>
              <w:tabs>
                <w:tab w:val="left" w:pos="7320"/>
              </w:tabs>
              <w:rPr>
                <w:rFonts w:ascii="Arial" w:hAnsi="Arial" w:cs="Arial"/>
                <w:sz w:val="24"/>
                <w:szCs w:val="24"/>
              </w:rPr>
            </w:pPr>
          </w:p>
        </w:tc>
      </w:tr>
    </w:tbl>
    <w:tbl>
      <w:tblPr>
        <w:tblStyle w:val="TableGrid"/>
        <w:tblpPr w:leftFromText="180" w:rightFromText="180" w:vertAnchor="text" w:horzAnchor="margin" w:tblpXSpec="center" w:tblpY="-1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2970"/>
      </w:tblGrid>
      <w:tr w:rsidR="00345830" w:rsidRPr="00345830" w:rsidTr="002B6484">
        <w:tc>
          <w:tcPr>
            <w:tcW w:w="4788" w:type="dxa"/>
            <w:shd w:val="clear" w:color="auto" w:fill="808080" w:themeFill="background1" w:themeFillShade="80"/>
          </w:tcPr>
          <w:p w:rsidR="00345830" w:rsidRPr="00345830" w:rsidRDefault="00BC1038" w:rsidP="002B6484">
            <w:pPr>
              <w:pStyle w:val="Default"/>
              <w:spacing w:line="360" w:lineRule="auto"/>
              <w:rPr>
                <w:rFonts w:ascii="Arial" w:hAnsi="Arial" w:cs="Arial"/>
                <w:b/>
              </w:rPr>
            </w:pPr>
            <w:r>
              <w:rPr>
                <w:rFonts w:ascii="Arial" w:hAnsi="Arial" w:cs="Arial"/>
                <w:b/>
              </w:rPr>
              <w:lastRenderedPageBreak/>
              <w:t>Name</w:t>
            </w:r>
          </w:p>
        </w:tc>
        <w:tc>
          <w:tcPr>
            <w:tcW w:w="2970" w:type="dxa"/>
            <w:shd w:val="clear" w:color="auto" w:fill="808080" w:themeFill="background1" w:themeFillShade="80"/>
          </w:tcPr>
          <w:p w:rsidR="00345830" w:rsidRPr="00345830" w:rsidRDefault="00345830" w:rsidP="002B6484">
            <w:pPr>
              <w:pStyle w:val="Default"/>
              <w:spacing w:line="360" w:lineRule="auto"/>
              <w:rPr>
                <w:rFonts w:ascii="Arial" w:hAnsi="Arial" w:cs="Arial"/>
                <w:b/>
              </w:rPr>
            </w:pPr>
            <w:r w:rsidRPr="00345830">
              <w:rPr>
                <w:rFonts w:ascii="Arial" w:hAnsi="Arial" w:cs="Arial"/>
                <w:b/>
              </w:rPr>
              <w:t>Designation</w:t>
            </w: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Mohan Khond</w:t>
            </w:r>
          </w:p>
        </w:tc>
        <w:tc>
          <w:tcPr>
            <w:tcW w:w="2970" w:type="dxa"/>
            <w:vMerge w:val="restart"/>
          </w:tcPr>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r w:rsidRPr="00345830">
              <w:rPr>
                <w:rFonts w:ascii="Arial" w:hAnsi="Arial" w:cs="Arial"/>
                <w:lang w:val="en-GB"/>
              </w:rPr>
              <w:t>Member</w:t>
            </w:r>
            <w:r w:rsidR="00BC1038">
              <w:rPr>
                <w:rFonts w:ascii="Arial" w:hAnsi="Arial" w:cs="Arial"/>
                <w:lang w:val="en-GB"/>
              </w:rPr>
              <w:t>s</w:t>
            </w:r>
            <w:r w:rsidRPr="00345830">
              <w:rPr>
                <w:rFonts w:ascii="Arial" w:hAnsi="Arial" w:cs="Arial"/>
                <w:lang w:val="en-GB"/>
              </w:rPr>
              <w:t xml:space="preserve"> </w:t>
            </w:r>
          </w:p>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Govind Kulkarni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(Mrs.) Shailaja Kurode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Arvind Latey</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(Mrs.) Suhasini Madhekar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Shrinivas Mahajan</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Dileep Malkhede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Sunil Mane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Mrs. Ujjwala Mate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Shripad Mohani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(Mrs.) Rohini Mudhalwadkar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(Mrs.) Arati Mulay</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Milankumar Nandgaonkar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Shantipal Ohol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Vinod Pachghare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Deepak Pande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Vijay Pande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Gajanan Parishwad</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Prof.(Mrs.) Snehal Pathak</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Chetankumar Patil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Sanjaykumar Patil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Rajendrakumar Patil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Shrivijay Phadke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Mrs. Vijaya Rajguru</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(Mrs.) Neela Rajhans</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Mahadeo Ranadive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Pratap Raval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(Mrs.) Priti Rege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ShivalingappaSapali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Ashok Sapkal</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Arun Savant</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Hanmant Shinde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Mahesh Shindikar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Ishwar Sonar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BC1038" w:rsidP="002B6484">
            <w:pPr>
              <w:pStyle w:val="Default"/>
              <w:rPr>
                <w:rFonts w:ascii="Arial" w:hAnsi="Arial" w:cs="Arial"/>
              </w:rPr>
            </w:pPr>
            <w:r>
              <w:rPr>
                <w:rFonts w:ascii="Arial" w:hAnsi="Arial" w:cs="Arial"/>
              </w:rPr>
              <w:t xml:space="preserve">Dr. </w:t>
            </w:r>
            <w:r w:rsidR="00345830" w:rsidRPr="00345830">
              <w:rPr>
                <w:rFonts w:ascii="Arial" w:hAnsi="Arial" w:cs="Arial"/>
              </w:rPr>
              <w:t>Dayaram Sonawane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Bhagwan Sonawane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Dhananjay Talange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Kamlesh Tripathi</w:t>
            </w:r>
          </w:p>
        </w:tc>
        <w:tc>
          <w:tcPr>
            <w:tcW w:w="2970" w:type="dxa"/>
            <w:vMerge/>
          </w:tcPr>
          <w:p w:rsidR="00345830" w:rsidRPr="00345830" w:rsidRDefault="00345830" w:rsidP="002B6484">
            <w:pPr>
              <w:tabs>
                <w:tab w:val="left" w:pos="7320"/>
              </w:tabs>
              <w:rPr>
                <w:rFonts w:ascii="Arial" w:hAnsi="Arial" w:cs="Arial"/>
                <w:sz w:val="24"/>
                <w:szCs w:val="24"/>
              </w:rPr>
            </w:pPr>
          </w:p>
        </w:tc>
      </w:tr>
    </w:tbl>
    <w:p w:rsidR="00345830" w:rsidRPr="00345830" w:rsidRDefault="00345830" w:rsidP="00345830">
      <w:pPr>
        <w:rPr>
          <w:rFonts w:ascii="Arial" w:hAnsi="Arial" w:cs="Arial"/>
          <w:sz w:val="24"/>
          <w:szCs w:val="24"/>
        </w:rPr>
      </w:pPr>
      <w:r w:rsidRPr="00345830">
        <w:rPr>
          <w:rFonts w:ascii="Arial" w:hAnsi="Arial" w:cs="Arial"/>
          <w:sz w:val="24"/>
          <w:szCs w:val="24"/>
        </w:rPr>
        <w:br w:type="page"/>
      </w:r>
    </w:p>
    <w:tbl>
      <w:tblPr>
        <w:tblStyle w:val="TableGrid"/>
        <w:tblpPr w:leftFromText="180" w:rightFromText="180" w:vertAnchor="text" w:horzAnchor="margin" w:tblpXSpec="center" w:tblpY="4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2970"/>
      </w:tblGrid>
      <w:tr w:rsidR="00345830" w:rsidRPr="00345830" w:rsidTr="002B6484">
        <w:tc>
          <w:tcPr>
            <w:tcW w:w="4788" w:type="dxa"/>
            <w:shd w:val="clear" w:color="auto" w:fill="808080" w:themeFill="background1" w:themeFillShade="80"/>
          </w:tcPr>
          <w:p w:rsidR="00345830" w:rsidRPr="00345830" w:rsidRDefault="00BC1038" w:rsidP="002B6484">
            <w:pPr>
              <w:pStyle w:val="Default"/>
              <w:spacing w:line="360" w:lineRule="auto"/>
              <w:rPr>
                <w:rFonts w:ascii="Arial" w:hAnsi="Arial" w:cs="Arial"/>
                <w:b/>
              </w:rPr>
            </w:pPr>
            <w:r>
              <w:rPr>
                <w:rFonts w:ascii="Arial" w:hAnsi="Arial" w:cs="Arial"/>
                <w:b/>
              </w:rPr>
              <w:lastRenderedPageBreak/>
              <w:t>Name</w:t>
            </w:r>
          </w:p>
        </w:tc>
        <w:tc>
          <w:tcPr>
            <w:tcW w:w="2970" w:type="dxa"/>
            <w:shd w:val="clear" w:color="auto" w:fill="808080" w:themeFill="background1" w:themeFillShade="80"/>
          </w:tcPr>
          <w:p w:rsidR="00345830" w:rsidRPr="00345830" w:rsidRDefault="00345830" w:rsidP="002B6484">
            <w:pPr>
              <w:pStyle w:val="Default"/>
              <w:spacing w:line="360" w:lineRule="auto"/>
              <w:rPr>
                <w:rFonts w:ascii="Arial" w:hAnsi="Arial" w:cs="Arial"/>
                <w:b/>
              </w:rPr>
            </w:pPr>
            <w:r w:rsidRPr="00345830">
              <w:rPr>
                <w:rFonts w:ascii="Arial" w:hAnsi="Arial" w:cs="Arial"/>
                <w:b/>
              </w:rPr>
              <w:t>Designation</w:t>
            </w: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Vipin Tripathi</w:t>
            </w:r>
          </w:p>
        </w:tc>
        <w:tc>
          <w:tcPr>
            <w:tcW w:w="2970" w:type="dxa"/>
            <w:vMerge w:val="restart"/>
          </w:tcPr>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p>
          <w:p w:rsidR="00345830" w:rsidRPr="00345830" w:rsidRDefault="00345830" w:rsidP="002B6484">
            <w:pPr>
              <w:pStyle w:val="Default"/>
              <w:rPr>
                <w:rFonts w:ascii="Arial" w:hAnsi="Arial" w:cs="Arial"/>
                <w:lang w:val="en-GB"/>
              </w:rPr>
            </w:pPr>
            <w:r w:rsidRPr="00345830">
              <w:rPr>
                <w:rFonts w:ascii="Arial" w:hAnsi="Arial" w:cs="Arial"/>
                <w:lang w:val="en-GB"/>
              </w:rPr>
              <w:t>Member</w:t>
            </w:r>
            <w:r w:rsidR="00BC1038">
              <w:rPr>
                <w:rFonts w:ascii="Arial" w:hAnsi="Arial" w:cs="Arial"/>
                <w:lang w:val="en-GB"/>
              </w:rPr>
              <w:t>s</w:t>
            </w:r>
            <w:r w:rsidRPr="00345830">
              <w:rPr>
                <w:rFonts w:ascii="Arial" w:hAnsi="Arial" w:cs="Arial"/>
                <w:lang w:val="en-GB"/>
              </w:rPr>
              <w:t xml:space="preserve"> </w:t>
            </w:r>
          </w:p>
          <w:p w:rsidR="00345830" w:rsidRPr="00345830" w:rsidRDefault="00345830" w:rsidP="002B6484">
            <w:pPr>
              <w:tabs>
                <w:tab w:val="left" w:pos="7320"/>
              </w:tabs>
              <w:rPr>
                <w:rFonts w:ascii="Arial" w:hAnsi="Arial" w:cs="Arial"/>
                <w:sz w:val="24"/>
                <w:szCs w:val="24"/>
                <w:lang w:val="en-GB"/>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Rajaram Ugale</w:t>
            </w:r>
          </w:p>
        </w:tc>
        <w:tc>
          <w:tcPr>
            <w:tcW w:w="2970" w:type="dxa"/>
            <w:vMerge/>
          </w:tcPr>
          <w:p w:rsidR="00345830" w:rsidRPr="00345830" w:rsidRDefault="00345830" w:rsidP="002B6484">
            <w:pPr>
              <w:tabs>
                <w:tab w:val="left" w:pos="7320"/>
              </w:tabs>
              <w:rPr>
                <w:rFonts w:ascii="Arial" w:hAnsi="Arial" w:cs="Arial"/>
                <w:sz w:val="24"/>
                <w:szCs w:val="24"/>
                <w:lang w:val="en-GB"/>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Shashikant Vagge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(Mrs). Vibha Vyas</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Prof. Prakash Wani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w:t>
            </w:r>
            <w:r w:rsidR="00BC1038">
              <w:rPr>
                <w:rFonts w:ascii="Arial" w:hAnsi="Arial" w:cs="Arial"/>
              </w:rPr>
              <w:t xml:space="preserve">. </w:t>
            </w:r>
            <w:r w:rsidRPr="00345830">
              <w:rPr>
                <w:rFonts w:ascii="Arial" w:hAnsi="Arial" w:cs="Arial"/>
              </w:rPr>
              <w:t>A</w:t>
            </w:r>
            <w:r w:rsidR="00BC1038">
              <w:rPr>
                <w:rFonts w:ascii="Arial" w:hAnsi="Arial" w:cs="Arial"/>
              </w:rPr>
              <w:t>.</w:t>
            </w:r>
            <w:r w:rsidRPr="00345830">
              <w:rPr>
                <w:rFonts w:ascii="Arial" w:hAnsi="Arial" w:cs="Arial"/>
              </w:rPr>
              <w:t xml:space="preserve"> M</w:t>
            </w:r>
            <w:r w:rsidR="00BC1038">
              <w:rPr>
                <w:rFonts w:ascii="Arial" w:hAnsi="Arial" w:cs="Arial"/>
              </w:rPr>
              <w:t>.</w:t>
            </w:r>
            <w:r w:rsidRPr="00345830">
              <w:rPr>
                <w:rFonts w:ascii="Arial" w:hAnsi="Arial" w:cs="Arial"/>
              </w:rPr>
              <w:t xml:space="preserve"> Abhijit</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w:t>
            </w:r>
            <w:r w:rsidR="00BC1038">
              <w:rPr>
                <w:rFonts w:ascii="Arial" w:hAnsi="Arial" w:cs="Arial"/>
              </w:rPr>
              <w:t xml:space="preserve">. </w:t>
            </w:r>
            <w:r w:rsidRPr="00345830">
              <w:rPr>
                <w:rFonts w:ascii="Arial" w:hAnsi="Arial" w:cs="Arial"/>
              </w:rPr>
              <w:t>S</w:t>
            </w:r>
            <w:r w:rsidR="00BC1038">
              <w:rPr>
                <w:rFonts w:ascii="Arial" w:hAnsi="Arial" w:cs="Arial"/>
              </w:rPr>
              <w:t>.</w:t>
            </w:r>
            <w:r w:rsidRPr="00345830">
              <w:rPr>
                <w:rFonts w:ascii="Arial" w:hAnsi="Arial" w:cs="Arial"/>
              </w:rPr>
              <w:t xml:space="preserve"> P</w:t>
            </w:r>
            <w:r w:rsidR="00BC1038">
              <w:rPr>
                <w:rFonts w:ascii="Arial" w:hAnsi="Arial" w:cs="Arial"/>
              </w:rPr>
              <w:t>.</w:t>
            </w:r>
            <w:r w:rsidRPr="00345830">
              <w:rPr>
                <w:rFonts w:ascii="Arial" w:hAnsi="Arial" w:cs="Arial"/>
              </w:rPr>
              <w:t xml:space="preserve"> Gosavi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rPr>
                <w:rFonts w:ascii="Arial" w:hAnsi="Arial" w:cs="Arial"/>
                <w:color w:val="000000"/>
                <w:sz w:val="24"/>
                <w:szCs w:val="24"/>
                <w:shd w:val="clear" w:color="auto" w:fill="FFFFFF"/>
              </w:rPr>
            </w:pPr>
            <w:r w:rsidRPr="00345830">
              <w:rPr>
                <w:rFonts w:ascii="Arial" w:hAnsi="Arial" w:cs="Arial"/>
                <w:color w:val="000000"/>
                <w:sz w:val="24"/>
                <w:szCs w:val="24"/>
                <w:shd w:val="clear" w:color="auto" w:fill="FFFFFF"/>
              </w:rPr>
              <w:t>Dr. Jagdish Dadge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rPr>
                <w:rFonts w:ascii="Arial" w:hAnsi="Arial" w:cs="Arial"/>
                <w:color w:val="000000"/>
                <w:sz w:val="24"/>
                <w:szCs w:val="24"/>
                <w:shd w:val="clear" w:color="auto" w:fill="FFFFFF"/>
              </w:rPr>
            </w:pPr>
            <w:r w:rsidRPr="00345830">
              <w:rPr>
                <w:rFonts w:ascii="Arial" w:hAnsi="Arial" w:cs="Arial"/>
                <w:color w:val="000000"/>
                <w:sz w:val="24"/>
                <w:szCs w:val="24"/>
                <w:shd w:val="clear" w:color="auto" w:fill="FFFFFF"/>
              </w:rPr>
              <w:t>Mr. Yatin Pitkar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rPr>
                <w:rFonts w:ascii="Arial" w:hAnsi="Arial" w:cs="Arial"/>
                <w:color w:val="000000"/>
                <w:sz w:val="24"/>
                <w:szCs w:val="24"/>
                <w:shd w:val="clear" w:color="auto" w:fill="FFFFFF"/>
              </w:rPr>
            </w:pPr>
            <w:r w:rsidRPr="00345830">
              <w:rPr>
                <w:rFonts w:ascii="Arial" w:hAnsi="Arial" w:cs="Arial"/>
                <w:color w:val="000000"/>
                <w:sz w:val="24"/>
                <w:szCs w:val="24"/>
                <w:shd w:val="clear" w:color="auto" w:fill="FFFFFF"/>
              </w:rPr>
              <w:t>Mrs. H. K. Munot</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rPr>
                <w:rFonts w:ascii="Arial" w:hAnsi="Arial" w:cs="Arial"/>
                <w:color w:val="000000"/>
                <w:sz w:val="24"/>
                <w:szCs w:val="24"/>
                <w:shd w:val="clear" w:color="auto" w:fill="FFFFFF"/>
              </w:rPr>
            </w:pPr>
            <w:r w:rsidRPr="00345830">
              <w:rPr>
                <w:rFonts w:ascii="Arial" w:hAnsi="Arial" w:cs="Arial"/>
                <w:color w:val="000000"/>
                <w:sz w:val="24"/>
                <w:szCs w:val="24"/>
                <w:shd w:val="clear" w:color="auto" w:fill="FFFFFF"/>
              </w:rPr>
              <w:t>Ms. S.U.Dangarikar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rPr>
                <w:rFonts w:ascii="Arial" w:hAnsi="Arial" w:cs="Arial"/>
                <w:color w:val="000000"/>
                <w:sz w:val="24"/>
                <w:szCs w:val="24"/>
                <w:shd w:val="clear" w:color="auto" w:fill="FFFFFF"/>
              </w:rPr>
            </w:pPr>
            <w:r w:rsidRPr="00345830">
              <w:rPr>
                <w:rFonts w:ascii="Arial" w:hAnsi="Arial" w:cs="Arial"/>
                <w:color w:val="000000"/>
                <w:sz w:val="24"/>
                <w:szCs w:val="24"/>
                <w:shd w:val="clear" w:color="auto" w:fill="FFFFFF"/>
              </w:rPr>
              <w:t>Mrs. S</w:t>
            </w:r>
            <w:r w:rsidR="00BC1038">
              <w:rPr>
                <w:rFonts w:ascii="Arial" w:hAnsi="Arial" w:cs="Arial"/>
                <w:color w:val="000000"/>
                <w:sz w:val="24"/>
                <w:szCs w:val="24"/>
                <w:shd w:val="clear" w:color="auto" w:fill="FFFFFF"/>
              </w:rPr>
              <w:t>.</w:t>
            </w:r>
            <w:r w:rsidRPr="00345830">
              <w:rPr>
                <w:rFonts w:ascii="Arial" w:hAnsi="Arial" w:cs="Arial"/>
                <w:color w:val="000000"/>
                <w:sz w:val="24"/>
                <w:szCs w:val="24"/>
                <w:shd w:val="clear" w:color="auto" w:fill="FFFFFF"/>
              </w:rPr>
              <w:t xml:space="preserve"> V</w:t>
            </w:r>
            <w:r w:rsidR="00BC1038">
              <w:rPr>
                <w:rFonts w:ascii="Arial" w:hAnsi="Arial" w:cs="Arial"/>
                <w:color w:val="000000"/>
                <w:sz w:val="24"/>
                <w:szCs w:val="24"/>
                <w:shd w:val="clear" w:color="auto" w:fill="FFFFFF"/>
              </w:rPr>
              <w:t>.</w:t>
            </w:r>
            <w:r w:rsidRPr="00345830">
              <w:rPr>
                <w:rFonts w:ascii="Arial" w:hAnsi="Arial" w:cs="Arial"/>
                <w:color w:val="000000"/>
                <w:sz w:val="24"/>
                <w:szCs w:val="24"/>
                <w:shd w:val="clear" w:color="auto" w:fill="FFFFFF"/>
              </w:rPr>
              <w:t xml:space="preserve"> Unde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Mukund Kale</w:t>
            </w:r>
          </w:p>
        </w:tc>
        <w:tc>
          <w:tcPr>
            <w:tcW w:w="2970" w:type="dxa"/>
            <w:vMerge w:val="restart"/>
          </w:tcPr>
          <w:p w:rsidR="00345830" w:rsidRPr="00345830" w:rsidRDefault="00345830" w:rsidP="002B6484">
            <w:pPr>
              <w:tabs>
                <w:tab w:val="left" w:pos="7320"/>
              </w:tabs>
              <w:rPr>
                <w:rFonts w:ascii="Arial" w:hAnsi="Arial" w:cs="Arial"/>
                <w:sz w:val="24"/>
                <w:szCs w:val="24"/>
              </w:rPr>
            </w:pPr>
          </w:p>
          <w:p w:rsidR="00345830" w:rsidRPr="00345830" w:rsidRDefault="00345830" w:rsidP="002B6484">
            <w:pPr>
              <w:tabs>
                <w:tab w:val="left" w:pos="7320"/>
              </w:tabs>
              <w:rPr>
                <w:rFonts w:ascii="Arial" w:hAnsi="Arial" w:cs="Arial"/>
                <w:sz w:val="24"/>
                <w:szCs w:val="24"/>
              </w:rPr>
            </w:pPr>
          </w:p>
          <w:p w:rsidR="00345830" w:rsidRPr="00345830" w:rsidRDefault="00345830" w:rsidP="002B6484">
            <w:pPr>
              <w:tabs>
                <w:tab w:val="left" w:pos="7320"/>
              </w:tabs>
              <w:rPr>
                <w:rFonts w:ascii="Arial" w:hAnsi="Arial" w:cs="Arial"/>
                <w:sz w:val="24"/>
                <w:szCs w:val="24"/>
              </w:rPr>
            </w:pPr>
          </w:p>
          <w:p w:rsidR="00345830" w:rsidRPr="00345830" w:rsidRDefault="00345830" w:rsidP="002B6484">
            <w:pPr>
              <w:tabs>
                <w:tab w:val="left" w:pos="7320"/>
              </w:tabs>
              <w:rPr>
                <w:rFonts w:ascii="Arial" w:hAnsi="Arial" w:cs="Arial"/>
                <w:sz w:val="24"/>
                <w:szCs w:val="24"/>
              </w:rPr>
            </w:pPr>
          </w:p>
          <w:p w:rsidR="00345830" w:rsidRPr="00345830" w:rsidRDefault="00345830" w:rsidP="002B6484">
            <w:pPr>
              <w:tabs>
                <w:tab w:val="left" w:pos="7320"/>
              </w:tabs>
              <w:rPr>
                <w:rFonts w:ascii="Arial" w:hAnsi="Arial" w:cs="Arial"/>
                <w:sz w:val="24"/>
                <w:szCs w:val="24"/>
              </w:rPr>
            </w:pPr>
            <w:r w:rsidRPr="00345830">
              <w:rPr>
                <w:rFonts w:ascii="Arial" w:hAnsi="Arial" w:cs="Arial"/>
                <w:sz w:val="24"/>
                <w:szCs w:val="24"/>
              </w:rPr>
              <w:t>External Member</w:t>
            </w:r>
            <w:r w:rsidR="00BC1038">
              <w:rPr>
                <w:rFonts w:ascii="Arial" w:hAnsi="Arial" w:cs="Arial"/>
                <w:sz w:val="24"/>
                <w:szCs w:val="24"/>
              </w:rPr>
              <w:t>s</w:t>
            </w: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 S. Sundarrajan</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S. P. Dixit</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I. S. Mulla</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Mr. J. Ramanand</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Suresh Phadke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Dr. Shrikant Lele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Dnyaneshwar Mutkule</w:t>
            </w:r>
          </w:p>
        </w:tc>
        <w:tc>
          <w:tcPr>
            <w:tcW w:w="2970" w:type="dxa"/>
            <w:vMerge w:val="restart"/>
          </w:tcPr>
          <w:p w:rsidR="00345830" w:rsidRPr="00345830" w:rsidRDefault="00345830" w:rsidP="002B6484">
            <w:pPr>
              <w:pStyle w:val="Default"/>
              <w:rPr>
                <w:rFonts w:ascii="Arial" w:hAnsi="Arial" w:cs="Arial"/>
              </w:rPr>
            </w:pPr>
          </w:p>
          <w:p w:rsidR="00345830" w:rsidRPr="00345830" w:rsidRDefault="00345830" w:rsidP="002B6484">
            <w:pPr>
              <w:pStyle w:val="Default"/>
              <w:rPr>
                <w:rFonts w:ascii="Arial" w:hAnsi="Arial" w:cs="Arial"/>
              </w:rPr>
            </w:pPr>
          </w:p>
          <w:p w:rsidR="00345830" w:rsidRPr="00345830" w:rsidRDefault="00345830" w:rsidP="002B6484">
            <w:pPr>
              <w:pStyle w:val="Default"/>
              <w:rPr>
                <w:rFonts w:ascii="Arial" w:hAnsi="Arial" w:cs="Arial"/>
              </w:rPr>
            </w:pPr>
          </w:p>
          <w:p w:rsidR="00345830" w:rsidRPr="00345830" w:rsidRDefault="00345830" w:rsidP="002B6484">
            <w:pPr>
              <w:pStyle w:val="Default"/>
              <w:rPr>
                <w:rFonts w:ascii="Arial" w:hAnsi="Arial" w:cs="Arial"/>
              </w:rPr>
            </w:pPr>
          </w:p>
          <w:p w:rsidR="00345830" w:rsidRPr="00345830" w:rsidRDefault="00345830" w:rsidP="002B6484">
            <w:pPr>
              <w:pStyle w:val="Default"/>
              <w:rPr>
                <w:rFonts w:ascii="Arial" w:hAnsi="Arial" w:cs="Arial"/>
              </w:rPr>
            </w:pPr>
          </w:p>
          <w:p w:rsidR="00345830" w:rsidRPr="00345830" w:rsidRDefault="00345830" w:rsidP="002B6484">
            <w:pPr>
              <w:pStyle w:val="Default"/>
              <w:rPr>
                <w:rFonts w:ascii="Arial" w:hAnsi="Arial" w:cs="Arial"/>
              </w:rPr>
            </w:pPr>
            <w:r w:rsidRPr="00345830">
              <w:rPr>
                <w:rFonts w:ascii="Arial" w:hAnsi="Arial" w:cs="Arial"/>
              </w:rPr>
              <w:t>Student Member</w:t>
            </w:r>
            <w:r w:rsidR="00BC1038">
              <w:rPr>
                <w:rFonts w:ascii="Arial" w:hAnsi="Arial" w:cs="Arial"/>
              </w:rPr>
              <w:t>s</w:t>
            </w: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Pushkar Chaudhari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Omkar Bhaskar Methavade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More Diraj V</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Siddharth Nitin Jain</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Mihir Kelkar</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Borkar Ketki N</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Deshpande Shreya</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Abhijit Datta</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Sayali S Bhajipale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Pooja K Pathak</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BC1038">
            <w:pPr>
              <w:pStyle w:val="Default"/>
              <w:rPr>
                <w:rFonts w:ascii="Arial" w:hAnsi="Arial" w:cs="Arial"/>
              </w:rPr>
            </w:pPr>
            <w:r w:rsidRPr="00345830">
              <w:rPr>
                <w:rFonts w:ascii="Arial" w:hAnsi="Arial" w:cs="Arial"/>
              </w:rPr>
              <w:t xml:space="preserve">Ashwini A Mutalik </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Omkar P Yarguddi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Suyog K Sarda</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Aakash Kulkarni</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Kiran Trimukhe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Srushtee Chirme</w:t>
            </w:r>
          </w:p>
        </w:tc>
        <w:tc>
          <w:tcPr>
            <w:tcW w:w="2970" w:type="dxa"/>
            <w:vMerge/>
          </w:tcPr>
          <w:p w:rsidR="00345830" w:rsidRPr="00345830" w:rsidRDefault="00345830" w:rsidP="002B6484">
            <w:pPr>
              <w:tabs>
                <w:tab w:val="left" w:pos="7320"/>
              </w:tabs>
              <w:rPr>
                <w:rFonts w:ascii="Arial" w:hAnsi="Arial" w:cs="Arial"/>
                <w:sz w:val="24"/>
                <w:szCs w:val="24"/>
              </w:rPr>
            </w:pPr>
          </w:p>
        </w:tc>
      </w:tr>
      <w:tr w:rsidR="00345830" w:rsidRPr="00345830" w:rsidTr="002B6484">
        <w:tc>
          <w:tcPr>
            <w:tcW w:w="4788" w:type="dxa"/>
          </w:tcPr>
          <w:p w:rsidR="00345830" w:rsidRPr="00345830" w:rsidRDefault="00345830" w:rsidP="002B6484">
            <w:pPr>
              <w:pStyle w:val="Default"/>
              <w:rPr>
                <w:rFonts w:ascii="Arial" w:hAnsi="Arial" w:cs="Arial"/>
              </w:rPr>
            </w:pPr>
            <w:r w:rsidRPr="00345830">
              <w:rPr>
                <w:rFonts w:ascii="Arial" w:hAnsi="Arial" w:cs="Arial"/>
              </w:rPr>
              <w:t>Harsha Gandhare</w:t>
            </w:r>
          </w:p>
        </w:tc>
        <w:tc>
          <w:tcPr>
            <w:tcW w:w="2970" w:type="dxa"/>
            <w:vMerge/>
          </w:tcPr>
          <w:p w:rsidR="00345830" w:rsidRPr="00345830" w:rsidRDefault="00345830" w:rsidP="002B6484">
            <w:pPr>
              <w:tabs>
                <w:tab w:val="left" w:pos="7320"/>
              </w:tabs>
              <w:rPr>
                <w:rFonts w:ascii="Arial" w:hAnsi="Arial" w:cs="Arial"/>
                <w:sz w:val="24"/>
                <w:szCs w:val="24"/>
              </w:rPr>
            </w:pPr>
          </w:p>
        </w:tc>
      </w:tr>
    </w:tbl>
    <w:p w:rsidR="00345830" w:rsidRPr="004474A8" w:rsidRDefault="00345830" w:rsidP="00345830"/>
    <w:p w:rsidR="00345830" w:rsidRPr="0096062A" w:rsidRDefault="00345830" w:rsidP="00345830">
      <w:pPr>
        <w:spacing w:after="0"/>
        <w:rPr>
          <w:rFonts w:ascii="Times New Roman" w:hAnsi="Times New Roman" w:cs="Times New Roman"/>
          <w:b/>
          <w:sz w:val="24"/>
          <w:szCs w:val="24"/>
          <w:u w:val="single"/>
        </w:rPr>
      </w:pPr>
    </w:p>
    <w:p w:rsidR="004E5E05" w:rsidRPr="00D20CCC"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4E5E05" w:rsidRDefault="004E5E05" w:rsidP="004E5E05">
      <w:pPr>
        <w:rPr>
          <w:rFonts w:ascii="Times New Roman" w:hAnsi="Times New Roman" w:cs="Times New Roman"/>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345830" w:rsidRDefault="00345830" w:rsidP="004E5E05">
      <w:pPr>
        <w:jc w:val="center"/>
        <w:rPr>
          <w:rFonts w:ascii="Times New Roman" w:hAnsi="Times New Roman" w:cs="Times New Roman"/>
          <w:b/>
          <w:bCs/>
          <w:sz w:val="28"/>
          <w:szCs w:val="28"/>
        </w:rPr>
      </w:pPr>
    </w:p>
    <w:p w:rsidR="004E5E05" w:rsidRDefault="00BC1038" w:rsidP="004E5E0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ANNUAL REPORT BY THE DIRECTOR</w:t>
      </w:r>
    </w:p>
    <w:p w:rsidR="00BC1038" w:rsidRPr="00D20CCC" w:rsidRDefault="00BC1038" w:rsidP="004E5E05">
      <w:pPr>
        <w:jc w:val="center"/>
        <w:rPr>
          <w:rFonts w:ascii="Times New Roman" w:hAnsi="Times New Roman" w:cs="Times New Roman"/>
          <w:b/>
          <w:bCs/>
          <w:sz w:val="28"/>
          <w:szCs w:val="28"/>
        </w:rPr>
      </w:pPr>
      <w:r>
        <w:rPr>
          <w:rFonts w:ascii="Times New Roman" w:hAnsi="Times New Roman" w:cs="Times New Roman"/>
          <w:b/>
          <w:bCs/>
          <w:sz w:val="28"/>
          <w:szCs w:val="28"/>
        </w:rPr>
        <w:t>(YEAR 2015-16)</w:t>
      </w:r>
    </w:p>
    <w:p w:rsidR="004E5E05" w:rsidRDefault="004E5E05" w:rsidP="004E5E05">
      <w:pPr>
        <w:jc w:val="center"/>
        <w:rPr>
          <w:rFonts w:ascii="Times New Roman" w:hAnsi="Times New Roman" w:cs="Times New Roman"/>
          <w:b/>
          <w:bCs/>
          <w:sz w:val="28"/>
          <w:szCs w:val="28"/>
        </w:rPr>
      </w:pPr>
      <w:r w:rsidRPr="00D20CCC">
        <w:rPr>
          <w:rFonts w:ascii="Times New Roman" w:hAnsi="Times New Roman" w:cs="Times New Roman"/>
          <w:b/>
          <w:bCs/>
          <w:sz w:val="28"/>
          <w:szCs w:val="28"/>
        </w:rPr>
        <w:t>G</w:t>
      </w:r>
      <w:r>
        <w:rPr>
          <w:rFonts w:ascii="Times New Roman" w:hAnsi="Times New Roman" w:cs="Times New Roman"/>
          <w:b/>
          <w:bCs/>
          <w:sz w:val="28"/>
          <w:szCs w:val="28"/>
        </w:rPr>
        <w:t>RADUATION CEREMONY OF THE TENTH</w:t>
      </w:r>
      <w:r w:rsidRPr="00D20CCC">
        <w:rPr>
          <w:rFonts w:ascii="Times New Roman" w:hAnsi="Times New Roman" w:cs="Times New Roman"/>
          <w:b/>
          <w:bCs/>
          <w:sz w:val="28"/>
          <w:szCs w:val="28"/>
        </w:rPr>
        <w:t xml:space="preserve"> BATCH OF ENGINEERS</w:t>
      </w:r>
    </w:p>
    <w:p w:rsidR="004E5E05" w:rsidRPr="00A23A7E" w:rsidRDefault="004E5E05" w:rsidP="00914C04">
      <w:pPr>
        <w:spacing w:line="240" w:lineRule="auto"/>
        <w:ind w:left="360"/>
        <w:jc w:val="both"/>
        <w:rPr>
          <w:rFonts w:ascii="Arial" w:hAnsi="Arial" w:cs="Arial"/>
          <w:sz w:val="24"/>
          <w:szCs w:val="24"/>
        </w:rPr>
      </w:pPr>
      <w:r w:rsidRPr="00A23A7E">
        <w:rPr>
          <w:rFonts w:ascii="Arial" w:hAnsi="Arial" w:cs="Arial"/>
          <w:sz w:val="24"/>
          <w:szCs w:val="24"/>
        </w:rPr>
        <w:t>Hono</w:t>
      </w:r>
      <w:r w:rsidR="00BC1038">
        <w:rPr>
          <w:rFonts w:ascii="Arial" w:hAnsi="Arial" w:cs="Arial"/>
          <w:sz w:val="24"/>
          <w:szCs w:val="24"/>
        </w:rPr>
        <w:t>u</w:t>
      </w:r>
      <w:r w:rsidRPr="00A23A7E">
        <w:rPr>
          <w:rFonts w:ascii="Arial" w:hAnsi="Arial" w:cs="Arial"/>
          <w:sz w:val="24"/>
          <w:szCs w:val="24"/>
        </w:rPr>
        <w:t>rable Chairman, Board of Governors of</w:t>
      </w:r>
      <w:r w:rsidR="00BC1038">
        <w:rPr>
          <w:rFonts w:ascii="Arial" w:hAnsi="Arial" w:cs="Arial"/>
          <w:sz w:val="24"/>
          <w:szCs w:val="24"/>
        </w:rPr>
        <w:t xml:space="preserve"> the</w:t>
      </w:r>
      <w:r w:rsidRPr="00A23A7E">
        <w:rPr>
          <w:rFonts w:ascii="Arial" w:hAnsi="Arial" w:cs="Arial"/>
          <w:sz w:val="24"/>
          <w:szCs w:val="24"/>
        </w:rPr>
        <w:t xml:space="preserve"> College of Engineering, Pune, </w:t>
      </w:r>
      <w:r w:rsidR="00BC1038">
        <w:rPr>
          <w:rFonts w:ascii="Arial" w:hAnsi="Arial" w:cs="Arial"/>
          <w:sz w:val="24"/>
          <w:szCs w:val="24"/>
        </w:rPr>
        <w:t>Dr. F. C. Kohli, distinguished Chief Guest,</w:t>
      </w:r>
      <w:r w:rsidRPr="00A23A7E">
        <w:rPr>
          <w:rFonts w:ascii="Arial" w:hAnsi="Arial" w:cs="Arial"/>
          <w:sz w:val="24"/>
          <w:szCs w:val="24"/>
        </w:rPr>
        <w:t xml:space="preserve"> Vice Chancellor of</w:t>
      </w:r>
      <w:r w:rsidR="00BC1038">
        <w:rPr>
          <w:rFonts w:ascii="Arial" w:hAnsi="Arial" w:cs="Arial"/>
          <w:sz w:val="24"/>
          <w:szCs w:val="24"/>
        </w:rPr>
        <w:t xml:space="preserve"> Savitribai Phule Pune</w:t>
      </w:r>
      <w:r w:rsidRPr="00A23A7E">
        <w:rPr>
          <w:rFonts w:ascii="Arial" w:hAnsi="Arial" w:cs="Arial"/>
          <w:sz w:val="24"/>
          <w:szCs w:val="24"/>
        </w:rPr>
        <w:t xml:space="preserve"> University, </w:t>
      </w:r>
      <w:r>
        <w:rPr>
          <w:rFonts w:ascii="Arial" w:hAnsi="Arial" w:cs="Arial"/>
          <w:sz w:val="24"/>
          <w:szCs w:val="24"/>
        </w:rPr>
        <w:t>Dr</w:t>
      </w:r>
      <w:r w:rsidR="00BC1038">
        <w:rPr>
          <w:rFonts w:ascii="Arial" w:hAnsi="Arial" w:cs="Arial"/>
          <w:sz w:val="24"/>
          <w:szCs w:val="24"/>
        </w:rPr>
        <w:t>. W. N. Gade, M</w:t>
      </w:r>
      <w:r w:rsidRPr="00A23A7E">
        <w:rPr>
          <w:rFonts w:ascii="Arial" w:hAnsi="Arial" w:cs="Arial"/>
          <w:sz w:val="24"/>
          <w:szCs w:val="24"/>
        </w:rPr>
        <w:t>embers of</w:t>
      </w:r>
      <w:r w:rsidR="00BC1038">
        <w:rPr>
          <w:rFonts w:ascii="Arial" w:hAnsi="Arial" w:cs="Arial"/>
          <w:sz w:val="24"/>
          <w:szCs w:val="24"/>
        </w:rPr>
        <w:t xml:space="preserve"> the Board of Governors, M</w:t>
      </w:r>
      <w:r w:rsidRPr="00A23A7E">
        <w:rPr>
          <w:rFonts w:ascii="Arial" w:hAnsi="Arial" w:cs="Arial"/>
          <w:sz w:val="24"/>
          <w:szCs w:val="24"/>
        </w:rPr>
        <w:t>embers of Academic Senate, all the graduating students and their family members, faculty, staff, students, me</w:t>
      </w:r>
      <w:r w:rsidR="00BC1038">
        <w:rPr>
          <w:rFonts w:ascii="Arial" w:hAnsi="Arial" w:cs="Arial"/>
          <w:sz w:val="24"/>
          <w:szCs w:val="24"/>
        </w:rPr>
        <w:t>dia persons, ladies and gentleme</w:t>
      </w:r>
      <w:r w:rsidRPr="00A23A7E">
        <w:rPr>
          <w:rFonts w:ascii="Arial" w:hAnsi="Arial" w:cs="Arial"/>
          <w:sz w:val="24"/>
          <w:szCs w:val="24"/>
        </w:rPr>
        <w:t xml:space="preserve">n, on behalf of COEP, I take this opportunity to welcome you all on the occasion of </w:t>
      </w:r>
      <w:r w:rsidR="00BC1038">
        <w:rPr>
          <w:rFonts w:ascii="Arial" w:hAnsi="Arial" w:cs="Arial"/>
          <w:sz w:val="24"/>
          <w:szCs w:val="24"/>
        </w:rPr>
        <w:t xml:space="preserve">the </w:t>
      </w:r>
      <w:r>
        <w:rPr>
          <w:rFonts w:ascii="Arial" w:hAnsi="Arial" w:cs="Arial"/>
          <w:sz w:val="24"/>
          <w:szCs w:val="24"/>
        </w:rPr>
        <w:t>10</w:t>
      </w:r>
      <w:r w:rsidRPr="00A23A7E">
        <w:rPr>
          <w:rFonts w:ascii="Arial" w:hAnsi="Arial" w:cs="Arial"/>
          <w:sz w:val="24"/>
          <w:szCs w:val="24"/>
          <w:vertAlign w:val="superscript"/>
        </w:rPr>
        <w:t>th</w:t>
      </w:r>
      <w:r w:rsidRPr="00A23A7E">
        <w:rPr>
          <w:rFonts w:ascii="Arial" w:hAnsi="Arial" w:cs="Arial"/>
          <w:sz w:val="24"/>
          <w:szCs w:val="24"/>
        </w:rPr>
        <w:t xml:space="preserve"> graduation ceremony </w:t>
      </w:r>
      <w:r w:rsidR="00BC1038">
        <w:rPr>
          <w:rFonts w:ascii="Arial" w:hAnsi="Arial" w:cs="Arial"/>
          <w:sz w:val="24"/>
          <w:szCs w:val="24"/>
        </w:rPr>
        <w:t xml:space="preserve">at </w:t>
      </w:r>
      <w:r w:rsidRPr="00A23A7E">
        <w:rPr>
          <w:rFonts w:ascii="Arial" w:hAnsi="Arial" w:cs="Arial"/>
          <w:sz w:val="24"/>
          <w:szCs w:val="24"/>
        </w:rPr>
        <w:t xml:space="preserve">COEP. </w:t>
      </w:r>
    </w:p>
    <w:p w:rsidR="004E5E05" w:rsidRPr="004A143B" w:rsidRDefault="007C6E94" w:rsidP="00914C04">
      <w:pPr>
        <w:spacing w:line="240" w:lineRule="auto"/>
        <w:ind w:left="360"/>
        <w:jc w:val="both"/>
        <w:rPr>
          <w:rFonts w:ascii="Arial" w:hAnsi="Arial" w:cs="Arial"/>
          <w:sz w:val="24"/>
          <w:szCs w:val="24"/>
        </w:rPr>
      </w:pPr>
      <w:r w:rsidRPr="00926124">
        <w:rPr>
          <w:rFonts w:ascii="Arial" w:hAnsi="Arial" w:cs="Arial"/>
          <w:sz w:val="24"/>
          <w:szCs w:val="24"/>
          <w:highlight w:val="yellow"/>
        </w:rPr>
        <w:t>Today a total of 11</w:t>
      </w:r>
      <w:r w:rsidR="003A4EA5" w:rsidRPr="00926124">
        <w:rPr>
          <w:rFonts w:ascii="Arial" w:hAnsi="Arial" w:cs="Arial"/>
          <w:sz w:val="24"/>
          <w:szCs w:val="24"/>
          <w:highlight w:val="yellow"/>
        </w:rPr>
        <w:t>71</w:t>
      </w:r>
      <w:r w:rsidRPr="00926124">
        <w:rPr>
          <w:rFonts w:ascii="Arial" w:hAnsi="Arial" w:cs="Arial"/>
          <w:color w:val="C0504D" w:themeColor="accent2"/>
          <w:sz w:val="24"/>
          <w:szCs w:val="24"/>
          <w:highlight w:val="yellow"/>
        </w:rPr>
        <w:t xml:space="preserve"> </w:t>
      </w:r>
      <w:r w:rsidRPr="00926124">
        <w:rPr>
          <w:rFonts w:ascii="Arial" w:hAnsi="Arial" w:cs="Arial"/>
          <w:sz w:val="24"/>
          <w:szCs w:val="24"/>
          <w:highlight w:val="yellow"/>
        </w:rPr>
        <w:t>students will be awarded degree certificates of which 8</w:t>
      </w:r>
      <w:r w:rsidR="003A4EA5" w:rsidRPr="00926124">
        <w:rPr>
          <w:rFonts w:ascii="Arial" w:hAnsi="Arial" w:cs="Arial"/>
          <w:sz w:val="24"/>
          <w:szCs w:val="24"/>
          <w:highlight w:val="yellow"/>
        </w:rPr>
        <w:t>07</w:t>
      </w:r>
      <w:r w:rsidRPr="00926124">
        <w:rPr>
          <w:rFonts w:ascii="Arial" w:hAnsi="Arial" w:cs="Arial"/>
          <w:sz w:val="24"/>
          <w:szCs w:val="24"/>
          <w:highlight w:val="yellow"/>
        </w:rPr>
        <w:t xml:space="preserve"> are B. Tech in </w:t>
      </w:r>
      <w:r w:rsidR="003A4EA5" w:rsidRPr="00926124">
        <w:rPr>
          <w:rFonts w:ascii="Arial" w:hAnsi="Arial" w:cs="Arial"/>
          <w:sz w:val="24"/>
          <w:szCs w:val="24"/>
          <w:highlight w:val="yellow"/>
        </w:rPr>
        <w:t xml:space="preserve">10 </w:t>
      </w:r>
      <w:r w:rsidRPr="00926124">
        <w:rPr>
          <w:rFonts w:ascii="Arial" w:hAnsi="Arial" w:cs="Arial"/>
          <w:sz w:val="24"/>
          <w:szCs w:val="24"/>
          <w:highlight w:val="yellow"/>
        </w:rPr>
        <w:t>engineering disciplines,</w:t>
      </w:r>
      <w:r w:rsidRPr="00926124">
        <w:rPr>
          <w:rFonts w:ascii="Arial" w:hAnsi="Arial" w:cs="Arial"/>
          <w:color w:val="C0504D" w:themeColor="accent2"/>
          <w:sz w:val="24"/>
          <w:szCs w:val="24"/>
          <w:highlight w:val="yellow"/>
        </w:rPr>
        <w:t xml:space="preserve"> </w:t>
      </w:r>
      <w:r w:rsidR="003A4EA5" w:rsidRPr="00926124">
        <w:rPr>
          <w:rFonts w:ascii="Arial" w:hAnsi="Arial" w:cs="Arial"/>
          <w:color w:val="000000" w:themeColor="text1"/>
          <w:sz w:val="24"/>
          <w:szCs w:val="24"/>
          <w:highlight w:val="yellow"/>
        </w:rPr>
        <w:t>364</w:t>
      </w:r>
      <w:r w:rsidRPr="00926124">
        <w:rPr>
          <w:rFonts w:ascii="Arial" w:hAnsi="Arial" w:cs="Arial"/>
          <w:color w:val="000000" w:themeColor="text1"/>
          <w:sz w:val="24"/>
          <w:szCs w:val="24"/>
          <w:highlight w:val="yellow"/>
        </w:rPr>
        <w:t xml:space="preserve"> </w:t>
      </w:r>
      <w:r w:rsidRPr="00926124">
        <w:rPr>
          <w:rFonts w:ascii="Arial" w:hAnsi="Arial" w:cs="Arial"/>
          <w:sz w:val="24"/>
          <w:szCs w:val="24"/>
          <w:highlight w:val="yellow"/>
        </w:rPr>
        <w:t xml:space="preserve">are M. Tech in 22 specializations. </w:t>
      </w:r>
      <w:r w:rsidR="004E5E05" w:rsidRPr="00926124">
        <w:rPr>
          <w:rFonts w:ascii="Arial" w:hAnsi="Arial" w:cs="Arial"/>
          <w:sz w:val="24"/>
          <w:szCs w:val="24"/>
          <w:highlight w:val="yellow"/>
        </w:rPr>
        <w:t>I congratulate all of them for their success and for making their parents</w:t>
      </w:r>
      <w:r w:rsidR="00BC1038" w:rsidRPr="00926124">
        <w:rPr>
          <w:rFonts w:ascii="Arial" w:hAnsi="Arial" w:cs="Arial"/>
          <w:sz w:val="24"/>
          <w:szCs w:val="24"/>
          <w:highlight w:val="yellow"/>
        </w:rPr>
        <w:t xml:space="preserve"> and us</w:t>
      </w:r>
      <w:r w:rsidR="004E5E05" w:rsidRPr="00926124">
        <w:rPr>
          <w:rFonts w:ascii="Arial" w:hAnsi="Arial" w:cs="Arial"/>
          <w:sz w:val="24"/>
          <w:szCs w:val="24"/>
          <w:highlight w:val="yellow"/>
        </w:rPr>
        <w:t xml:space="preserve"> proud.</w:t>
      </w:r>
      <w:r w:rsidR="004E5E05" w:rsidRPr="004A143B">
        <w:rPr>
          <w:rFonts w:ascii="Arial" w:hAnsi="Arial" w:cs="Arial"/>
          <w:sz w:val="24"/>
          <w:szCs w:val="24"/>
        </w:rPr>
        <w:t xml:space="preserve"> </w:t>
      </w:r>
    </w:p>
    <w:p w:rsidR="004E5E05" w:rsidRPr="004A143B" w:rsidRDefault="004E5E05" w:rsidP="00914C04">
      <w:pPr>
        <w:spacing w:line="240" w:lineRule="auto"/>
        <w:ind w:left="360"/>
        <w:jc w:val="both"/>
        <w:rPr>
          <w:rFonts w:ascii="Arial" w:hAnsi="Arial" w:cs="Arial"/>
          <w:sz w:val="24"/>
          <w:szCs w:val="24"/>
        </w:rPr>
      </w:pPr>
      <w:r w:rsidRPr="004A143B">
        <w:rPr>
          <w:rFonts w:ascii="Arial" w:hAnsi="Arial" w:cs="Arial"/>
          <w:sz w:val="24"/>
          <w:szCs w:val="24"/>
        </w:rPr>
        <w:t>I am glad to present before you a brief report</w:t>
      </w:r>
      <w:r>
        <w:rPr>
          <w:rFonts w:ascii="Arial" w:hAnsi="Arial" w:cs="Arial"/>
          <w:sz w:val="24"/>
          <w:szCs w:val="24"/>
        </w:rPr>
        <w:t xml:space="preserve"> for the academic year 2015-16</w:t>
      </w:r>
      <w:r w:rsidRPr="004A143B">
        <w:rPr>
          <w:rFonts w:ascii="Arial" w:hAnsi="Arial" w:cs="Arial"/>
          <w:sz w:val="24"/>
          <w:szCs w:val="24"/>
        </w:rPr>
        <w:t>. As usual</w:t>
      </w:r>
      <w:r w:rsidR="00BC1038">
        <w:rPr>
          <w:rFonts w:ascii="Arial" w:hAnsi="Arial" w:cs="Arial"/>
          <w:sz w:val="24"/>
          <w:szCs w:val="24"/>
        </w:rPr>
        <w:t>,</w:t>
      </w:r>
      <w:r w:rsidRPr="004A143B">
        <w:rPr>
          <w:rFonts w:ascii="Arial" w:hAnsi="Arial" w:cs="Arial"/>
          <w:sz w:val="24"/>
          <w:szCs w:val="24"/>
        </w:rPr>
        <w:t xml:space="preserve"> COEP has been constantly pursuing excellence in both academic </w:t>
      </w:r>
      <w:r w:rsidR="00BC1038">
        <w:rPr>
          <w:rFonts w:ascii="Arial" w:hAnsi="Arial" w:cs="Arial"/>
          <w:sz w:val="24"/>
          <w:szCs w:val="24"/>
        </w:rPr>
        <w:t>as well as</w:t>
      </w:r>
      <w:r w:rsidRPr="004A143B">
        <w:rPr>
          <w:rFonts w:ascii="Arial" w:hAnsi="Arial" w:cs="Arial"/>
          <w:sz w:val="24"/>
          <w:szCs w:val="24"/>
        </w:rPr>
        <w:t xml:space="preserve"> non-academic front</w:t>
      </w:r>
      <w:r w:rsidR="00BC1038">
        <w:rPr>
          <w:rFonts w:ascii="Arial" w:hAnsi="Arial" w:cs="Arial"/>
          <w:sz w:val="24"/>
          <w:szCs w:val="24"/>
        </w:rPr>
        <w:t>s</w:t>
      </w:r>
      <w:r w:rsidRPr="004A143B">
        <w:rPr>
          <w:rFonts w:ascii="Arial" w:hAnsi="Arial" w:cs="Arial"/>
          <w:sz w:val="24"/>
          <w:szCs w:val="24"/>
        </w:rPr>
        <w:t>, adhering to the commitment of the institute to develop technologically superior manpower with social concern</w:t>
      </w:r>
      <w:r w:rsidR="00BC1038">
        <w:rPr>
          <w:rFonts w:ascii="Arial" w:hAnsi="Arial" w:cs="Arial"/>
          <w:sz w:val="24"/>
          <w:szCs w:val="24"/>
        </w:rPr>
        <w:t>s</w:t>
      </w:r>
      <w:r w:rsidRPr="004A143B">
        <w:rPr>
          <w:rFonts w:ascii="Arial" w:hAnsi="Arial" w:cs="Arial"/>
          <w:sz w:val="24"/>
          <w:szCs w:val="24"/>
        </w:rPr>
        <w:t>.</w:t>
      </w:r>
    </w:p>
    <w:p w:rsidR="004E5E05" w:rsidRPr="004A143B" w:rsidRDefault="004E5E05" w:rsidP="00914C04">
      <w:pPr>
        <w:spacing w:line="240" w:lineRule="auto"/>
        <w:ind w:left="360"/>
        <w:jc w:val="both"/>
        <w:rPr>
          <w:rFonts w:ascii="Arial" w:hAnsi="Arial" w:cs="Arial"/>
          <w:sz w:val="24"/>
          <w:szCs w:val="24"/>
        </w:rPr>
      </w:pPr>
      <w:r w:rsidRPr="004A143B">
        <w:rPr>
          <w:rFonts w:ascii="Arial" w:hAnsi="Arial" w:cs="Arial"/>
          <w:sz w:val="24"/>
          <w:szCs w:val="24"/>
        </w:rPr>
        <w:t xml:space="preserve">Today, COEP offers ten UG, twenty-two PG programs, and Ph. D programmes in all departments and has </w:t>
      </w:r>
      <w:r w:rsidRPr="004A143B">
        <w:rPr>
          <w:rFonts w:ascii="Arial" w:hAnsi="Arial" w:cs="Arial"/>
          <w:color w:val="000000" w:themeColor="text1"/>
          <w:sz w:val="24"/>
          <w:szCs w:val="24"/>
        </w:rPr>
        <w:t>more than 4000</w:t>
      </w:r>
      <w:r w:rsidRPr="004A143B">
        <w:rPr>
          <w:rFonts w:ascii="Arial" w:hAnsi="Arial" w:cs="Arial"/>
          <w:sz w:val="24"/>
          <w:szCs w:val="24"/>
        </w:rPr>
        <w:t xml:space="preserve"> students enrolled in its various courses.  </w:t>
      </w:r>
      <w:r w:rsidRPr="00926124">
        <w:rPr>
          <w:rFonts w:ascii="Arial" w:hAnsi="Arial" w:cs="Arial"/>
          <w:sz w:val="24"/>
          <w:szCs w:val="24"/>
          <w:highlight w:val="yellow"/>
        </w:rPr>
        <w:t>COEP</w:t>
      </w:r>
      <w:r w:rsidR="00BC1038" w:rsidRPr="00926124">
        <w:rPr>
          <w:rFonts w:ascii="Arial" w:hAnsi="Arial" w:cs="Arial"/>
          <w:sz w:val="24"/>
          <w:szCs w:val="24"/>
          <w:highlight w:val="yellow"/>
        </w:rPr>
        <w:t>,</w:t>
      </w:r>
      <w:r w:rsidRPr="00926124">
        <w:rPr>
          <w:rFonts w:ascii="Arial" w:hAnsi="Arial" w:cs="Arial"/>
          <w:sz w:val="24"/>
          <w:szCs w:val="24"/>
          <w:highlight w:val="yellow"/>
        </w:rPr>
        <w:t xml:space="preserve"> today has 2</w:t>
      </w:r>
      <w:r w:rsidR="00BC1038" w:rsidRPr="00926124">
        <w:rPr>
          <w:rFonts w:ascii="Arial" w:hAnsi="Arial" w:cs="Arial"/>
          <w:sz w:val="24"/>
          <w:szCs w:val="24"/>
          <w:highlight w:val="yellow"/>
        </w:rPr>
        <w:t>16 regular faculty including P</w:t>
      </w:r>
      <w:r w:rsidRPr="00926124">
        <w:rPr>
          <w:rFonts w:ascii="Arial" w:hAnsi="Arial" w:cs="Arial"/>
          <w:sz w:val="24"/>
          <w:szCs w:val="24"/>
          <w:highlight w:val="yellow"/>
        </w:rPr>
        <w:t>rofess</w:t>
      </w:r>
      <w:r w:rsidR="00BC1038" w:rsidRPr="00926124">
        <w:rPr>
          <w:rFonts w:ascii="Arial" w:hAnsi="Arial" w:cs="Arial"/>
          <w:sz w:val="24"/>
          <w:szCs w:val="24"/>
          <w:highlight w:val="yellow"/>
        </w:rPr>
        <w:t>or E</w:t>
      </w:r>
      <w:r w:rsidRPr="00926124">
        <w:rPr>
          <w:rFonts w:ascii="Arial" w:hAnsi="Arial" w:cs="Arial"/>
          <w:sz w:val="24"/>
          <w:szCs w:val="24"/>
          <w:highlight w:val="yellow"/>
        </w:rPr>
        <w:t>meritus of which 115 are with PhD degrees</w:t>
      </w:r>
      <w:r w:rsidR="00BC1038" w:rsidRPr="00926124">
        <w:rPr>
          <w:rFonts w:ascii="Arial" w:hAnsi="Arial" w:cs="Arial"/>
          <w:sz w:val="24"/>
          <w:szCs w:val="24"/>
          <w:highlight w:val="yellow"/>
        </w:rPr>
        <w:t xml:space="preserve"> and many working towards it</w:t>
      </w:r>
      <w:r w:rsidRPr="00926124">
        <w:rPr>
          <w:rFonts w:ascii="Arial" w:hAnsi="Arial" w:cs="Arial"/>
          <w:sz w:val="24"/>
          <w:szCs w:val="24"/>
          <w:highlight w:val="yellow"/>
        </w:rPr>
        <w:t>.  In addition there are 40 re</w:t>
      </w:r>
      <w:r w:rsidR="00BC1038" w:rsidRPr="00926124">
        <w:rPr>
          <w:rFonts w:ascii="Arial" w:hAnsi="Arial" w:cs="Arial"/>
          <w:sz w:val="24"/>
          <w:szCs w:val="24"/>
          <w:highlight w:val="yellow"/>
        </w:rPr>
        <w:t>puted experts from industry as Adjunct F</w:t>
      </w:r>
      <w:r w:rsidRPr="00926124">
        <w:rPr>
          <w:rFonts w:ascii="Arial" w:hAnsi="Arial" w:cs="Arial"/>
          <w:sz w:val="24"/>
          <w:szCs w:val="24"/>
          <w:highlight w:val="yellow"/>
        </w:rPr>
        <w:t>aculty to cater to all our program</w:t>
      </w:r>
      <w:r w:rsidR="00BC1038" w:rsidRPr="00926124">
        <w:rPr>
          <w:rFonts w:ascii="Arial" w:hAnsi="Arial" w:cs="Arial"/>
          <w:sz w:val="24"/>
          <w:szCs w:val="24"/>
          <w:highlight w:val="yellow"/>
        </w:rPr>
        <w:t>me</w:t>
      </w:r>
      <w:r w:rsidRPr="00926124">
        <w:rPr>
          <w:rFonts w:ascii="Arial" w:hAnsi="Arial" w:cs="Arial"/>
          <w:sz w:val="24"/>
          <w:szCs w:val="24"/>
          <w:highlight w:val="yellow"/>
        </w:rPr>
        <w:t>s</w:t>
      </w:r>
      <w:r w:rsidRPr="004A143B">
        <w:rPr>
          <w:rFonts w:ascii="Arial" w:hAnsi="Arial" w:cs="Arial"/>
          <w:sz w:val="24"/>
          <w:szCs w:val="24"/>
        </w:rPr>
        <w:t>. All the eligible 9 undergraduate and 16 post graduate program</w:t>
      </w:r>
      <w:r w:rsidR="00BC1038">
        <w:rPr>
          <w:rFonts w:ascii="Arial" w:hAnsi="Arial" w:cs="Arial"/>
          <w:sz w:val="24"/>
          <w:szCs w:val="24"/>
        </w:rPr>
        <w:t>me</w:t>
      </w:r>
      <w:r w:rsidRPr="004A143B">
        <w:rPr>
          <w:rFonts w:ascii="Arial" w:hAnsi="Arial" w:cs="Arial"/>
          <w:sz w:val="24"/>
          <w:szCs w:val="24"/>
        </w:rPr>
        <w:t xml:space="preserve">s run by the institute </w:t>
      </w:r>
      <w:r w:rsidR="00BC1038">
        <w:rPr>
          <w:rFonts w:ascii="Arial" w:hAnsi="Arial" w:cs="Arial"/>
          <w:sz w:val="24"/>
          <w:szCs w:val="24"/>
        </w:rPr>
        <w:t xml:space="preserve">have </w:t>
      </w:r>
      <w:r w:rsidRPr="004A143B">
        <w:rPr>
          <w:rFonts w:ascii="Arial" w:hAnsi="Arial" w:cs="Arial"/>
          <w:sz w:val="24"/>
          <w:szCs w:val="24"/>
        </w:rPr>
        <w:t xml:space="preserve">recently </w:t>
      </w:r>
      <w:r w:rsidR="00BC1038">
        <w:rPr>
          <w:rFonts w:ascii="Arial" w:hAnsi="Arial" w:cs="Arial"/>
          <w:sz w:val="24"/>
          <w:szCs w:val="24"/>
        </w:rPr>
        <w:t xml:space="preserve">been </w:t>
      </w:r>
      <w:r w:rsidRPr="004A143B">
        <w:rPr>
          <w:rFonts w:ascii="Arial" w:hAnsi="Arial" w:cs="Arial"/>
          <w:sz w:val="24"/>
          <w:szCs w:val="24"/>
        </w:rPr>
        <w:t>accredited by the National Board of Accreditation in the new outcome based tier-I format earning the hono</w:t>
      </w:r>
      <w:r w:rsidR="00BC1038">
        <w:rPr>
          <w:rFonts w:ascii="Arial" w:hAnsi="Arial" w:cs="Arial"/>
          <w:sz w:val="24"/>
          <w:szCs w:val="24"/>
        </w:rPr>
        <w:t>u</w:t>
      </w:r>
      <w:r w:rsidRPr="004A143B">
        <w:rPr>
          <w:rFonts w:ascii="Arial" w:hAnsi="Arial" w:cs="Arial"/>
          <w:sz w:val="24"/>
          <w:szCs w:val="24"/>
        </w:rPr>
        <w:t xml:space="preserve">r of being the only institute to have achieved this feat in India so far. </w:t>
      </w:r>
    </w:p>
    <w:p w:rsidR="004E5E05" w:rsidRDefault="004E5E05" w:rsidP="00914C04">
      <w:pPr>
        <w:spacing w:line="240" w:lineRule="auto"/>
        <w:ind w:left="360"/>
        <w:jc w:val="both"/>
        <w:rPr>
          <w:rFonts w:ascii="Arial" w:hAnsi="Arial" w:cs="Arial"/>
          <w:bCs/>
          <w:sz w:val="24"/>
          <w:szCs w:val="24"/>
        </w:rPr>
      </w:pPr>
      <w:r w:rsidRPr="004A143B">
        <w:rPr>
          <w:rFonts w:ascii="Arial" w:hAnsi="Arial" w:cs="Arial"/>
          <w:sz w:val="24"/>
          <w:szCs w:val="24"/>
        </w:rPr>
        <w:t xml:space="preserve">COEP has been recognized by the </w:t>
      </w:r>
      <w:r w:rsidR="00BC1038" w:rsidRPr="004A143B">
        <w:rPr>
          <w:rFonts w:ascii="Arial" w:hAnsi="Arial" w:cs="Arial"/>
          <w:sz w:val="24"/>
          <w:szCs w:val="24"/>
        </w:rPr>
        <w:t xml:space="preserve">World Bank </w:t>
      </w:r>
      <w:r w:rsidRPr="004A143B">
        <w:rPr>
          <w:rFonts w:ascii="Arial" w:hAnsi="Arial" w:cs="Arial"/>
          <w:sz w:val="24"/>
          <w:szCs w:val="24"/>
        </w:rPr>
        <w:t xml:space="preserve">funded TEQIP project as the best governed institute in India and has been associated for helping all </w:t>
      </w:r>
      <w:r w:rsidR="00BC1038">
        <w:rPr>
          <w:rFonts w:ascii="Arial" w:hAnsi="Arial" w:cs="Arial"/>
          <w:sz w:val="24"/>
          <w:szCs w:val="24"/>
        </w:rPr>
        <w:t xml:space="preserve">other </w:t>
      </w:r>
      <w:r w:rsidRPr="004A143B">
        <w:rPr>
          <w:rFonts w:ascii="Arial" w:hAnsi="Arial" w:cs="Arial"/>
          <w:sz w:val="24"/>
          <w:szCs w:val="24"/>
        </w:rPr>
        <w:t>TEQIP institutes to follow COEP’s best governing practices. COEP</w:t>
      </w:r>
      <w:r w:rsidR="00BC1038">
        <w:rPr>
          <w:rFonts w:ascii="Arial" w:hAnsi="Arial" w:cs="Arial"/>
          <w:sz w:val="24"/>
          <w:szCs w:val="24"/>
        </w:rPr>
        <w:t>,</w:t>
      </w:r>
      <w:r w:rsidR="00DF4561">
        <w:rPr>
          <w:rFonts w:ascii="Arial" w:hAnsi="Arial" w:cs="Arial"/>
          <w:sz w:val="24"/>
          <w:szCs w:val="24"/>
        </w:rPr>
        <w:t xml:space="preserve"> </w:t>
      </w:r>
      <w:r w:rsidRPr="004A143B">
        <w:rPr>
          <w:rFonts w:ascii="Arial" w:hAnsi="Arial" w:cs="Arial"/>
          <w:sz w:val="24"/>
          <w:szCs w:val="24"/>
        </w:rPr>
        <w:t xml:space="preserve">thus prominently appears on the World Bank’s TEQIP website </w:t>
      </w:r>
      <w:r w:rsidR="00BC1038">
        <w:rPr>
          <w:rFonts w:ascii="Arial" w:hAnsi="Arial" w:cs="Arial"/>
          <w:sz w:val="24"/>
          <w:szCs w:val="24"/>
        </w:rPr>
        <w:t>for</w:t>
      </w:r>
      <w:r w:rsidRPr="004A143B">
        <w:rPr>
          <w:rFonts w:ascii="Arial" w:hAnsi="Arial" w:cs="Arial"/>
          <w:sz w:val="24"/>
          <w:szCs w:val="24"/>
        </w:rPr>
        <w:t xml:space="preserve"> good governance. The institute is acclaimed as one of the leading institutes of the country by various industry bodies such as NASSCOM, CII and FICCI. CII and AICTE have recognized COEP for a mentoring role of other institutes in India in the area of industry</w:t>
      </w:r>
      <w:r w:rsidR="00DF4561">
        <w:rPr>
          <w:rFonts w:ascii="Arial" w:hAnsi="Arial" w:cs="Arial"/>
          <w:sz w:val="24"/>
          <w:szCs w:val="24"/>
        </w:rPr>
        <w:t>-</w:t>
      </w:r>
      <w:r w:rsidRPr="004A143B">
        <w:rPr>
          <w:rFonts w:ascii="Arial" w:hAnsi="Arial" w:cs="Arial"/>
          <w:sz w:val="24"/>
          <w:szCs w:val="24"/>
        </w:rPr>
        <w:t xml:space="preserve"> institute interaction. </w:t>
      </w:r>
      <w:r w:rsidR="00DF4561">
        <w:rPr>
          <w:rFonts w:ascii="Arial" w:hAnsi="Arial" w:cs="Arial"/>
          <w:sz w:val="24"/>
          <w:szCs w:val="24"/>
        </w:rPr>
        <w:t xml:space="preserve">The </w:t>
      </w:r>
      <w:r w:rsidRPr="004A143B">
        <w:rPr>
          <w:rFonts w:ascii="Arial" w:hAnsi="Arial" w:cs="Arial"/>
          <w:sz w:val="24"/>
          <w:szCs w:val="24"/>
        </w:rPr>
        <w:t>Ministry of Human Resource Development, Govt. of India through their notification dated 16</w:t>
      </w:r>
      <w:r w:rsidRPr="004A143B">
        <w:rPr>
          <w:rFonts w:ascii="Arial" w:hAnsi="Arial" w:cs="Arial"/>
          <w:sz w:val="24"/>
          <w:szCs w:val="24"/>
          <w:vertAlign w:val="superscript"/>
        </w:rPr>
        <w:t>th</w:t>
      </w:r>
      <w:r w:rsidRPr="004A143B">
        <w:rPr>
          <w:rFonts w:ascii="Arial" w:hAnsi="Arial" w:cs="Arial"/>
          <w:sz w:val="24"/>
          <w:szCs w:val="24"/>
        </w:rPr>
        <w:t xml:space="preserve"> December 2015, </w:t>
      </w:r>
      <w:r w:rsidR="00DF4561">
        <w:rPr>
          <w:rFonts w:ascii="Arial" w:hAnsi="Arial" w:cs="Arial"/>
          <w:sz w:val="24"/>
          <w:szCs w:val="24"/>
        </w:rPr>
        <w:t>has</w:t>
      </w:r>
      <w:r w:rsidRPr="004A143B">
        <w:rPr>
          <w:rFonts w:ascii="Arial" w:hAnsi="Arial" w:cs="Arial"/>
          <w:sz w:val="24"/>
          <w:szCs w:val="24"/>
        </w:rPr>
        <w:t xml:space="preserve"> announced that </w:t>
      </w:r>
      <w:r w:rsidRPr="004A143B">
        <w:rPr>
          <w:rFonts w:ascii="Arial" w:hAnsi="Arial" w:cs="Arial"/>
          <w:bCs/>
          <w:sz w:val="24"/>
          <w:szCs w:val="24"/>
        </w:rPr>
        <w:t>COEP will be the Mentor Institute for the newly coming up Indian Institute of Information Technology (IIIT) Pune.</w:t>
      </w:r>
      <w:r w:rsidRPr="004A143B">
        <w:rPr>
          <w:rFonts w:ascii="Arial" w:hAnsi="Arial" w:cs="Arial"/>
          <w:sz w:val="24"/>
          <w:szCs w:val="24"/>
        </w:rPr>
        <w:t xml:space="preserve"> COEP is ranked </w:t>
      </w:r>
      <w:r w:rsidR="00DF4561">
        <w:rPr>
          <w:rFonts w:ascii="Arial" w:hAnsi="Arial" w:cs="Arial"/>
          <w:sz w:val="24"/>
          <w:szCs w:val="24"/>
        </w:rPr>
        <w:t xml:space="preserve">at the </w:t>
      </w:r>
      <w:r>
        <w:rPr>
          <w:rFonts w:ascii="Arial" w:hAnsi="Arial" w:cs="Arial"/>
          <w:sz w:val="24"/>
          <w:szCs w:val="24"/>
        </w:rPr>
        <w:t>21</w:t>
      </w:r>
      <w:r w:rsidRPr="007F59AA">
        <w:rPr>
          <w:rFonts w:ascii="Arial" w:hAnsi="Arial" w:cs="Arial"/>
          <w:sz w:val="24"/>
          <w:szCs w:val="24"/>
          <w:vertAlign w:val="superscript"/>
        </w:rPr>
        <w:t>st</w:t>
      </w:r>
      <w:r w:rsidR="00DF4561">
        <w:rPr>
          <w:rFonts w:ascii="Arial" w:hAnsi="Arial" w:cs="Arial"/>
          <w:sz w:val="24"/>
          <w:szCs w:val="24"/>
          <w:vertAlign w:val="superscript"/>
        </w:rPr>
        <w:t xml:space="preserve"> </w:t>
      </w:r>
      <w:r w:rsidR="00DF4561">
        <w:rPr>
          <w:rFonts w:ascii="Arial" w:hAnsi="Arial" w:cs="Arial"/>
          <w:sz w:val="24"/>
          <w:szCs w:val="24"/>
        </w:rPr>
        <w:t xml:space="preserve">position </w:t>
      </w:r>
      <w:r>
        <w:rPr>
          <w:rFonts w:ascii="Arial" w:hAnsi="Arial" w:cs="Arial"/>
          <w:sz w:val="24"/>
          <w:szCs w:val="24"/>
        </w:rPr>
        <w:t xml:space="preserve"> amongst top 100 engineering institutes as per the results of </w:t>
      </w:r>
      <w:r w:rsidRPr="007F59AA">
        <w:rPr>
          <w:rFonts w:ascii="Arial" w:hAnsi="Arial" w:cs="Arial"/>
          <w:bCs/>
          <w:sz w:val="24"/>
          <w:szCs w:val="24"/>
        </w:rPr>
        <w:t>National Institutional Ranking Framework</w:t>
      </w:r>
      <w:r>
        <w:rPr>
          <w:rFonts w:ascii="Arial" w:hAnsi="Arial" w:cs="Arial"/>
          <w:bCs/>
          <w:sz w:val="24"/>
          <w:szCs w:val="24"/>
        </w:rPr>
        <w:t>.</w:t>
      </w:r>
    </w:p>
    <w:p w:rsidR="007C6E94" w:rsidRDefault="007C6E94" w:rsidP="00914C04">
      <w:pPr>
        <w:spacing w:line="240" w:lineRule="auto"/>
        <w:ind w:left="360"/>
        <w:jc w:val="both"/>
        <w:rPr>
          <w:rFonts w:ascii="Arial" w:hAnsi="Arial" w:cs="Arial"/>
          <w:bCs/>
          <w:sz w:val="24"/>
          <w:szCs w:val="24"/>
        </w:rPr>
      </w:pPr>
    </w:p>
    <w:p w:rsidR="004E5E05" w:rsidRDefault="004E5E05" w:rsidP="00914C04">
      <w:pPr>
        <w:spacing w:line="240" w:lineRule="auto"/>
        <w:ind w:left="360"/>
        <w:jc w:val="both"/>
        <w:rPr>
          <w:rFonts w:ascii="Arial" w:hAnsi="Arial" w:cs="Arial"/>
          <w:b/>
          <w:sz w:val="24"/>
          <w:szCs w:val="24"/>
        </w:rPr>
      </w:pPr>
      <w:r w:rsidRPr="004A143B">
        <w:rPr>
          <w:rFonts w:ascii="Arial" w:hAnsi="Arial" w:cs="Arial"/>
          <w:bCs/>
          <w:color w:val="000000"/>
          <w:sz w:val="24"/>
          <w:szCs w:val="24"/>
          <w:shd w:val="clear" w:color="auto" w:fill="FFFFFF"/>
        </w:rPr>
        <w:lastRenderedPageBreak/>
        <w:t xml:space="preserve">COEP has remained </w:t>
      </w:r>
      <w:r>
        <w:rPr>
          <w:rFonts w:ascii="Arial" w:hAnsi="Arial" w:cs="Arial"/>
          <w:bCs/>
          <w:color w:val="000000"/>
          <w:sz w:val="24"/>
          <w:szCs w:val="24"/>
          <w:shd w:val="clear" w:color="auto" w:fill="FFFFFF"/>
        </w:rPr>
        <w:t>vibrant</w:t>
      </w:r>
      <w:r w:rsidRPr="004A143B">
        <w:rPr>
          <w:rFonts w:ascii="Arial" w:hAnsi="Arial" w:cs="Arial"/>
          <w:bCs/>
          <w:color w:val="000000"/>
          <w:sz w:val="24"/>
          <w:szCs w:val="24"/>
          <w:shd w:val="clear" w:color="auto" w:fill="FFFFFF"/>
        </w:rPr>
        <w:t xml:space="preserve"> throughout the year with a mélange of events, New milestones are set, students create ‘records with history’ and win various awards and scholarly recognitions thrive. We have a vision not just for our institute, but for the nation and the students are carrying ahead the same legacy. We want </w:t>
      </w:r>
      <w:r w:rsidR="00DF4561">
        <w:rPr>
          <w:rFonts w:ascii="Arial" w:hAnsi="Arial" w:cs="Arial"/>
          <w:bCs/>
          <w:color w:val="000000"/>
          <w:sz w:val="24"/>
          <w:szCs w:val="24"/>
          <w:shd w:val="clear" w:color="auto" w:fill="FFFFFF"/>
        </w:rPr>
        <w:t xml:space="preserve">our </w:t>
      </w:r>
      <w:r w:rsidRPr="004A143B">
        <w:rPr>
          <w:rFonts w:ascii="Arial" w:hAnsi="Arial" w:cs="Arial"/>
          <w:bCs/>
          <w:color w:val="000000"/>
          <w:sz w:val="24"/>
          <w:szCs w:val="24"/>
          <w:shd w:val="clear" w:color="auto" w:fill="FFFFFF"/>
        </w:rPr>
        <w:t xml:space="preserve">students to graduate from this place and do their bit to </w:t>
      </w:r>
      <w:r w:rsidR="00DF4561">
        <w:rPr>
          <w:rFonts w:ascii="Arial" w:hAnsi="Arial" w:cs="Arial"/>
          <w:bCs/>
          <w:color w:val="000000"/>
          <w:sz w:val="24"/>
          <w:szCs w:val="24"/>
          <w:shd w:val="clear" w:color="auto" w:fill="FFFFFF"/>
        </w:rPr>
        <w:t xml:space="preserve">the </w:t>
      </w:r>
      <w:r w:rsidRPr="004A143B">
        <w:rPr>
          <w:rFonts w:ascii="Arial" w:hAnsi="Arial" w:cs="Arial"/>
          <w:bCs/>
          <w:color w:val="000000"/>
          <w:sz w:val="24"/>
          <w:szCs w:val="24"/>
          <w:shd w:val="clear" w:color="auto" w:fill="FFFFFF"/>
        </w:rPr>
        <w:t xml:space="preserve">society. Our aim is to provide them with all </w:t>
      </w:r>
      <w:r w:rsidR="00DF4561">
        <w:rPr>
          <w:rFonts w:ascii="Arial" w:hAnsi="Arial" w:cs="Arial"/>
          <w:bCs/>
          <w:color w:val="000000"/>
          <w:sz w:val="24"/>
          <w:szCs w:val="24"/>
          <w:shd w:val="clear" w:color="auto" w:fill="FFFFFF"/>
        </w:rPr>
        <w:t xml:space="preserve">the </w:t>
      </w:r>
      <w:r w:rsidRPr="004A143B">
        <w:rPr>
          <w:rFonts w:ascii="Arial" w:hAnsi="Arial" w:cs="Arial"/>
          <w:bCs/>
          <w:color w:val="000000"/>
          <w:sz w:val="24"/>
          <w:szCs w:val="24"/>
          <w:shd w:val="clear" w:color="auto" w:fill="FFFFFF"/>
        </w:rPr>
        <w:t>necessary infrastructure and knowledge to ‘ignite’ these young minds. Each small step in that direction matters to us. The success of our students on every front is truly an amazing story of how team work and synchronization can be best nurtured at COEP. Be it creating the 4</w:t>
      </w:r>
      <w:r w:rsidRPr="004A143B">
        <w:rPr>
          <w:rFonts w:ascii="Arial" w:hAnsi="Arial" w:cs="Arial"/>
          <w:bCs/>
          <w:color w:val="000000"/>
          <w:sz w:val="24"/>
          <w:szCs w:val="24"/>
          <w:shd w:val="clear" w:color="auto" w:fill="FFFFFF"/>
          <w:vertAlign w:val="superscript"/>
        </w:rPr>
        <w:t>th</w:t>
      </w:r>
      <w:r w:rsidRPr="004A143B">
        <w:rPr>
          <w:rFonts w:ascii="Arial" w:hAnsi="Arial" w:cs="Arial"/>
          <w:bCs/>
          <w:color w:val="000000"/>
          <w:sz w:val="24"/>
          <w:szCs w:val="24"/>
          <w:shd w:val="clear" w:color="auto" w:fill="FFFFFF"/>
        </w:rPr>
        <w:t xml:space="preserve"> world record</w:t>
      </w:r>
      <w:r>
        <w:rPr>
          <w:rFonts w:ascii="Arial" w:hAnsi="Arial" w:cs="Arial"/>
          <w:bCs/>
          <w:color w:val="000000"/>
          <w:sz w:val="24"/>
          <w:szCs w:val="24"/>
          <w:shd w:val="clear" w:color="auto" w:fill="FFFFFF"/>
        </w:rPr>
        <w:t xml:space="preserve"> of</w:t>
      </w:r>
      <w:r w:rsidRPr="004A143B">
        <w:rPr>
          <w:rFonts w:ascii="Arial" w:hAnsi="Arial" w:cs="Arial"/>
          <w:bCs/>
          <w:color w:val="000000"/>
          <w:sz w:val="24"/>
          <w:szCs w:val="24"/>
          <w:shd w:val="clear" w:color="auto" w:fill="FFFFFF"/>
        </w:rPr>
        <w:t xml:space="preserve"> </w:t>
      </w:r>
      <w:r w:rsidRPr="004A143B">
        <w:rPr>
          <w:rFonts w:ascii="Arial" w:eastAsia="Times New Roman" w:hAnsi="Arial" w:cs="Arial"/>
          <w:color w:val="000000"/>
          <w:sz w:val="24"/>
          <w:szCs w:val="24"/>
        </w:rPr>
        <w:t>making the wo</w:t>
      </w:r>
      <w:r>
        <w:rPr>
          <w:rFonts w:ascii="Arial" w:eastAsia="Times New Roman" w:hAnsi="Arial" w:cs="Arial"/>
          <w:color w:val="000000"/>
          <w:sz w:val="24"/>
          <w:szCs w:val="24"/>
        </w:rPr>
        <w:t>rld’s largest Floating Rangoli named as Prajyot</w:t>
      </w:r>
      <w:r w:rsidRPr="004A143B">
        <w:rPr>
          <w:rFonts w:ascii="Arial" w:eastAsia="Times New Roman" w:hAnsi="Arial" w:cs="Arial"/>
          <w:color w:val="000000"/>
          <w:sz w:val="24"/>
          <w:szCs w:val="24"/>
        </w:rPr>
        <w:t>,  making a pico satellite</w:t>
      </w:r>
      <w:r>
        <w:rPr>
          <w:rFonts w:ascii="Arial" w:eastAsia="Times New Roman" w:hAnsi="Arial" w:cs="Arial"/>
          <w:color w:val="000000"/>
          <w:sz w:val="24"/>
          <w:szCs w:val="24"/>
        </w:rPr>
        <w:t>- ‘Swayam’</w:t>
      </w:r>
      <w:r w:rsidRPr="004A143B">
        <w:rPr>
          <w:rFonts w:ascii="Arial" w:eastAsia="Times New Roman" w:hAnsi="Arial" w:cs="Arial"/>
          <w:color w:val="000000"/>
          <w:sz w:val="24"/>
          <w:szCs w:val="24"/>
        </w:rPr>
        <w:t>, win</w:t>
      </w:r>
      <w:r w:rsidR="00DF4561">
        <w:rPr>
          <w:rFonts w:ascii="Arial" w:eastAsia="Times New Roman" w:hAnsi="Arial" w:cs="Arial"/>
          <w:color w:val="000000"/>
          <w:sz w:val="24"/>
          <w:szCs w:val="24"/>
        </w:rPr>
        <w:t>n</w:t>
      </w:r>
      <w:r w:rsidRPr="004A143B">
        <w:rPr>
          <w:rFonts w:ascii="Arial" w:eastAsia="Times New Roman" w:hAnsi="Arial" w:cs="Arial"/>
          <w:color w:val="000000"/>
          <w:sz w:val="24"/>
          <w:szCs w:val="24"/>
        </w:rPr>
        <w:t>ing the Mahapurshottum Karandak, Firodiya Karandak or their victory at BAJA, Robocon, Sparkle and other technical and non technical events</w:t>
      </w:r>
      <w:r w:rsidR="00DF4561">
        <w:rPr>
          <w:rFonts w:ascii="Arial" w:eastAsia="Times New Roman" w:hAnsi="Arial" w:cs="Arial"/>
          <w:color w:val="000000"/>
          <w:sz w:val="24"/>
          <w:szCs w:val="24"/>
        </w:rPr>
        <w:t>,</w:t>
      </w:r>
      <w:r w:rsidRPr="004A143B">
        <w:rPr>
          <w:rFonts w:ascii="Arial" w:hAnsi="Arial" w:cs="Arial"/>
          <w:b/>
          <w:sz w:val="24"/>
          <w:szCs w:val="24"/>
        </w:rPr>
        <w:t xml:space="preserve"> </w:t>
      </w:r>
      <w:r w:rsidRPr="004A143B">
        <w:rPr>
          <w:rFonts w:ascii="Arial" w:hAnsi="Arial" w:cs="Arial"/>
          <w:sz w:val="24"/>
          <w:szCs w:val="24"/>
        </w:rPr>
        <w:t xml:space="preserve">the students have </w:t>
      </w:r>
      <w:r w:rsidR="00DF4561">
        <w:rPr>
          <w:rFonts w:ascii="Arial" w:hAnsi="Arial" w:cs="Arial"/>
          <w:sz w:val="24"/>
          <w:szCs w:val="24"/>
        </w:rPr>
        <w:t xml:space="preserve">always </w:t>
      </w:r>
      <w:r w:rsidRPr="004A143B">
        <w:rPr>
          <w:rFonts w:ascii="Arial" w:hAnsi="Arial" w:cs="Arial"/>
          <w:sz w:val="24"/>
          <w:szCs w:val="24"/>
        </w:rPr>
        <w:t xml:space="preserve">shown that </w:t>
      </w:r>
      <w:r w:rsidRPr="004A143B">
        <w:rPr>
          <w:rFonts w:ascii="Arial" w:hAnsi="Arial" w:cs="Arial"/>
          <w:bCs/>
          <w:color w:val="000000"/>
          <w:sz w:val="24"/>
          <w:szCs w:val="24"/>
          <w:shd w:val="clear" w:color="auto" w:fill="FFFFFF"/>
        </w:rPr>
        <w:t>there is no place for complacency in our dictionary. These are the one</w:t>
      </w:r>
      <w:r w:rsidR="00DF4561">
        <w:rPr>
          <w:rFonts w:ascii="Arial" w:hAnsi="Arial" w:cs="Arial"/>
          <w:bCs/>
          <w:color w:val="000000"/>
          <w:sz w:val="24"/>
          <w:szCs w:val="24"/>
          <w:shd w:val="clear" w:color="auto" w:fill="FFFFFF"/>
        </w:rPr>
        <w:t>s</w:t>
      </w:r>
      <w:r w:rsidRPr="004A143B">
        <w:rPr>
          <w:rFonts w:ascii="Arial" w:hAnsi="Arial" w:cs="Arial"/>
          <w:bCs/>
          <w:color w:val="000000"/>
          <w:sz w:val="24"/>
          <w:szCs w:val="24"/>
          <w:shd w:val="clear" w:color="auto" w:fill="FFFFFF"/>
        </w:rPr>
        <w:t xml:space="preserve"> who have made us </w:t>
      </w:r>
      <w:r w:rsidR="00DF4561">
        <w:rPr>
          <w:rFonts w:ascii="Arial" w:hAnsi="Arial" w:cs="Arial"/>
          <w:bCs/>
          <w:color w:val="000000"/>
          <w:sz w:val="24"/>
          <w:szCs w:val="24"/>
          <w:shd w:val="clear" w:color="auto" w:fill="FFFFFF"/>
        </w:rPr>
        <w:t xml:space="preserve">feel </w:t>
      </w:r>
      <w:r w:rsidRPr="004A143B">
        <w:rPr>
          <w:rFonts w:ascii="Arial" w:hAnsi="Arial" w:cs="Arial"/>
          <w:bCs/>
          <w:color w:val="000000"/>
          <w:sz w:val="24"/>
          <w:szCs w:val="24"/>
          <w:shd w:val="clear" w:color="auto" w:fill="FFFFFF"/>
        </w:rPr>
        <w:t>proud.</w:t>
      </w:r>
    </w:p>
    <w:p w:rsidR="004E5E05" w:rsidRDefault="004E5E05" w:rsidP="004E5E05">
      <w:pPr>
        <w:spacing w:line="240" w:lineRule="auto"/>
        <w:ind w:left="360"/>
        <w:jc w:val="both"/>
        <w:rPr>
          <w:rFonts w:ascii="Arial" w:hAnsi="Arial" w:cs="Arial"/>
          <w:b/>
          <w:sz w:val="24"/>
          <w:szCs w:val="24"/>
        </w:rPr>
      </w:pPr>
    </w:p>
    <w:p w:rsidR="004E5E05" w:rsidRPr="004A143B" w:rsidRDefault="004E5E05" w:rsidP="004E5E05">
      <w:pPr>
        <w:spacing w:line="240" w:lineRule="auto"/>
        <w:ind w:left="360"/>
        <w:jc w:val="both"/>
        <w:rPr>
          <w:rFonts w:ascii="Arial" w:hAnsi="Arial" w:cs="Arial"/>
          <w:sz w:val="24"/>
          <w:szCs w:val="24"/>
        </w:rPr>
      </w:pPr>
      <w:r w:rsidRPr="004A143B">
        <w:rPr>
          <w:rFonts w:ascii="Arial" w:hAnsi="Arial" w:cs="Arial"/>
          <w:b/>
          <w:sz w:val="24"/>
          <w:szCs w:val="24"/>
        </w:rPr>
        <w:t xml:space="preserve">I would </w:t>
      </w:r>
      <w:r w:rsidR="00DF4561">
        <w:rPr>
          <w:rFonts w:ascii="Arial" w:hAnsi="Arial" w:cs="Arial"/>
          <w:b/>
          <w:sz w:val="24"/>
          <w:szCs w:val="24"/>
        </w:rPr>
        <w:t xml:space="preserve">now </w:t>
      </w:r>
      <w:r w:rsidRPr="004A143B">
        <w:rPr>
          <w:rFonts w:ascii="Arial" w:hAnsi="Arial" w:cs="Arial"/>
          <w:b/>
          <w:sz w:val="24"/>
          <w:szCs w:val="24"/>
        </w:rPr>
        <w:t xml:space="preserve">briefly touch upon </w:t>
      </w:r>
      <w:r w:rsidR="00DF4561">
        <w:rPr>
          <w:rFonts w:ascii="Arial" w:hAnsi="Arial" w:cs="Arial"/>
          <w:b/>
          <w:sz w:val="24"/>
          <w:szCs w:val="24"/>
        </w:rPr>
        <w:t xml:space="preserve">a </w:t>
      </w:r>
      <w:r w:rsidRPr="004A143B">
        <w:rPr>
          <w:rFonts w:ascii="Arial" w:hAnsi="Arial" w:cs="Arial"/>
          <w:b/>
          <w:sz w:val="24"/>
          <w:szCs w:val="24"/>
        </w:rPr>
        <w:t>few major activities and achievements</w:t>
      </w:r>
      <w:r w:rsidRPr="004A143B">
        <w:rPr>
          <w:rFonts w:ascii="Arial" w:hAnsi="Arial" w:cs="Arial"/>
          <w:b/>
          <w:bCs/>
          <w:sz w:val="24"/>
          <w:szCs w:val="24"/>
        </w:rPr>
        <w:t xml:space="preserve"> of the institute during the academic year 201</w:t>
      </w:r>
      <w:r>
        <w:rPr>
          <w:rFonts w:ascii="Arial" w:hAnsi="Arial" w:cs="Arial"/>
          <w:b/>
          <w:bCs/>
          <w:sz w:val="24"/>
          <w:szCs w:val="24"/>
        </w:rPr>
        <w:t>5-16</w:t>
      </w:r>
      <w:r w:rsidRPr="004A143B">
        <w:rPr>
          <w:rFonts w:ascii="Arial" w:hAnsi="Arial" w:cs="Arial"/>
          <w:b/>
          <w:bCs/>
          <w:sz w:val="24"/>
          <w:szCs w:val="24"/>
        </w:rPr>
        <w:t>.</w:t>
      </w:r>
    </w:p>
    <w:p w:rsidR="002B6484" w:rsidRPr="002B6484" w:rsidRDefault="002B6484" w:rsidP="002B6484">
      <w:pPr>
        <w:pStyle w:val="ListParagraph"/>
        <w:numPr>
          <w:ilvl w:val="0"/>
          <w:numId w:val="1"/>
        </w:numPr>
        <w:spacing w:after="0" w:line="240" w:lineRule="auto"/>
        <w:jc w:val="both"/>
        <w:rPr>
          <w:rFonts w:ascii="Arial" w:eastAsia="Times New Roman" w:hAnsi="Arial" w:cs="Arial"/>
          <w:color w:val="000000"/>
          <w:sz w:val="24"/>
          <w:szCs w:val="24"/>
        </w:rPr>
      </w:pPr>
      <w:r w:rsidRPr="002B6484">
        <w:rPr>
          <w:rFonts w:ascii="Arial" w:eastAsia="Times New Roman" w:hAnsi="Arial" w:cs="Arial"/>
          <w:color w:val="000000"/>
          <w:sz w:val="24"/>
          <w:szCs w:val="24"/>
        </w:rPr>
        <w:t>The pico satellite- ‘Swayam’ developed by the Satellite</w:t>
      </w:r>
      <w:r w:rsidR="00DF4561">
        <w:rPr>
          <w:rFonts w:ascii="Arial" w:eastAsia="Times New Roman" w:hAnsi="Arial" w:cs="Arial"/>
          <w:color w:val="000000"/>
          <w:sz w:val="24"/>
          <w:szCs w:val="24"/>
        </w:rPr>
        <w:t xml:space="preserve"> club of COEP</w:t>
      </w:r>
      <w:r w:rsidRPr="002B6484">
        <w:rPr>
          <w:rFonts w:ascii="Arial" w:eastAsia="Times New Roman" w:hAnsi="Arial" w:cs="Arial"/>
          <w:color w:val="000000"/>
          <w:sz w:val="24"/>
          <w:szCs w:val="24"/>
        </w:rPr>
        <w:t xml:space="preserve"> team was launched by ISRO on 22</w:t>
      </w:r>
      <w:r w:rsidRPr="002B6484">
        <w:rPr>
          <w:rFonts w:ascii="Arial" w:eastAsia="Times New Roman" w:hAnsi="Arial" w:cs="Arial"/>
          <w:color w:val="000000"/>
          <w:sz w:val="24"/>
          <w:szCs w:val="24"/>
          <w:vertAlign w:val="superscript"/>
        </w:rPr>
        <w:t>nd</w:t>
      </w:r>
      <w:r w:rsidRPr="002B6484">
        <w:rPr>
          <w:rFonts w:ascii="Arial" w:eastAsia="Times New Roman" w:hAnsi="Arial" w:cs="Arial"/>
          <w:color w:val="000000"/>
          <w:sz w:val="24"/>
          <w:szCs w:val="24"/>
        </w:rPr>
        <w:t xml:space="preserve"> June</w:t>
      </w:r>
      <w:r w:rsidR="00DF4561">
        <w:rPr>
          <w:rFonts w:ascii="Arial" w:eastAsia="Times New Roman" w:hAnsi="Arial" w:cs="Arial"/>
          <w:color w:val="000000"/>
          <w:sz w:val="24"/>
          <w:szCs w:val="24"/>
        </w:rPr>
        <w:t>,</w:t>
      </w:r>
      <w:r w:rsidRPr="002B6484">
        <w:rPr>
          <w:rFonts w:ascii="Arial" w:eastAsia="Times New Roman" w:hAnsi="Arial" w:cs="Arial"/>
          <w:color w:val="000000"/>
          <w:sz w:val="24"/>
          <w:szCs w:val="24"/>
        </w:rPr>
        <w:t xml:space="preserve"> 2016. </w:t>
      </w:r>
      <w:r w:rsidRPr="002B6484">
        <w:rPr>
          <w:rFonts w:ascii="Arial" w:hAnsi="Arial" w:cs="Arial"/>
          <w:color w:val="000000"/>
          <w:sz w:val="24"/>
          <w:szCs w:val="24"/>
        </w:rPr>
        <w:t>The accomplishment of these students was recognized and acknowledged across the country with appreciation received from Shri. Narendra Modi, Hon’ble Prime Minister o</w:t>
      </w:r>
      <w:r w:rsidR="00DF4561">
        <w:rPr>
          <w:rFonts w:ascii="Arial" w:hAnsi="Arial" w:cs="Arial"/>
          <w:color w:val="000000"/>
          <w:sz w:val="24"/>
          <w:szCs w:val="24"/>
        </w:rPr>
        <w:t>f India, S</w:t>
      </w:r>
      <w:r w:rsidRPr="002B6484">
        <w:rPr>
          <w:rFonts w:ascii="Arial" w:hAnsi="Arial" w:cs="Arial"/>
          <w:color w:val="000000"/>
          <w:sz w:val="24"/>
          <w:szCs w:val="24"/>
        </w:rPr>
        <w:t xml:space="preserve">hri. Devendra Fadnavis, Hon’ble Chief Minister of Maharashtra, Shri. Vinod Tawade, Hon’ble </w:t>
      </w:r>
      <w:r w:rsidR="00DF4561">
        <w:rPr>
          <w:rFonts w:ascii="Arial" w:hAnsi="Arial" w:cs="Arial"/>
          <w:color w:val="000000"/>
          <w:sz w:val="24"/>
          <w:szCs w:val="24"/>
        </w:rPr>
        <w:t>Minister of Higher &amp; Technical E</w:t>
      </w:r>
      <w:r w:rsidRPr="002B6484">
        <w:rPr>
          <w:rFonts w:ascii="Arial" w:hAnsi="Arial" w:cs="Arial"/>
          <w:color w:val="000000"/>
          <w:sz w:val="24"/>
          <w:szCs w:val="24"/>
        </w:rPr>
        <w:t>ducation, Maharashtra State</w:t>
      </w:r>
      <w:r w:rsidR="001712F9">
        <w:rPr>
          <w:rFonts w:ascii="Arial" w:hAnsi="Arial" w:cs="Arial"/>
          <w:color w:val="000000"/>
          <w:sz w:val="24"/>
          <w:szCs w:val="24"/>
        </w:rPr>
        <w:t xml:space="preserve">, Shri. Ashok Chavan, Former Chief Minister of Maharashtra, Smt. Supriya Sule, Member of Parliament, Shri. Prashant Jagtap, Moyor of Pune </w:t>
      </w:r>
      <w:r w:rsidRPr="002B6484">
        <w:rPr>
          <w:rFonts w:ascii="Arial" w:hAnsi="Arial" w:cs="Arial"/>
          <w:color w:val="000000"/>
          <w:sz w:val="24"/>
          <w:szCs w:val="24"/>
        </w:rPr>
        <w:t xml:space="preserve"> and many others</w:t>
      </w:r>
      <w:r w:rsidR="00DF4561">
        <w:rPr>
          <w:rFonts w:ascii="Arial" w:hAnsi="Arial" w:cs="Arial"/>
          <w:color w:val="000000"/>
          <w:sz w:val="24"/>
          <w:szCs w:val="24"/>
        </w:rPr>
        <w:t>.</w:t>
      </w:r>
    </w:p>
    <w:p w:rsidR="002B6484" w:rsidRPr="002B6484" w:rsidRDefault="002B6484" w:rsidP="002B6484">
      <w:pPr>
        <w:pStyle w:val="ListParagraph"/>
        <w:spacing w:after="0" w:line="240" w:lineRule="auto"/>
        <w:jc w:val="both"/>
        <w:rPr>
          <w:rFonts w:ascii="Arial" w:eastAsia="Times New Roman" w:hAnsi="Arial" w:cs="Arial"/>
          <w:color w:val="000000"/>
          <w:sz w:val="24"/>
          <w:szCs w:val="24"/>
        </w:rPr>
      </w:pPr>
    </w:p>
    <w:p w:rsidR="002B6484" w:rsidRDefault="00DF4561" w:rsidP="004E5E05">
      <w:pPr>
        <w:pStyle w:val="ListParagraph"/>
        <w:numPr>
          <w:ilvl w:val="0"/>
          <w:numId w:val="1"/>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2B6484">
        <w:rPr>
          <w:rFonts w:ascii="Arial" w:eastAsia="Times New Roman" w:hAnsi="Arial" w:cs="Arial"/>
          <w:color w:val="000000"/>
          <w:sz w:val="24"/>
          <w:szCs w:val="24"/>
        </w:rPr>
        <w:t xml:space="preserve">Govt. of Maharashtra </w:t>
      </w:r>
      <w:r>
        <w:rPr>
          <w:rFonts w:ascii="Arial" w:eastAsia="Times New Roman" w:hAnsi="Arial" w:cs="Arial"/>
          <w:color w:val="000000"/>
          <w:sz w:val="24"/>
          <w:szCs w:val="24"/>
        </w:rPr>
        <w:t xml:space="preserve">has </w:t>
      </w:r>
      <w:r w:rsidR="002B6484">
        <w:rPr>
          <w:rFonts w:ascii="Arial" w:eastAsia="Times New Roman" w:hAnsi="Arial" w:cs="Arial"/>
          <w:color w:val="000000"/>
          <w:sz w:val="24"/>
          <w:szCs w:val="24"/>
        </w:rPr>
        <w:t xml:space="preserve">commited </w:t>
      </w:r>
      <w:r>
        <w:rPr>
          <w:rFonts w:ascii="Arial" w:eastAsia="Times New Roman" w:hAnsi="Arial" w:cs="Arial"/>
          <w:color w:val="000000"/>
          <w:sz w:val="24"/>
          <w:szCs w:val="24"/>
        </w:rPr>
        <w:t>to provide a funding of about Rs. 50 l</w:t>
      </w:r>
      <w:r w:rsidR="002B6484">
        <w:rPr>
          <w:rFonts w:ascii="Arial" w:eastAsia="Times New Roman" w:hAnsi="Arial" w:cs="Arial"/>
          <w:color w:val="000000"/>
          <w:sz w:val="24"/>
          <w:szCs w:val="24"/>
        </w:rPr>
        <w:t>akhs for the pr</w:t>
      </w:r>
      <w:r>
        <w:rPr>
          <w:rFonts w:ascii="Arial" w:eastAsia="Times New Roman" w:hAnsi="Arial" w:cs="Arial"/>
          <w:color w:val="000000"/>
          <w:sz w:val="24"/>
          <w:szCs w:val="24"/>
        </w:rPr>
        <w:t>oject Swayam-2.</w:t>
      </w:r>
    </w:p>
    <w:p w:rsidR="002B6484" w:rsidRPr="002B6484" w:rsidRDefault="002B6484" w:rsidP="002B6484">
      <w:pPr>
        <w:pStyle w:val="ListParagraph"/>
        <w:rPr>
          <w:rFonts w:ascii="Arial" w:eastAsia="Times New Roman" w:hAnsi="Arial" w:cs="Arial"/>
          <w:color w:val="000000"/>
          <w:sz w:val="24"/>
          <w:szCs w:val="24"/>
        </w:rPr>
      </w:pPr>
    </w:p>
    <w:p w:rsidR="004E5E05" w:rsidRDefault="004E5E05" w:rsidP="004E5E05">
      <w:pPr>
        <w:pStyle w:val="ListParagraph"/>
        <w:numPr>
          <w:ilvl w:val="0"/>
          <w:numId w:val="1"/>
        </w:numPr>
        <w:spacing w:after="0" w:line="240" w:lineRule="auto"/>
        <w:jc w:val="both"/>
        <w:rPr>
          <w:rFonts w:ascii="Arial" w:eastAsia="Times New Roman" w:hAnsi="Arial" w:cs="Arial"/>
          <w:color w:val="000000"/>
          <w:sz w:val="24"/>
          <w:szCs w:val="24"/>
        </w:rPr>
      </w:pPr>
      <w:r w:rsidRPr="00D444B4">
        <w:rPr>
          <w:rFonts w:ascii="Arial" w:eastAsia="Times New Roman" w:hAnsi="Arial" w:cs="Arial"/>
          <w:color w:val="000000"/>
          <w:sz w:val="24"/>
          <w:szCs w:val="24"/>
        </w:rPr>
        <w:t xml:space="preserve">COEP students also showed </w:t>
      </w:r>
      <w:r w:rsidRPr="00D444B4">
        <w:rPr>
          <w:rFonts w:ascii="Arial" w:eastAsia="Times New Roman" w:hAnsi="Arial" w:cs="Arial"/>
          <w:bCs/>
          <w:color w:val="000000"/>
          <w:sz w:val="24"/>
          <w:szCs w:val="24"/>
        </w:rPr>
        <w:t>excellence in academics</w:t>
      </w:r>
      <w:r w:rsidRPr="00D444B4">
        <w:rPr>
          <w:rFonts w:ascii="Arial" w:eastAsia="Times New Roman" w:hAnsi="Arial" w:cs="Arial"/>
          <w:color w:val="000000"/>
          <w:sz w:val="24"/>
          <w:szCs w:val="24"/>
        </w:rPr>
        <w:t xml:space="preserve"> during the entire year 2015-16 by getting admission</w:t>
      </w:r>
      <w:r w:rsidR="00DF4561">
        <w:rPr>
          <w:rFonts w:ascii="Arial" w:eastAsia="Times New Roman" w:hAnsi="Arial" w:cs="Arial"/>
          <w:color w:val="000000"/>
          <w:sz w:val="24"/>
          <w:szCs w:val="24"/>
        </w:rPr>
        <w:t>s</w:t>
      </w:r>
      <w:r w:rsidRPr="00D444B4">
        <w:rPr>
          <w:rFonts w:ascii="Arial" w:eastAsia="Times New Roman" w:hAnsi="Arial" w:cs="Arial"/>
          <w:color w:val="000000"/>
          <w:sz w:val="24"/>
          <w:szCs w:val="24"/>
        </w:rPr>
        <w:t xml:space="preserve"> to top universities in </w:t>
      </w:r>
      <w:r w:rsidR="00DF4561">
        <w:rPr>
          <w:rFonts w:ascii="Arial" w:eastAsia="Times New Roman" w:hAnsi="Arial" w:cs="Arial"/>
          <w:color w:val="000000"/>
          <w:sz w:val="24"/>
          <w:szCs w:val="24"/>
        </w:rPr>
        <w:t xml:space="preserve">the </w:t>
      </w:r>
      <w:r w:rsidRPr="00D444B4">
        <w:rPr>
          <w:rFonts w:ascii="Arial" w:eastAsia="Times New Roman" w:hAnsi="Arial" w:cs="Arial"/>
          <w:color w:val="000000"/>
          <w:sz w:val="24"/>
          <w:szCs w:val="24"/>
        </w:rPr>
        <w:t xml:space="preserve">US, </w:t>
      </w:r>
      <w:r w:rsidR="00897AA2">
        <w:rPr>
          <w:rFonts w:ascii="Arial" w:eastAsia="Times New Roman" w:hAnsi="Arial" w:cs="Arial"/>
          <w:color w:val="000000"/>
          <w:sz w:val="24"/>
          <w:szCs w:val="24"/>
        </w:rPr>
        <w:t xml:space="preserve">the </w:t>
      </w:r>
      <w:r w:rsidRPr="00D444B4">
        <w:rPr>
          <w:rFonts w:ascii="Arial" w:eastAsia="Times New Roman" w:hAnsi="Arial" w:cs="Arial"/>
          <w:color w:val="000000"/>
          <w:sz w:val="24"/>
          <w:szCs w:val="24"/>
        </w:rPr>
        <w:t>UK, Germany etc.</w:t>
      </w:r>
    </w:p>
    <w:p w:rsidR="004E5E05" w:rsidRPr="00D444B4" w:rsidRDefault="004E5E05" w:rsidP="004E5E05">
      <w:pPr>
        <w:pStyle w:val="ListParagraph"/>
        <w:spacing w:after="0" w:line="240" w:lineRule="auto"/>
        <w:ind w:left="1080"/>
        <w:jc w:val="both"/>
        <w:rPr>
          <w:rFonts w:ascii="Arial" w:eastAsia="Times New Roman" w:hAnsi="Arial" w:cs="Arial"/>
          <w:color w:val="000000"/>
          <w:sz w:val="24"/>
          <w:szCs w:val="24"/>
        </w:rPr>
      </w:pPr>
    </w:p>
    <w:p w:rsidR="002B6484" w:rsidRPr="002B6484" w:rsidRDefault="004E5E05" w:rsidP="002B6484">
      <w:pPr>
        <w:pStyle w:val="ListParagraph"/>
        <w:numPr>
          <w:ilvl w:val="0"/>
          <w:numId w:val="1"/>
        </w:numPr>
        <w:spacing w:line="240" w:lineRule="auto"/>
        <w:jc w:val="both"/>
        <w:rPr>
          <w:rFonts w:ascii="Arial" w:hAnsi="Arial" w:cs="Arial"/>
          <w:sz w:val="24"/>
          <w:szCs w:val="24"/>
        </w:rPr>
      </w:pPr>
      <w:r w:rsidRPr="00D444B4">
        <w:rPr>
          <w:rFonts w:ascii="Arial" w:hAnsi="Arial" w:cs="Arial"/>
          <w:sz w:val="24"/>
          <w:szCs w:val="24"/>
        </w:rPr>
        <w:t>Many COEP students have bee</w:t>
      </w:r>
      <w:r w:rsidR="00DF4561">
        <w:rPr>
          <w:rFonts w:ascii="Arial" w:hAnsi="Arial" w:cs="Arial"/>
          <w:sz w:val="24"/>
          <w:szCs w:val="24"/>
        </w:rPr>
        <w:t>n figuring amongst the top rank holders</w:t>
      </w:r>
      <w:r w:rsidRPr="00D444B4">
        <w:rPr>
          <w:rFonts w:ascii="Arial" w:hAnsi="Arial" w:cs="Arial"/>
          <w:sz w:val="24"/>
          <w:szCs w:val="24"/>
        </w:rPr>
        <w:t xml:space="preserve"> in GATE, CAT, UPSC Administrative and Engineering </w:t>
      </w:r>
      <w:r w:rsidR="00DF4561" w:rsidRPr="00D444B4">
        <w:rPr>
          <w:rFonts w:ascii="Arial" w:hAnsi="Arial" w:cs="Arial"/>
          <w:sz w:val="24"/>
          <w:szCs w:val="24"/>
        </w:rPr>
        <w:t>Services Exams</w:t>
      </w:r>
      <w:r w:rsidRPr="00D444B4">
        <w:rPr>
          <w:rFonts w:ascii="Arial" w:hAnsi="Arial" w:cs="Arial"/>
          <w:sz w:val="24"/>
          <w:szCs w:val="24"/>
          <w:shd w:val="clear" w:color="auto" w:fill="FFFFFF"/>
        </w:rPr>
        <w:t xml:space="preserve">. </w:t>
      </w:r>
    </w:p>
    <w:p w:rsidR="002B6484" w:rsidRPr="002B6484" w:rsidRDefault="002B6484" w:rsidP="002B6484">
      <w:pPr>
        <w:pStyle w:val="ListParagraph"/>
        <w:rPr>
          <w:rFonts w:ascii="Arial" w:hAnsi="Arial" w:cs="Arial"/>
          <w:sz w:val="24"/>
          <w:szCs w:val="24"/>
        </w:rPr>
      </w:pPr>
    </w:p>
    <w:p w:rsidR="002B6484" w:rsidRPr="002B6484" w:rsidRDefault="002B6484" w:rsidP="002B6484">
      <w:pPr>
        <w:pStyle w:val="ListParagraph"/>
        <w:spacing w:line="240" w:lineRule="auto"/>
        <w:jc w:val="both"/>
        <w:rPr>
          <w:rFonts w:ascii="Arial" w:hAnsi="Arial" w:cs="Arial"/>
          <w:sz w:val="24"/>
          <w:szCs w:val="24"/>
        </w:rPr>
      </w:pPr>
    </w:p>
    <w:p w:rsidR="004E5E05" w:rsidRPr="00FF5E48" w:rsidRDefault="004E5E05" w:rsidP="00FF5E48">
      <w:pPr>
        <w:pStyle w:val="ListParagraph"/>
        <w:numPr>
          <w:ilvl w:val="0"/>
          <w:numId w:val="1"/>
        </w:numPr>
        <w:spacing w:line="240" w:lineRule="auto"/>
        <w:jc w:val="both"/>
        <w:rPr>
          <w:rFonts w:ascii="Arial" w:hAnsi="Arial" w:cs="Arial"/>
          <w:sz w:val="24"/>
          <w:szCs w:val="24"/>
        </w:rPr>
      </w:pPr>
      <w:r w:rsidRPr="00D444B4">
        <w:rPr>
          <w:rFonts w:ascii="Arial" w:hAnsi="Arial" w:cs="Arial"/>
          <w:sz w:val="24"/>
          <w:szCs w:val="24"/>
        </w:rPr>
        <w:t>COEP had a roaring success in Indian BAJA by winning</w:t>
      </w:r>
      <w:r w:rsidR="00DF4561">
        <w:rPr>
          <w:rFonts w:ascii="Arial" w:hAnsi="Arial" w:cs="Arial"/>
          <w:sz w:val="24"/>
          <w:szCs w:val="24"/>
        </w:rPr>
        <w:t xml:space="preserve"> the</w:t>
      </w:r>
      <w:r w:rsidRPr="00D444B4">
        <w:rPr>
          <w:rFonts w:ascii="Arial" w:hAnsi="Arial" w:cs="Arial"/>
          <w:sz w:val="24"/>
          <w:szCs w:val="24"/>
        </w:rPr>
        <w:t xml:space="preserve"> overall championship in 2016 and </w:t>
      </w:r>
      <w:r>
        <w:rPr>
          <w:rFonts w:ascii="Arial" w:hAnsi="Arial" w:cs="Arial"/>
          <w:sz w:val="24"/>
          <w:szCs w:val="24"/>
        </w:rPr>
        <w:t>11</w:t>
      </w:r>
      <w:r w:rsidRPr="00D444B4">
        <w:rPr>
          <w:rFonts w:ascii="Arial" w:hAnsi="Arial" w:cs="Arial"/>
          <w:sz w:val="24"/>
          <w:szCs w:val="24"/>
        </w:rPr>
        <w:t xml:space="preserve"> individual prizes. Thus</w:t>
      </w:r>
      <w:r w:rsidR="00FE0464">
        <w:rPr>
          <w:rFonts w:ascii="Arial" w:hAnsi="Arial" w:cs="Arial"/>
          <w:sz w:val="24"/>
          <w:szCs w:val="24"/>
        </w:rPr>
        <w:t>,</w:t>
      </w:r>
      <w:r w:rsidRPr="00D444B4">
        <w:rPr>
          <w:rFonts w:ascii="Arial" w:hAnsi="Arial" w:cs="Arial"/>
          <w:sz w:val="24"/>
          <w:szCs w:val="24"/>
        </w:rPr>
        <w:t xml:space="preserve"> out of 9 years of the competition, COEP has been </w:t>
      </w:r>
      <w:r w:rsidR="00FE0464">
        <w:rPr>
          <w:rFonts w:ascii="Arial" w:hAnsi="Arial" w:cs="Arial"/>
          <w:sz w:val="24"/>
          <w:szCs w:val="24"/>
        </w:rPr>
        <w:t xml:space="preserve">an </w:t>
      </w:r>
      <w:r w:rsidRPr="00D444B4">
        <w:rPr>
          <w:rFonts w:ascii="Arial" w:hAnsi="Arial" w:cs="Arial"/>
          <w:sz w:val="24"/>
          <w:szCs w:val="24"/>
        </w:rPr>
        <w:t xml:space="preserve">overall winner four times and once </w:t>
      </w:r>
      <w:r w:rsidR="00897AA2">
        <w:rPr>
          <w:rFonts w:ascii="Arial" w:hAnsi="Arial" w:cs="Arial"/>
          <w:sz w:val="24"/>
          <w:szCs w:val="24"/>
        </w:rPr>
        <w:t xml:space="preserve">a </w:t>
      </w:r>
      <w:r w:rsidRPr="00D444B4">
        <w:rPr>
          <w:rFonts w:ascii="Arial" w:hAnsi="Arial" w:cs="Arial"/>
          <w:sz w:val="24"/>
          <w:szCs w:val="24"/>
        </w:rPr>
        <w:t>runner up. F</w:t>
      </w:r>
      <w:r w:rsidR="00897AA2">
        <w:rPr>
          <w:rFonts w:ascii="Arial" w:hAnsi="Arial" w:cs="Arial"/>
          <w:sz w:val="24"/>
          <w:szCs w:val="24"/>
        </w:rPr>
        <w:t>or the f</w:t>
      </w:r>
      <w:r w:rsidRPr="00D444B4">
        <w:rPr>
          <w:rFonts w:ascii="Arial" w:hAnsi="Arial" w:cs="Arial"/>
          <w:sz w:val="24"/>
          <w:szCs w:val="24"/>
        </w:rPr>
        <w:t xml:space="preserve">irst time COEP </w:t>
      </w:r>
      <w:r w:rsidRPr="00FF5E48">
        <w:rPr>
          <w:rFonts w:ascii="Arial" w:hAnsi="Arial" w:cs="Arial"/>
          <w:sz w:val="24"/>
          <w:szCs w:val="24"/>
        </w:rPr>
        <w:t xml:space="preserve">entered in </w:t>
      </w:r>
      <w:r w:rsidR="00897AA2">
        <w:rPr>
          <w:rFonts w:ascii="Arial" w:hAnsi="Arial" w:cs="Arial"/>
          <w:sz w:val="24"/>
          <w:szCs w:val="24"/>
        </w:rPr>
        <w:t xml:space="preserve">the </w:t>
      </w:r>
      <w:r w:rsidRPr="00FF5E48">
        <w:rPr>
          <w:rFonts w:ascii="Arial" w:hAnsi="Arial" w:cs="Arial"/>
          <w:sz w:val="24"/>
          <w:szCs w:val="24"/>
        </w:rPr>
        <w:t>US BAJA 2015 and stood 10</w:t>
      </w:r>
      <w:r w:rsidRPr="00FF5E48">
        <w:rPr>
          <w:rFonts w:ascii="Arial" w:hAnsi="Arial" w:cs="Arial"/>
          <w:sz w:val="24"/>
          <w:szCs w:val="24"/>
          <w:vertAlign w:val="superscript"/>
        </w:rPr>
        <w:t>th</w:t>
      </w:r>
      <w:r w:rsidRPr="00FF5E48">
        <w:rPr>
          <w:rFonts w:ascii="Arial" w:hAnsi="Arial" w:cs="Arial"/>
          <w:sz w:val="24"/>
          <w:szCs w:val="24"/>
        </w:rPr>
        <w:t xml:space="preserve"> in the worldwide competition, the first Indian team to have achieved this feat. The team also won 9</w:t>
      </w:r>
      <w:r w:rsidRPr="00FF5E48">
        <w:rPr>
          <w:rFonts w:ascii="Arial" w:hAnsi="Arial" w:cs="Arial"/>
          <w:sz w:val="24"/>
          <w:szCs w:val="24"/>
          <w:vertAlign w:val="superscript"/>
        </w:rPr>
        <w:t>th</w:t>
      </w:r>
      <w:r w:rsidRPr="00FF5E48">
        <w:rPr>
          <w:rFonts w:ascii="Arial" w:hAnsi="Arial" w:cs="Arial"/>
          <w:sz w:val="24"/>
          <w:szCs w:val="24"/>
        </w:rPr>
        <w:t xml:space="preserve"> Overall, 14</w:t>
      </w:r>
      <w:r w:rsidRPr="00FF5E48">
        <w:rPr>
          <w:rFonts w:ascii="Arial" w:hAnsi="Arial" w:cs="Arial"/>
          <w:sz w:val="24"/>
          <w:szCs w:val="24"/>
          <w:vertAlign w:val="superscript"/>
        </w:rPr>
        <w:t>th</w:t>
      </w:r>
      <w:r w:rsidRPr="00FF5E48">
        <w:rPr>
          <w:rFonts w:ascii="Arial" w:hAnsi="Arial" w:cs="Arial"/>
          <w:sz w:val="24"/>
          <w:szCs w:val="24"/>
        </w:rPr>
        <w:t xml:space="preserve"> Endurance and 3</w:t>
      </w:r>
      <w:r w:rsidRPr="00FF5E48">
        <w:rPr>
          <w:rFonts w:ascii="Arial" w:hAnsi="Arial" w:cs="Arial"/>
          <w:sz w:val="24"/>
          <w:szCs w:val="24"/>
          <w:vertAlign w:val="superscript"/>
        </w:rPr>
        <w:t>rd</w:t>
      </w:r>
      <w:r w:rsidR="00897AA2">
        <w:rPr>
          <w:rFonts w:ascii="Arial" w:hAnsi="Arial" w:cs="Arial"/>
          <w:sz w:val="24"/>
          <w:szCs w:val="24"/>
        </w:rPr>
        <w:t xml:space="preserve"> Best in Engineering Design A</w:t>
      </w:r>
      <w:r w:rsidRPr="00FF5E48">
        <w:rPr>
          <w:rFonts w:ascii="Arial" w:hAnsi="Arial" w:cs="Arial"/>
          <w:sz w:val="24"/>
          <w:szCs w:val="24"/>
        </w:rPr>
        <w:t>wards at the Baja USA 2016.</w:t>
      </w:r>
    </w:p>
    <w:p w:rsidR="004E5E05" w:rsidRPr="002B6484" w:rsidRDefault="004E5E05" w:rsidP="004E5E05">
      <w:pPr>
        <w:pStyle w:val="NormalWeb"/>
        <w:numPr>
          <w:ilvl w:val="0"/>
          <w:numId w:val="1"/>
        </w:numPr>
        <w:shd w:val="clear" w:color="auto" w:fill="FFFFFF"/>
        <w:spacing w:before="0" w:beforeAutospacing="0" w:after="0" w:afterAutospacing="0" w:line="276" w:lineRule="auto"/>
        <w:jc w:val="both"/>
        <w:rPr>
          <w:rStyle w:val="Strong"/>
          <w:rFonts w:ascii="Arial" w:hAnsi="Arial" w:cs="Arial"/>
          <w:b w:val="0"/>
          <w:bCs w:val="0"/>
          <w:color w:val="212121"/>
        </w:rPr>
      </w:pPr>
      <w:r w:rsidRPr="002B6484">
        <w:rPr>
          <w:rFonts w:ascii="Arial" w:hAnsi="Arial" w:cs="Arial"/>
          <w:color w:val="000000"/>
        </w:rPr>
        <w:lastRenderedPageBreak/>
        <w:t>Students from COE</w:t>
      </w:r>
      <w:r w:rsidR="00897AA2">
        <w:rPr>
          <w:rFonts w:ascii="Arial" w:hAnsi="Arial" w:cs="Arial"/>
          <w:color w:val="000000"/>
        </w:rPr>
        <w:t>P won the Gold Award of INR 5 l</w:t>
      </w:r>
      <w:r w:rsidRPr="002B6484">
        <w:rPr>
          <w:rFonts w:ascii="Arial" w:hAnsi="Arial" w:cs="Arial"/>
          <w:color w:val="000000"/>
        </w:rPr>
        <w:t xml:space="preserve">akhs at Sparkle 2015 </w:t>
      </w:r>
      <w:r w:rsidRPr="002B6484">
        <w:rPr>
          <w:rStyle w:val="Strong"/>
          <w:rFonts w:ascii="Arial" w:hAnsi="Arial" w:cs="Arial"/>
          <w:b w:val="0"/>
          <w:color w:val="000000"/>
        </w:rPr>
        <w:t>and</w:t>
      </w:r>
      <w:r w:rsidR="00897AA2">
        <w:rPr>
          <w:rStyle w:val="Strong"/>
          <w:rFonts w:ascii="Arial" w:hAnsi="Arial" w:cs="Arial"/>
          <w:b w:val="0"/>
          <w:color w:val="000000"/>
        </w:rPr>
        <w:t xml:space="preserve"> won the Silver Award of INR 1 l</w:t>
      </w:r>
      <w:r w:rsidRPr="002B6484">
        <w:rPr>
          <w:rStyle w:val="Strong"/>
          <w:rFonts w:ascii="Arial" w:hAnsi="Arial" w:cs="Arial"/>
          <w:b w:val="0"/>
          <w:color w:val="000000"/>
        </w:rPr>
        <w:t>akh at</w:t>
      </w:r>
      <w:r w:rsidR="00897AA2">
        <w:rPr>
          <w:rStyle w:val="Strong"/>
          <w:rFonts w:ascii="Arial" w:hAnsi="Arial" w:cs="Arial"/>
          <w:b w:val="0"/>
          <w:color w:val="000000"/>
        </w:rPr>
        <w:t xml:space="preserve"> </w:t>
      </w:r>
      <w:r w:rsidRPr="002B6484">
        <w:rPr>
          <w:rStyle w:val="Strong"/>
          <w:rFonts w:ascii="Arial" w:hAnsi="Arial" w:cs="Arial"/>
          <w:b w:val="0"/>
          <w:color w:val="000000"/>
        </w:rPr>
        <w:t>Sparkle 2016.</w:t>
      </w:r>
    </w:p>
    <w:p w:rsidR="004E5E05" w:rsidRPr="002B6484" w:rsidRDefault="004E5E05" w:rsidP="004E5E05">
      <w:pPr>
        <w:pStyle w:val="NormalWeb"/>
        <w:shd w:val="clear" w:color="auto" w:fill="FFFFFF"/>
        <w:spacing w:before="0" w:beforeAutospacing="0" w:after="0" w:afterAutospacing="0" w:line="276" w:lineRule="auto"/>
        <w:ind w:left="540"/>
        <w:jc w:val="both"/>
        <w:rPr>
          <w:rStyle w:val="Strong"/>
          <w:rFonts w:ascii="Arial" w:hAnsi="Arial" w:cs="Arial"/>
          <w:b w:val="0"/>
          <w:bCs w:val="0"/>
          <w:color w:val="212121"/>
        </w:rPr>
      </w:pPr>
    </w:p>
    <w:p w:rsidR="004E5E05" w:rsidRDefault="00897AA2" w:rsidP="004E5E05">
      <w:pPr>
        <w:pStyle w:val="ListParagraph"/>
        <w:numPr>
          <w:ilvl w:val="0"/>
          <w:numId w:val="1"/>
        </w:numPr>
        <w:spacing w:line="240" w:lineRule="auto"/>
        <w:rPr>
          <w:rFonts w:ascii="Arial" w:hAnsi="Arial" w:cs="Arial"/>
          <w:sz w:val="24"/>
          <w:szCs w:val="24"/>
        </w:rPr>
      </w:pPr>
      <w:r>
        <w:rPr>
          <w:rFonts w:ascii="Arial" w:hAnsi="Arial" w:cs="Arial"/>
          <w:sz w:val="24"/>
          <w:szCs w:val="24"/>
        </w:rPr>
        <w:t>COEP Robotics T</w:t>
      </w:r>
      <w:r w:rsidR="004E5E05" w:rsidRPr="00D444B4">
        <w:rPr>
          <w:rFonts w:ascii="Arial" w:hAnsi="Arial" w:cs="Arial"/>
          <w:sz w:val="24"/>
          <w:szCs w:val="24"/>
        </w:rPr>
        <w:t xml:space="preserve">eam was the </w:t>
      </w:r>
      <w:r>
        <w:rPr>
          <w:rFonts w:ascii="Arial" w:hAnsi="Arial" w:cs="Arial"/>
          <w:sz w:val="24"/>
          <w:szCs w:val="24"/>
        </w:rPr>
        <w:t>1</w:t>
      </w:r>
      <w:r w:rsidR="004E5E05" w:rsidRPr="00D444B4">
        <w:rPr>
          <w:rFonts w:ascii="Arial" w:hAnsi="Arial" w:cs="Arial"/>
          <w:sz w:val="24"/>
          <w:szCs w:val="24"/>
          <w:vertAlign w:val="superscript"/>
        </w:rPr>
        <w:t xml:space="preserve">st </w:t>
      </w:r>
      <w:r w:rsidR="004E5E05" w:rsidRPr="00D444B4">
        <w:rPr>
          <w:rFonts w:ascii="Arial" w:hAnsi="Arial" w:cs="Arial"/>
          <w:sz w:val="24"/>
          <w:szCs w:val="24"/>
        </w:rPr>
        <w:t xml:space="preserve">runner up at Robocon 2016 </w:t>
      </w:r>
    </w:p>
    <w:p w:rsidR="004E5E05" w:rsidRPr="00C753DF" w:rsidRDefault="004E5E05" w:rsidP="004E5E05">
      <w:pPr>
        <w:pStyle w:val="ListParagraph"/>
        <w:rPr>
          <w:rFonts w:ascii="Arial" w:hAnsi="Arial" w:cs="Arial"/>
          <w:sz w:val="24"/>
          <w:szCs w:val="24"/>
        </w:rPr>
      </w:pPr>
    </w:p>
    <w:p w:rsidR="004E5E05" w:rsidRPr="00D444B4" w:rsidRDefault="004E5E05" w:rsidP="004E5E05">
      <w:pPr>
        <w:pStyle w:val="ListParagraph"/>
        <w:spacing w:line="240" w:lineRule="auto"/>
        <w:ind w:left="1080"/>
        <w:rPr>
          <w:rFonts w:ascii="Arial" w:hAnsi="Arial" w:cs="Arial"/>
          <w:sz w:val="24"/>
          <w:szCs w:val="24"/>
        </w:rPr>
      </w:pPr>
    </w:p>
    <w:p w:rsidR="004E5E05" w:rsidRPr="00D444B4" w:rsidRDefault="004E5E05" w:rsidP="004E5E05">
      <w:pPr>
        <w:pStyle w:val="ListParagraph"/>
        <w:numPr>
          <w:ilvl w:val="0"/>
          <w:numId w:val="1"/>
        </w:numPr>
        <w:spacing w:line="240" w:lineRule="auto"/>
        <w:jc w:val="both"/>
        <w:rPr>
          <w:rFonts w:ascii="Arial" w:hAnsi="Arial" w:cs="Arial"/>
          <w:sz w:val="24"/>
          <w:szCs w:val="24"/>
        </w:rPr>
      </w:pPr>
      <w:r w:rsidRPr="00D444B4">
        <w:rPr>
          <w:rFonts w:ascii="Arial" w:hAnsi="Arial" w:cs="Arial"/>
          <w:sz w:val="24"/>
          <w:szCs w:val="24"/>
        </w:rPr>
        <w:t>COEP team won</w:t>
      </w:r>
      <w:r w:rsidR="00897AA2">
        <w:rPr>
          <w:rFonts w:ascii="Arial" w:hAnsi="Arial" w:cs="Arial"/>
          <w:sz w:val="24"/>
          <w:szCs w:val="24"/>
        </w:rPr>
        <w:t xml:space="preserve"> the</w:t>
      </w:r>
      <w:r w:rsidRPr="00D444B4">
        <w:rPr>
          <w:rFonts w:ascii="Arial" w:hAnsi="Arial" w:cs="Arial"/>
          <w:sz w:val="24"/>
          <w:szCs w:val="24"/>
        </w:rPr>
        <w:t xml:space="preserve"> 1</w:t>
      </w:r>
      <w:r w:rsidRPr="00D444B4">
        <w:rPr>
          <w:rFonts w:ascii="Arial" w:hAnsi="Arial" w:cs="Arial"/>
          <w:sz w:val="24"/>
          <w:szCs w:val="24"/>
          <w:vertAlign w:val="superscript"/>
        </w:rPr>
        <w:t>st</w:t>
      </w:r>
      <w:r w:rsidRPr="00D444B4">
        <w:rPr>
          <w:rFonts w:ascii="Arial" w:hAnsi="Arial" w:cs="Arial"/>
          <w:sz w:val="24"/>
          <w:szCs w:val="24"/>
        </w:rPr>
        <w:t xml:space="preserve"> prize in Firodiya Karandak 2016</w:t>
      </w:r>
      <w:r w:rsidRPr="00D444B4">
        <w:rPr>
          <w:rFonts w:ascii="Arial" w:hAnsi="Arial" w:cs="Arial"/>
          <w:color w:val="000000"/>
          <w:sz w:val="24"/>
          <w:szCs w:val="24"/>
        </w:rPr>
        <w:t xml:space="preserve"> and MahaPurushottam Karandak 2016.</w:t>
      </w:r>
    </w:p>
    <w:p w:rsidR="004E5E05" w:rsidRPr="00D444B4" w:rsidRDefault="004E5E05" w:rsidP="004E5E05">
      <w:pPr>
        <w:numPr>
          <w:ilvl w:val="0"/>
          <w:numId w:val="1"/>
        </w:numPr>
        <w:jc w:val="both"/>
        <w:rPr>
          <w:rFonts w:ascii="Arial" w:hAnsi="Arial" w:cs="Arial"/>
          <w:sz w:val="24"/>
          <w:szCs w:val="24"/>
        </w:rPr>
      </w:pPr>
      <w:r w:rsidRPr="00D444B4">
        <w:rPr>
          <w:rFonts w:ascii="Arial" w:hAnsi="Arial" w:cs="Arial"/>
          <w:sz w:val="24"/>
          <w:szCs w:val="24"/>
          <w:lang w:val="en-AU"/>
        </w:rPr>
        <w:t>COEP’s street play team has won 14 of the 16 nationwide competitions in</w:t>
      </w:r>
      <w:r w:rsidR="00897AA2">
        <w:rPr>
          <w:rFonts w:ascii="Arial" w:hAnsi="Arial" w:cs="Arial"/>
          <w:sz w:val="24"/>
          <w:szCs w:val="24"/>
          <w:lang w:val="en-AU"/>
        </w:rPr>
        <w:t xml:space="preserve"> the</w:t>
      </w:r>
      <w:r w:rsidRPr="00D444B4">
        <w:rPr>
          <w:rFonts w:ascii="Arial" w:hAnsi="Arial" w:cs="Arial"/>
          <w:sz w:val="24"/>
          <w:szCs w:val="24"/>
          <w:lang w:val="en-AU"/>
        </w:rPr>
        <w:t xml:space="preserve"> last few years.</w:t>
      </w:r>
    </w:p>
    <w:p w:rsidR="004E5E05" w:rsidRDefault="004E5E05" w:rsidP="004E5E05">
      <w:pPr>
        <w:pStyle w:val="ListParagraph"/>
        <w:numPr>
          <w:ilvl w:val="0"/>
          <w:numId w:val="1"/>
        </w:numPr>
        <w:spacing w:line="240" w:lineRule="auto"/>
        <w:jc w:val="both"/>
        <w:rPr>
          <w:rFonts w:ascii="Arial" w:hAnsi="Arial" w:cs="Arial"/>
          <w:sz w:val="24"/>
          <w:szCs w:val="24"/>
        </w:rPr>
      </w:pPr>
      <w:r w:rsidRPr="00D444B4">
        <w:rPr>
          <w:rFonts w:ascii="Arial" w:hAnsi="Arial" w:cs="Arial"/>
          <w:sz w:val="24"/>
          <w:szCs w:val="24"/>
        </w:rPr>
        <w:t>Several start</w:t>
      </w:r>
      <w:r w:rsidR="00897AA2">
        <w:rPr>
          <w:rFonts w:ascii="Arial" w:hAnsi="Arial" w:cs="Arial"/>
          <w:sz w:val="24"/>
          <w:szCs w:val="24"/>
        </w:rPr>
        <w:t>-</w:t>
      </w:r>
      <w:r w:rsidRPr="00D444B4">
        <w:rPr>
          <w:rFonts w:ascii="Arial" w:hAnsi="Arial" w:cs="Arial"/>
          <w:sz w:val="24"/>
          <w:szCs w:val="24"/>
        </w:rPr>
        <w:t>ups by graduating s</w:t>
      </w:r>
      <w:r w:rsidR="00897AA2">
        <w:rPr>
          <w:rFonts w:ascii="Arial" w:hAnsi="Arial" w:cs="Arial"/>
          <w:sz w:val="24"/>
          <w:szCs w:val="24"/>
        </w:rPr>
        <w:t>tudents and current students have</w:t>
      </w:r>
      <w:r w:rsidRPr="00D444B4">
        <w:rPr>
          <w:rFonts w:ascii="Arial" w:hAnsi="Arial" w:cs="Arial"/>
          <w:sz w:val="24"/>
          <w:szCs w:val="24"/>
        </w:rPr>
        <w:t xml:space="preserve"> led to a culture of innovation and entrepreneurship on the campus with some of these startups winning awards </w:t>
      </w:r>
      <w:r w:rsidR="00897AA2">
        <w:rPr>
          <w:rFonts w:ascii="Arial" w:hAnsi="Arial" w:cs="Arial"/>
          <w:sz w:val="24"/>
          <w:szCs w:val="24"/>
        </w:rPr>
        <w:t>at</w:t>
      </w:r>
      <w:r w:rsidRPr="00D444B4">
        <w:rPr>
          <w:rFonts w:ascii="Arial" w:hAnsi="Arial" w:cs="Arial"/>
          <w:sz w:val="24"/>
          <w:szCs w:val="24"/>
        </w:rPr>
        <w:t xml:space="preserve"> various national </w:t>
      </w:r>
      <w:r w:rsidR="00897AA2">
        <w:rPr>
          <w:rFonts w:ascii="Arial" w:hAnsi="Arial" w:cs="Arial"/>
          <w:sz w:val="24"/>
          <w:szCs w:val="24"/>
        </w:rPr>
        <w:t>and</w:t>
      </w:r>
      <w:r w:rsidRPr="00D444B4">
        <w:rPr>
          <w:rFonts w:ascii="Arial" w:hAnsi="Arial" w:cs="Arial"/>
          <w:sz w:val="24"/>
          <w:szCs w:val="24"/>
        </w:rPr>
        <w:t xml:space="preserve"> international competitions.</w:t>
      </w:r>
    </w:p>
    <w:p w:rsidR="004E5E05" w:rsidRPr="00897AA2" w:rsidRDefault="004E5E05" w:rsidP="00897AA2">
      <w:pPr>
        <w:pStyle w:val="ListParagraph"/>
        <w:spacing w:line="240" w:lineRule="auto"/>
        <w:ind w:left="1080"/>
        <w:jc w:val="both"/>
        <w:rPr>
          <w:rFonts w:ascii="Arial" w:hAnsi="Arial" w:cs="Arial"/>
          <w:sz w:val="24"/>
          <w:szCs w:val="24"/>
        </w:rPr>
      </w:pPr>
      <w:r w:rsidRPr="00D444B4">
        <w:rPr>
          <w:rFonts w:ascii="Arial" w:hAnsi="Arial" w:cs="Arial"/>
          <w:sz w:val="24"/>
          <w:szCs w:val="24"/>
        </w:rPr>
        <w:t xml:space="preserve"> </w:t>
      </w:r>
    </w:p>
    <w:p w:rsidR="004E5E05" w:rsidRPr="00D444B4" w:rsidRDefault="004E5E05" w:rsidP="004E5E05">
      <w:pPr>
        <w:pStyle w:val="ListParagraph"/>
        <w:spacing w:line="240" w:lineRule="auto"/>
        <w:ind w:left="1080"/>
        <w:jc w:val="both"/>
        <w:rPr>
          <w:rFonts w:ascii="Arial" w:hAnsi="Arial" w:cs="Arial"/>
          <w:sz w:val="24"/>
          <w:szCs w:val="24"/>
        </w:rPr>
      </w:pPr>
    </w:p>
    <w:p w:rsidR="004E5E05" w:rsidRPr="00D444B4" w:rsidRDefault="004E5E05" w:rsidP="004E5E05">
      <w:pPr>
        <w:pStyle w:val="ListParagraph"/>
        <w:numPr>
          <w:ilvl w:val="0"/>
          <w:numId w:val="1"/>
        </w:numPr>
        <w:shd w:val="clear" w:color="auto" w:fill="FFFFFF"/>
        <w:spacing w:after="0"/>
        <w:jc w:val="both"/>
        <w:rPr>
          <w:rFonts w:ascii="Arial" w:eastAsia="Times New Roman" w:hAnsi="Arial" w:cs="Arial"/>
          <w:color w:val="000000"/>
          <w:sz w:val="24"/>
          <w:szCs w:val="24"/>
        </w:rPr>
      </w:pPr>
      <w:r w:rsidRPr="00D444B4">
        <w:rPr>
          <w:rFonts w:ascii="Arial" w:hAnsi="Arial" w:cs="Arial"/>
          <w:sz w:val="24"/>
          <w:szCs w:val="24"/>
        </w:rPr>
        <w:t xml:space="preserve">All India ranking in </w:t>
      </w:r>
      <w:r w:rsidR="00897AA2" w:rsidRPr="00D444B4">
        <w:rPr>
          <w:rFonts w:ascii="Arial" w:hAnsi="Arial" w:cs="Arial"/>
          <w:sz w:val="24"/>
          <w:szCs w:val="24"/>
        </w:rPr>
        <w:t>GATE</w:t>
      </w:r>
      <w:r w:rsidRPr="00D444B4">
        <w:rPr>
          <w:rFonts w:ascii="Arial" w:hAnsi="Arial" w:cs="Arial"/>
          <w:sz w:val="24"/>
          <w:szCs w:val="24"/>
        </w:rPr>
        <w:t xml:space="preserve"> 2016 </w:t>
      </w:r>
      <w:r w:rsidRPr="00D444B4">
        <w:rPr>
          <w:rFonts w:ascii="Arial" w:eastAsia="Times New Roman" w:hAnsi="Arial" w:cs="Arial"/>
          <w:color w:val="000000"/>
          <w:sz w:val="24"/>
          <w:szCs w:val="24"/>
        </w:rPr>
        <w:t>Rushikesh Sabban-2</w:t>
      </w:r>
      <w:r w:rsidRPr="00D444B4">
        <w:rPr>
          <w:rFonts w:ascii="Arial" w:eastAsia="Times New Roman" w:hAnsi="Arial" w:cs="Arial"/>
          <w:color w:val="000000"/>
          <w:sz w:val="24"/>
          <w:szCs w:val="24"/>
          <w:vertAlign w:val="superscript"/>
        </w:rPr>
        <w:t>nd</w:t>
      </w:r>
      <w:r w:rsidRPr="00D444B4">
        <w:rPr>
          <w:rFonts w:ascii="Arial" w:eastAsia="Times New Roman" w:hAnsi="Arial" w:cs="Arial"/>
          <w:color w:val="000000"/>
          <w:sz w:val="24"/>
          <w:szCs w:val="24"/>
        </w:rPr>
        <w:t>; Pooja Kulkarni -3</w:t>
      </w:r>
      <w:r w:rsidRPr="00D444B4">
        <w:rPr>
          <w:rFonts w:ascii="Arial" w:eastAsia="Times New Roman" w:hAnsi="Arial" w:cs="Arial"/>
          <w:color w:val="000000"/>
          <w:sz w:val="24"/>
          <w:szCs w:val="24"/>
          <w:vertAlign w:val="superscript"/>
        </w:rPr>
        <w:t>rd</w:t>
      </w:r>
      <w:r w:rsidRPr="00D444B4">
        <w:rPr>
          <w:rFonts w:ascii="Arial" w:eastAsia="Times New Roman" w:hAnsi="Arial" w:cs="Arial"/>
          <w:color w:val="000000"/>
          <w:sz w:val="24"/>
          <w:szCs w:val="24"/>
        </w:rPr>
        <w:t>;  Shubham Jadhav – 10</w:t>
      </w:r>
      <w:r w:rsidRPr="00D444B4">
        <w:rPr>
          <w:rFonts w:ascii="Arial" w:eastAsia="Times New Roman" w:hAnsi="Arial" w:cs="Arial"/>
          <w:color w:val="000000"/>
          <w:sz w:val="24"/>
          <w:szCs w:val="24"/>
          <w:vertAlign w:val="superscript"/>
        </w:rPr>
        <w:t>th</w:t>
      </w:r>
      <w:r w:rsidR="00897AA2">
        <w:rPr>
          <w:rFonts w:ascii="Arial" w:eastAsia="Times New Roman" w:hAnsi="Arial" w:cs="Arial"/>
          <w:color w:val="000000"/>
          <w:sz w:val="24"/>
          <w:szCs w:val="24"/>
        </w:rPr>
        <w:t xml:space="preserve"> and </w:t>
      </w:r>
      <w:r w:rsidRPr="00D444B4">
        <w:rPr>
          <w:rFonts w:ascii="Arial" w:eastAsia="Times New Roman" w:hAnsi="Arial" w:cs="Arial"/>
          <w:color w:val="000000"/>
          <w:sz w:val="24"/>
          <w:szCs w:val="24"/>
        </w:rPr>
        <w:t>Shubham Mohod – 71</w:t>
      </w:r>
      <w:r w:rsidRPr="00D444B4">
        <w:rPr>
          <w:rFonts w:ascii="Arial" w:eastAsia="Times New Roman" w:hAnsi="Arial" w:cs="Arial"/>
          <w:color w:val="000000"/>
          <w:sz w:val="24"/>
          <w:szCs w:val="24"/>
          <w:vertAlign w:val="superscript"/>
        </w:rPr>
        <w:t>st</w:t>
      </w:r>
      <w:r w:rsidRPr="00D444B4">
        <w:rPr>
          <w:rFonts w:ascii="Arial" w:eastAsia="Times New Roman" w:hAnsi="Arial" w:cs="Arial"/>
          <w:color w:val="000000"/>
          <w:sz w:val="24"/>
          <w:szCs w:val="24"/>
        </w:rPr>
        <w:t xml:space="preserve"> </w:t>
      </w:r>
    </w:p>
    <w:p w:rsidR="004E5E05" w:rsidRPr="00D444B4" w:rsidRDefault="004E5E05" w:rsidP="004E5E05">
      <w:pPr>
        <w:pStyle w:val="ListParagraph"/>
        <w:shd w:val="clear" w:color="auto" w:fill="FFFFFF"/>
        <w:spacing w:after="0"/>
        <w:ind w:left="540"/>
        <w:jc w:val="both"/>
        <w:rPr>
          <w:rFonts w:ascii="Arial" w:eastAsia="Times New Roman" w:hAnsi="Arial" w:cs="Arial"/>
          <w:color w:val="000000"/>
          <w:sz w:val="24"/>
          <w:szCs w:val="24"/>
        </w:rPr>
      </w:pPr>
    </w:p>
    <w:p w:rsidR="004E5E05" w:rsidRPr="00D444B4" w:rsidRDefault="004E5E05" w:rsidP="004E5E05">
      <w:pPr>
        <w:pStyle w:val="ListParagraph"/>
        <w:numPr>
          <w:ilvl w:val="0"/>
          <w:numId w:val="1"/>
        </w:numPr>
        <w:spacing w:line="240" w:lineRule="auto"/>
        <w:jc w:val="both"/>
        <w:rPr>
          <w:rFonts w:ascii="Arial" w:hAnsi="Arial" w:cs="Arial"/>
          <w:sz w:val="24"/>
          <w:szCs w:val="24"/>
        </w:rPr>
      </w:pPr>
      <w:r w:rsidRPr="00D444B4">
        <w:rPr>
          <w:rFonts w:ascii="Arial" w:hAnsi="Arial" w:cs="Arial"/>
          <w:bCs/>
          <w:sz w:val="24"/>
          <w:szCs w:val="24"/>
        </w:rPr>
        <w:t>Dr.</w:t>
      </w:r>
      <w:r w:rsidRPr="00D444B4">
        <w:rPr>
          <w:rStyle w:val="apple-converted-space"/>
          <w:rFonts w:ascii="Arial" w:hAnsi="Arial" w:cs="Arial"/>
          <w:bCs/>
        </w:rPr>
        <w:t> </w:t>
      </w:r>
      <w:r w:rsidRPr="00D444B4">
        <w:rPr>
          <w:rStyle w:val="currenthithighlight"/>
          <w:rFonts w:ascii="Arial" w:hAnsi="Arial" w:cs="Arial"/>
          <w:bCs/>
          <w:sz w:val="24"/>
          <w:szCs w:val="24"/>
        </w:rPr>
        <w:t>Rajendra</w:t>
      </w:r>
      <w:r w:rsidRPr="00D444B4">
        <w:rPr>
          <w:rStyle w:val="apple-converted-space"/>
          <w:rFonts w:ascii="Arial" w:hAnsi="Arial" w:cs="Arial"/>
          <w:bCs/>
        </w:rPr>
        <w:t> </w:t>
      </w:r>
      <w:r w:rsidRPr="00D444B4">
        <w:rPr>
          <w:rStyle w:val="highlight"/>
          <w:rFonts w:ascii="Arial" w:hAnsi="Arial" w:cs="Arial"/>
          <w:bCs/>
        </w:rPr>
        <w:t>Hiremath</w:t>
      </w:r>
      <w:r w:rsidRPr="00D444B4">
        <w:rPr>
          <w:rFonts w:ascii="Arial" w:hAnsi="Arial" w:cs="Arial"/>
          <w:bCs/>
          <w:sz w:val="24"/>
          <w:szCs w:val="24"/>
          <w:shd w:val="clear" w:color="auto" w:fill="FFFFFF"/>
        </w:rPr>
        <w:t>, Chairman, Synergy Infr</w:t>
      </w:r>
      <w:r w:rsidR="00897AA2">
        <w:rPr>
          <w:rFonts w:ascii="Arial" w:hAnsi="Arial" w:cs="Arial"/>
          <w:bCs/>
          <w:sz w:val="24"/>
          <w:szCs w:val="24"/>
          <w:shd w:val="clear" w:color="auto" w:fill="FFFFFF"/>
        </w:rPr>
        <w:t xml:space="preserve">asys Management Pvt. Ltd., Pune, </w:t>
      </w:r>
      <w:r w:rsidRPr="00D444B4">
        <w:rPr>
          <w:rFonts w:ascii="Arial" w:hAnsi="Arial" w:cs="Arial"/>
          <w:bCs/>
          <w:sz w:val="24"/>
          <w:szCs w:val="24"/>
          <w:shd w:val="clear" w:color="auto" w:fill="FFFFFF"/>
        </w:rPr>
        <w:t xml:space="preserve">Mr. Vikas Patil, Managing Director, Savi Infrastructure </w:t>
      </w:r>
      <w:r w:rsidR="00897AA2">
        <w:rPr>
          <w:rFonts w:ascii="Arial" w:hAnsi="Arial" w:cs="Arial"/>
          <w:bCs/>
          <w:sz w:val="24"/>
          <w:szCs w:val="24"/>
          <w:shd w:val="clear" w:color="auto" w:fill="FFFFFF"/>
        </w:rPr>
        <w:t xml:space="preserve">and Properties Pvt. Ltd., Pune and Mr. Sanjay Inamadar, Co- Founder, Bhau Institute of Innovation, Entrepreneurship and Leadership (BIEL) at COEP have been </w:t>
      </w:r>
      <w:r w:rsidRPr="00D444B4">
        <w:rPr>
          <w:rFonts w:ascii="Arial" w:hAnsi="Arial" w:cs="Arial"/>
          <w:bCs/>
          <w:sz w:val="24"/>
          <w:szCs w:val="24"/>
          <w:shd w:val="clear" w:color="auto" w:fill="FFFFFF"/>
        </w:rPr>
        <w:t xml:space="preserve"> appointed as  the new Board members</w:t>
      </w:r>
    </w:p>
    <w:p w:rsidR="00897AA2" w:rsidRDefault="00897AA2" w:rsidP="00897AA2">
      <w:pPr>
        <w:spacing w:line="240" w:lineRule="auto"/>
        <w:jc w:val="both"/>
        <w:rPr>
          <w:rFonts w:ascii="Arial" w:hAnsi="Arial" w:cs="Arial"/>
          <w:sz w:val="24"/>
          <w:szCs w:val="24"/>
        </w:rPr>
      </w:pPr>
    </w:p>
    <w:p w:rsidR="004E5E05" w:rsidRPr="004A143B" w:rsidRDefault="00897AA2" w:rsidP="00897AA2">
      <w:pPr>
        <w:spacing w:line="240" w:lineRule="auto"/>
        <w:jc w:val="both"/>
        <w:rPr>
          <w:rFonts w:ascii="Arial" w:hAnsi="Arial" w:cs="Arial"/>
          <w:b/>
          <w:sz w:val="24"/>
          <w:szCs w:val="24"/>
        </w:rPr>
      </w:pPr>
      <w:r>
        <w:rPr>
          <w:rFonts w:ascii="Arial" w:hAnsi="Arial" w:cs="Arial"/>
          <w:sz w:val="24"/>
          <w:szCs w:val="24"/>
        </w:rPr>
        <w:t xml:space="preserve">   </w:t>
      </w:r>
      <w:r w:rsidR="004E5E05" w:rsidRPr="004A143B">
        <w:rPr>
          <w:rFonts w:ascii="Arial" w:hAnsi="Arial" w:cs="Arial"/>
          <w:b/>
          <w:sz w:val="24"/>
          <w:szCs w:val="24"/>
        </w:rPr>
        <w:t xml:space="preserve">Important programmes and events: </w:t>
      </w:r>
    </w:p>
    <w:p w:rsidR="004E5E05" w:rsidRPr="00897AA2" w:rsidRDefault="004E5E05" w:rsidP="004E5E05">
      <w:pPr>
        <w:pStyle w:val="ListParagraph"/>
        <w:numPr>
          <w:ilvl w:val="0"/>
          <w:numId w:val="10"/>
        </w:numPr>
        <w:spacing w:line="240" w:lineRule="auto"/>
        <w:jc w:val="both"/>
        <w:rPr>
          <w:rFonts w:ascii="Arial" w:hAnsi="Arial" w:cs="Arial"/>
          <w:sz w:val="24"/>
          <w:szCs w:val="24"/>
        </w:rPr>
      </w:pPr>
      <w:r w:rsidRPr="004A143B">
        <w:rPr>
          <w:rFonts w:ascii="Arial" w:hAnsi="Arial" w:cs="Arial"/>
          <w:bCs/>
          <w:sz w:val="24"/>
          <w:szCs w:val="24"/>
        </w:rPr>
        <w:t>An innovative and unique programme named EAGLE (Energized Accelerated Growth and Leadership Excellence)</w:t>
      </w:r>
      <w:r w:rsidR="00897AA2">
        <w:rPr>
          <w:rFonts w:ascii="Arial" w:hAnsi="Arial" w:cs="Arial"/>
          <w:bCs/>
          <w:sz w:val="24"/>
          <w:szCs w:val="24"/>
        </w:rPr>
        <w:t>,</w:t>
      </w:r>
      <w:r w:rsidRPr="004A143B">
        <w:rPr>
          <w:rFonts w:ascii="Arial" w:hAnsi="Arial" w:cs="Arial"/>
          <w:bCs/>
          <w:sz w:val="24"/>
          <w:szCs w:val="24"/>
        </w:rPr>
        <w:t xml:space="preserve"> </w:t>
      </w:r>
      <w:r>
        <w:rPr>
          <w:rFonts w:ascii="Arial" w:hAnsi="Arial" w:cs="Arial"/>
          <w:bCs/>
          <w:sz w:val="24"/>
          <w:szCs w:val="24"/>
        </w:rPr>
        <w:t xml:space="preserve">launched in 2013 </w:t>
      </w:r>
      <w:r w:rsidRPr="004A143B">
        <w:rPr>
          <w:rFonts w:ascii="Arial" w:hAnsi="Arial" w:cs="Arial"/>
          <w:bCs/>
          <w:sz w:val="24"/>
          <w:szCs w:val="24"/>
        </w:rPr>
        <w:t xml:space="preserve">by COEP in association with the Hermitage Group </w:t>
      </w:r>
      <w:r w:rsidRPr="004A143B">
        <w:rPr>
          <w:rFonts w:ascii="Arial" w:eastAsia="Times New Roman" w:hAnsi="Arial" w:cs="Arial"/>
          <w:sz w:val="24"/>
          <w:szCs w:val="24"/>
        </w:rPr>
        <w:t>for building life skills, communication skills, commitment, ethics and to be useful to the society</w:t>
      </w:r>
      <w:r w:rsidR="00897AA2">
        <w:rPr>
          <w:rFonts w:ascii="Arial" w:eastAsia="Times New Roman" w:hAnsi="Arial" w:cs="Arial"/>
          <w:sz w:val="24"/>
          <w:szCs w:val="24"/>
        </w:rPr>
        <w:t>,</w:t>
      </w:r>
      <w:r w:rsidRPr="004A143B">
        <w:rPr>
          <w:rFonts w:ascii="Arial" w:eastAsia="Times New Roman" w:hAnsi="Arial" w:cs="Arial"/>
          <w:sz w:val="24"/>
          <w:szCs w:val="24"/>
        </w:rPr>
        <w:t xml:space="preserve"> is continuing. </w:t>
      </w:r>
    </w:p>
    <w:p w:rsidR="00897AA2" w:rsidRPr="004A143B" w:rsidRDefault="00897AA2" w:rsidP="00897AA2">
      <w:pPr>
        <w:pStyle w:val="ListParagraph"/>
        <w:spacing w:line="240" w:lineRule="auto"/>
        <w:jc w:val="both"/>
        <w:rPr>
          <w:rFonts w:ascii="Arial" w:hAnsi="Arial" w:cs="Arial"/>
          <w:sz w:val="24"/>
          <w:szCs w:val="24"/>
        </w:rPr>
      </w:pPr>
    </w:p>
    <w:p w:rsidR="004E5E05" w:rsidRPr="00897AA2" w:rsidRDefault="004E5E05" w:rsidP="004E5E05">
      <w:pPr>
        <w:pStyle w:val="ListParagraph"/>
        <w:numPr>
          <w:ilvl w:val="0"/>
          <w:numId w:val="10"/>
        </w:numPr>
        <w:spacing w:after="0" w:line="240" w:lineRule="auto"/>
        <w:jc w:val="both"/>
        <w:rPr>
          <w:rFonts w:ascii="Arial" w:eastAsia="Times New Roman" w:hAnsi="Arial" w:cs="Arial"/>
          <w:color w:val="000000"/>
          <w:sz w:val="24"/>
          <w:szCs w:val="24"/>
        </w:rPr>
      </w:pPr>
      <w:r w:rsidRPr="004A143B">
        <w:rPr>
          <w:rFonts w:ascii="Arial" w:eastAsia="Times New Roman" w:hAnsi="Arial" w:cs="Arial"/>
          <w:color w:val="000000"/>
          <w:sz w:val="24"/>
          <w:szCs w:val="24"/>
        </w:rPr>
        <w:t xml:space="preserve">The institute has </w:t>
      </w:r>
      <w:r w:rsidRPr="004A143B">
        <w:rPr>
          <w:rFonts w:ascii="Arial" w:eastAsia="Times New Roman" w:hAnsi="Arial" w:cs="Arial"/>
          <w:bCs/>
          <w:color w:val="000000"/>
          <w:sz w:val="24"/>
          <w:szCs w:val="24"/>
        </w:rPr>
        <w:t xml:space="preserve">more than 32 clubs and societies </w:t>
      </w:r>
      <w:r w:rsidR="00897AA2">
        <w:rPr>
          <w:rFonts w:ascii="Arial" w:eastAsia="Times New Roman" w:hAnsi="Arial" w:cs="Arial"/>
          <w:bCs/>
          <w:color w:val="000000"/>
          <w:sz w:val="24"/>
          <w:szCs w:val="24"/>
        </w:rPr>
        <w:t>that</w:t>
      </w:r>
      <w:r w:rsidRPr="004A143B">
        <w:rPr>
          <w:rFonts w:ascii="Arial" w:eastAsia="Times New Roman" w:hAnsi="Arial" w:cs="Arial"/>
          <w:bCs/>
          <w:color w:val="000000"/>
          <w:sz w:val="24"/>
          <w:szCs w:val="24"/>
        </w:rPr>
        <w:t xml:space="preserve"> organized more than 220 social, cultural, technical activities throughout the year.</w:t>
      </w:r>
    </w:p>
    <w:p w:rsidR="00897AA2" w:rsidRPr="00897AA2" w:rsidRDefault="00897AA2" w:rsidP="00897AA2">
      <w:pPr>
        <w:pStyle w:val="ListParagraph"/>
        <w:rPr>
          <w:rFonts w:ascii="Arial" w:eastAsia="Times New Roman" w:hAnsi="Arial" w:cs="Arial"/>
          <w:color w:val="000000"/>
          <w:sz w:val="24"/>
          <w:szCs w:val="24"/>
        </w:rPr>
      </w:pPr>
    </w:p>
    <w:p w:rsidR="00897AA2" w:rsidRPr="004A143B" w:rsidRDefault="00897AA2" w:rsidP="00897AA2">
      <w:pPr>
        <w:pStyle w:val="ListParagraph"/>
        <w:spacing w:after="0" w:line="240" w:lineRule="auto"/>
        <w:jc w:val="both"/>
        <w:rPr>
          <w:rFonts w:ascii="Arial" w:eastAsia="Times New Roman" w:hAnsi="Arial" w:cs="Arial"/>
          <w:color w:val="000000"/>
          <w:sz w:val="24"/>
          <w:szCs w:val="24"/>
        </w:rPr>
      </w:pPr>
    </w:p>
    <w:p w:rsidR="004E5E05" w:rsidRPr="00897AA2" w:rsidRDefault="004E5E05" w:rsidP="004E5E05">
      <w:pPr>
        <w:pStyle w:val="ListParagraph"/>
        <w:numPr>
          <w:ilvl w:val="0"/>
          <w:numId w:val="10"/>
        </w:numPr>
        <w:spacing w:line="240" w:lineRule="auto"/>
        <w:jc w:val="both"/>
        <w:rPr>
          <w:rStyle w:val="highlight"/>
          <w:rFonts w:ascii="Arial" w:eastAsia="Times New Roman" w:hAnsi="Arial" w:cs="Arial"/>
          <w:color w:val="282828"/>
          <w:sz w:val="24"/>
          <w:szCs w:val="24"/>
          <w:shd w:val="clear" w:color="auto" w:fill="FFFFFF"/>
        </w:rPr>
      </w:pPr>
      <w:r w:rsidRPr="004A143B">
        <w:rPr>
          <w:rFonts w:ascii="Arial" w:hAnsi="Arial" w:cs="Arial"/>
          <w:bCs/>
          <w:color w:val="000000"/>
          <w:sz w:val="24"/>
          <w:szCs w:val="24"/>
          <w:shd w:val="clear" w:color="auto" w:fill="FFFFFF"/>
        </w:rPr>
        <w:t>The annual technical festival of COEP "</w:t>
      </w:r>
      <w:r w:rsidRPr="004A143B">
        <w:rPr>
          <w:rStyle w:val="highlight"/>
          <w:rFonts w:ascii="Arial" w:hAnsi="Arial" w:cs="Arial"/>
          <w:bCs/>
          <w:color w:val="000000"/>
          <w:shd w:val="clear" w:color="auto" w:fill="FFFFFF"/>
        </w:rPr>
        <w:t>MindSpark</w:t>
      </w:r>
      <w:r w:rsidRPr="004A143B">
        <w:rPr>
          <w:rFonts w:ascii="Arial" w:hAnsi="Arial" w:cs="Arial"/>
          <w:bCs/>
          <w:color w:val="000000"/>
          <w:sz w:val="24"/>
          <w:szCs w:val="24"/>
          <w:shd w:val="clear" w:color="auto" w:fill="FFFFFF"/>
        </w:rPr>
        <w:t xml:space="preserve">" with the theme </w:t>
      </w:r>
      <w:r w:rsidRPr="00EB1F3E">
        <w:rPr>
          <w:rFonts w:ascii="Arial" w:hAnsi="Arial" w:cs="Arial"/>
          <w:bCs/>
          <w:color w:val="000000"/>
          <w:sz w:val="24"/>
          <w:szCs w:val="24"/>
          <w:shd w:val="clear" w:color="auto" w:fill="FFFFFF"/>
        </w:rPr>
        <w:t xml:space="preserve">‘Exploring </w:t>
      </w:r>
      <w:r w:rsidRPr="00897AA2">
        <w:rPr>
          <w:rFonts w:ascii="Arial" w:hAnsi="Arial" w:cs="Arial"/>
          <w:bCs/>
          <w:color w:val="000000"/>
          <w:sz w:val="24"/>
          <w:szCs w:val="24"/>
          <w:shd w:val="clear" w:color="auto" w:fill="FFFFFF"/>
        </w:rPr>
        <w:t xml:space="preserve">unexplored timelines’  </w:t>
      </w:r>
      <w:r w:rsidRPr="00897AA2">
        <w:rPr>
          <w:rFonts w:ascii="Arial" w:hAnsi="Arial" w:cs="Arial"/>
          <w:color w:val="000000"/>
          <w:sz w:val="24"/>
          <w:szCs w:val="24"/>
          <w:shd w:val="clear" w:color="auto" w:fill="FFFFFF"/>
        </w:rPr>
        <w:t>was held from </w:t>
      </w:r>
      <w:r w:rsidRPr="00897AA2">
        <w:rPr>
          <w:rFonts w:ascii="Arial" w:hAnsi="Arial" w:cs="Arial"/>
          <w:bCs/>
          <w:color w:val="000000"/>
          <w:sz w:val="24"/>
          <w:szCs w:val="24"/>
          <w:shd w:val="clear" w:color="auto" w:fill="FFFFFF"/>
        </w:rPr>
        <w:t>9</w:t>
      </w:r>
      <w:r w:rsidRPr="00897AA2">
        <w:rPr>
          <w:rFonts w:ascii="Arial" w:hAnsi="Arial" w:cs="Arial"/>
          <w:bCs/>
          <w:color w:val="000000"/>
          <w:sz w:val="24"/>
          <w:szCs w:val="24"/>
          <w:shd w:val="clear" w:color="auto" w:fill="FFFFFF"/>
          <w:vertAlign w:val="superscript"/>
        </w:rPr>
        <w:t>th</w:t>
      </w:r>
      <w:r w:rsidRPr="00897AA2">
        <w:rPr>
          <w:rFonts w:ascii="Arial" w:hAnsi="Arial" w:cs="Arial"/>
          <w:bCs/>
          <w:color w:val="000000"/>
          <w:sz w:val="24"/>
          <w:szCs w:val="24"/>
          <w:shd w:val="clear" w:color="auto" w:fill="FFFFFF"/>
        </w:rPr>
        <w:t>to 11</w:t>
      </w:r>
      <w:r w:rsidRPr="00897AA2">
        <w:rPr>
          <w:rFonts w:ascii="Arial" w:hAnsi="Arial" w:cs="Arial"/>
          <w:bCs/>
          <w:color w:val="000000"/>
          <w:sz w:val="24"/>
          <w:szCs w:val="24"/>
          <w:shd w:val="clear" w:color="auto" w:fill="FFFFFF"/>
          <w:vertAlign w:val="superscript"/>
        </w:rPr>
        <w:t>th</w:t>
      </w:r>
      <w:r w:rsidRPr="00897AA2">
        <w:rPr>
          <w:rFonts w:ascii="Arial" w:hAnsi="Arial" w:cs="Arial"/>
          <w:bCs/>
          <w:color w:val="000000"/>
          <w:sz w:val="24"/>
          <w:szCs w:val="24"/>
          <w:shd w:val="clear" w:color="auto" w:fill="FFFFFF"/>
        </w:rPr>
        <w:t xml:space="preserve"> October</w:t>
      </w:r>
      <w:r w:rsidR="00897AA2" w:rsidRPr="00897AA2">
        <w:rPr>
          <w:rFonts w:ascii="Arial" w:hAnsi="Arial" w:cs="Arial"/>
          <w:bCs/>
          <w:color w:val="000000"/>
          <w:sz w:val="24"/>
          <w:szCs w:val="24"/>
          <w:shd w:val="clear" w:color="auto" w:fill="FFFFFF"/>
        </w:rPr>
        <w:t>,</w:t>
      </w:r>
      <w:r w:rsidRPr="00897AA2">
        <w:rPr>
          <w:rFonts w:ascii="Arial" w:hAnsi="Arial" w:cs="Arial"/>
          <w:bCs/>
          <w:color w:val="000000"/>
          <w:sz w:val="24"/>
          <w:szCs w:val="24"/>
          <w:shd w:val="clear" w:color="auto" w:fill="FFFFFF"/>
        </w:rPr>
        <w:t xml:space="preserve"> 2015 </w:t>
      </w:r>
      <w:r w:rsidR="00897AA2" w:rsidRPr="00897AA2">
        <w:rPr>
          <w:rFonts w:ascii="Arial" w:hAnsi="Arial" w:cs="Arial"/>
          <w:color w:val="000000"/>
          <w:sz w:val="24"/>
          <w:szCs w:val="24"/>
          <w:shd w:val="clear" w:color="auto" w:fill="FFFFFF"/>
        </w:rPr>
        <w:t>at</w:t>
      </w:r>
      <w:r w:rsidRPr="00897AA2">
        <w:rPr>
          <w:rFonts w:ascii="Arial" w:hAnsi="Arial" w:cs="Arial"/>
          <w:color w:val="000000"/>
          <w:sz w:val="24"/>
          <w:szCs w:val="24"/>
          <w:shd w:val="clear" w:color="auto" w:fill="FFFFFF"/>
        </w:rPr>
        <w:t xml:space="preserve"> the college campus</w:t>
      </w:r>
      <w:r w:rsidRPr="00897AA2">
        <w:rPr>
          <w:rFonts w:ascii="Arial" w:hAnsi="Arial" w:cs="Arial"/>
          <w:bCs/>
          <w:color w:val="000000"/>
          <w:sz w:val="24"/>
          <w:szCs w:val="24"/>
          <w:shd w:val="clear" w:color="auto" w:fill="FFFFFF"/>
        </w:rPr>
        <w:t xml:space="preserve">. </w:t>
      </w:r>
      <w:r w:rsidRPr="00897AA2">
        <w:rPr>
          <w:rStyle w:val="highlight"/>
          <w:rFonts w:ascii="Arial" w:hAnsi="Arial" w:cs="Arial"/>
          <w:color w:val="000000"/>
          <w:sz w:val="24"/>
          <w:szCs w:val="24"/>
          <w:shd w:val="clear" w:color="auto" w:fill="FFFFFF"/>
        </w:rPr>
        <w:t>This was the 9</w:t>
      </w:r>
      <w:r w:rsidRPr="00897AA2">
        <w:rPr>
          <w:rStyle w:val="highlight"/>
          <w:rFonts w:ascii="Arial" w:hAnsi="Arial" w:cs="Arial"/>
          <w:color w:val="000000"/>
          <w:sz w:val="24"/>
          <w:szCs w:val="24"/>
          <w:shd w:val="clear" w:color="auto" w:fill="FFFFFF"/>
          <w:vertAlign w:val="superscript"/>
        </w:rPr>
        <w:t>th</w:t>
      </w:r>
      <w:r w:rsidRPr="00897AA2">
        <w:rPr>
          <w:rStyle w:val="highlight"/>
          <w:rFonts w:ascii="Arial" w:hAnsi="Arial" w:cs="Arial"/>
          <w:color w:val="000000"/>
          <w:sz w:val="24"/>
          <w:szCs w:val="24"/>
          <w:shd w:val="clear" w:color="auto" w:fill="FFFFFF"/>
        </w:rPr>
        <w:t xml:space="preserve">successive year of MindSpark with over 5000 students participating from across the nation. </w:t>
      </w:r>
    </w:p>
    <w:p w:rsidR="00897AA2" w:rsidRPr="00897AA2" w:rsidRDefault="00897AA2" w:rsidP="00897AA2">
      <w:pPr>
        <w:pStyle w:val="ListParagraph"/>
        <w:spacing w:line="240" w:lineRule="auto"/>
        <w:jc w:val="both"/>
        <w:rPr>
          <w:rFonts w:ascii="Arial" w:eastAsia="Times New Roman" w:hAnsi="Arial" w:cs="Arial"/>
          <w:color w:val="282828"/>
          <w:sz w:val="24"/>
          <w:szCs w:val="24"/>
          <w:shd w:val="clear" w:color="auto" w:fill="FFFFFF"/>
        </w:rPr>
      </w:pPr>
    </w:p>
    <w:p w:rsidR="004E5E05" w:rsidRPr="00897AA2" w:rsidRDefault="00897AA2" w:rsidP="004E5E05">
      <w:pPr>
        <w:pStyle w:val="ListParagraph"/>
        <w:numPr>
          <w:ilvl w:val="0"/>
          <w:numId w:val="10"/>
        </w:numPr>
        <w:spacing w:line="240" w:lineRule="auto"/>
        <w:jc w:val="both"/>
        <w:rPr>
          <w:rFonts w:ascii="Arial" w:hAnsi="Arial" w:cs="Arial"/>
          <w:sz w:val="24"/>
          <w:szCs w:val="24"/>
          <w:shd w:val="clear" w:color="auto" w:fill="FFFFFF"/>
          <w:lang w:val="en-IN"/>
        </w:rPr>
      </w:pPr>
      <w:r w:rsidRPr="00897AA2">
        <w:rPr>
          <w:rStyle w:val="highlight"/>
          <w:rFonts w:ascii="Arial" w:hAnsi="Arial" w:cs="Arial"/>
          <w:sz w:val="24"/>
          <w:szCs w:val="24"/>
          <w:shd w:val="clear" w:color="auto" w:fill="FFFFFF"/>
          <w:lang w:val="en-IN"/>
        </w:rPr>
        <w:t xml:space="preserve">The </w:t>
      </w:r>
      <w:r w:rsidR="004E5E05" w:rsidRPr="00897AA2">
        <w:rPr>
          <w:rStyle w:val="highlight"/>
          <w:rFonts w:ascii="Arial" w:hAnsi="Arial" w:cs="Arial"/>
          <w:sz w:val="24"/>
          <w:szCs w:val="24"/>
          <w:shd w:val="clear" w:color="auto" w:fill="FFFFFF"/>
          <w:lang w:val="en-IN"/>
        </w:rPr>
        <w:t>14</w:t>
      </w:r>
      <w:r w:rsidR="004E5E05" w:rsidRPr="00897AA2">
        <w:rPr>
          <w:rStyle w:val="highlight"/>
          <w:rFonts w:ascii="Arial" w:hAnsi="Arial" w:cs="Arial"/>
          <w:sz w:val="24"/>
          <w:szCs w:val="24"/>
          <w:shd w:val="clear" w:color="auto" w:fill="FFFFFF"/>
          <w:vertAlign w:val="superscript"/>
          <w:lang w:val="en-IN"/>
        </w:rPr>
        <w:t>th</w:t>
      </w:r>
      <w:r>
        <w:rPr>
          <w:rStyle w:val="highlight"/>
          <w:rFonts w:ascii="Arial" w:hAnsi="Arial" w:cs="Arial"/>
          <w:sz w:val="24"/>
          <w:szCs w:val="24"/>
          <w:shd w:val="clear" w:color="auto" w:fill="FFFFFF"/>
          <w:lang w:val="en-IN"/>
        </w:rPr>
        <w:t xml:space="preserve"> Annual sports fest of COEP- </w:t>
      </w:r>
      <w:r w:rsidR="004E5E05" w:rsidRPr="00897AA2">
        <w:rPr>
          <w:rStyle w:val="highlight"/>
          <w:rFonts w:ascii="Arial" w:hAnsi="Arial" w:cs="Arial"/>
          <w:sz w:val="24"/>
          <w:szCs w:val="24"/>
          <w:shd w:val="clear" w:color="auto" w:fill="FFFFFF"/>
          <w:lang w:val="en-IN"/>
        </w:rPr>
        <w:t>“ZEST” was held from 23</w:t>
      </w:r>
      <w:r w:rsidR="004E5E05" w:rsidRPr="00897AA2">
        <w:rPr>
          <w:rStyle w:val="highlight"/>
          <w:rFonts w:ascii="Arial" w:hAnsi="Arial" w:cs="Arial"/>
          <w:sz w:val="24"/>
          <w:szCs w:val="24"/>
          <w:shd w:val="clear" w:color="auto" w:fill="FFFFFF"/>
          <w:vertAlign w:val="superscript"/>
          <w:lang w:val="en-IN"/>
        </w:rPr>
        <w:t>rd</w:t>
      </w:r>
      <w:r>
        <w:rPr>
          <w:rStyle w:val="highlight"/>
          <w:rFonts w:ascii="Arial" w:hAnsi="Arial" w:cs="Arial"/>
          <w:sz w:val="24"/>
          <w:szCs w:val="24"/>
          <w:shd w:val="clear" w:color="auto" w:fill="FFFFFF"/>
          <w:vertAlign w:val="superscript"/>
          <w:lang w:val="en-IN"/>
        </w:rPr>
        <w:t xml:space="preserve"> </w:t>
      </w:r>
      <w:r w:rsidR="004E5E05" w:rsidRPr="00897AA2">
        <w:rPr>
          <w:rStyle w:val="highlight"/>
          <w:rFonts w:ascii="Arial" w:hAnsi="Arial" w:cs="Arial"/>
          <w:sz w:val="24"/>
          <w:szCs w:val="24"/>
          <w:shd w:val="clear" w:color="auto" w:fill="FFFFFF"/>
          <w:lang w:val="en-IN"/>
        </w:rPr>
        <w:t>to 26</w:t>
      </w:r>
      <w:r w:rsidR="004E5E05" w:rsidRPr="00897AA2">
        <w:rPr>
          <w:rStyle w:val="highlight"/>
          <w:rFonts w:ascii="Arial" w:hAnsi="Arial" w:cs="Arial"/>
          <w:sz w:val="24"/>
          <w:szCs w:val="24"/>
          <w:shd w:val="clear" w:color="auto" w:fill="FFFFFF"/>
          <w:vertAlign w:val="superscript"/>
          <w:lang w:val="en-IN"/>
        </w:rPr>
        <w:t>th</w:t>
      </w:r>
      <w:r w:rsidR="004E5E05" w:rsidRPr="00897AA2">
        <w:rPr>
          <w:rStyle w:val="highlight"/>
          <w:rFonts w:ascii="Arial" w:hAnsi="Arial" w:cs="Arial"/>
          <w:sz w:val="24"/>
          <w:szCs w:val="24"/>
          <w:shd w:val="clear" w:color="auto" w:fill="FFFFFF"/>
          <w:lang w:val="en-IN"/>
        </w:rPr>
        <w:t xml:space="preserve"> January 2016 with great fervour.</w:t>
      </w:r>
      <w:r w:rsidR="004E5E05" w:rsidRPr="00897AA2">
        <w:rPr>
          <w:rFonts w:ascii="Arial" w:hAnsi="Arial" w:cs="Arial"/>
          <w:sz w:val="24"/>
          <w:szCs w:val="24"/>
          <w:shd w:val="clear" w:color="auto" w:fill="FFFFFF"/>
          <w:lang w:val="en-IN"/>
        </w:rPr>
        <w:t> </w:t>
      </w:r>
    </w:p>
    <w:p w:rsidR="004E5E05" w:rsidRDefault="004E5E05" w:rsidP="004E5E05">
      <w:pPr>
        <w:pStyle w:val="ListParagraph"/>
        <w:numPr>
          <w:ilvl w:val="0"/>
          <w:numId w:val="10"/>
        </w:numPr>
        <w:spacing w:line="240" w:lineRule="auto"/>
        <w:jc w:val="both"/>
        <w:rPr>
          <w:rFonts w:ascii="Arial" w:eastAsia="Times New Roman" w:hAnsi="Arial" w:cs="Arial"/>
          <w:color w:val="282828"/>
          <w:sz w:val="24"/>
          <w:szCs w:val="24"/>
          <w:shd w:val="clear" w:color="auto" w:fill="FFFFFF"/>
        </w:rPr>
      </w:pPr>
      <w:r w:rsidRPr="004A143B">
        <w:rPr>
          <w:rFonts w:ascii="Arial" w:eastAsia="Times New Roman" w:hAnsi="Arial" w:cs="Arial"/>
          <w:color w:val="282828"/>
          <w:sz w:val="24"/>
          <w:szCs w:val="24"/>
          <w:shd w:val="clear" w:color="auto" w:fill="FFFFFF"/>
        </w:rPr>
        <w:lastRenderedPageBreak/>
        <w:t>Colourful 8</w:t>
      </w:r>
      <w:r>
        <w:rPr>
          <w:rFonts w:ascii="Arial" w:eastAsia="Times New Roman" w:hAnsi="Arial" w:cs="Arial"/>
          <w:color w:val="282828"/>
          <w:sz w:val="24"/>
          <w:szCs w:val="24"/>
          <w:shd w:val="clear" w:color="auto" w:fill="FFFFFF"/>
        </w:rPr>
        <w:t>8</w:t>
      </w:r>
      <w:r w:rsidRPr="004A143B">
        <w:rPr>
          <w:rFonts w:ascii="Arial" w:eastAsia="Times New Roman" w:hAnsi="Arial" w:cs="Arial"/>
          <w:color w:val="282828"/>
          <w:sz w:val="24"/>
          <w:szCs w:val="24"/>
          <w:shd w:val="clear" w:color="auto" w:fill="FFFFFF"/>
          <w:vertAlign w:val="superscript"/>
        </w:rPr>
        <w:t>th</w:t>
      </w:r>
      <w:r w:rsidRPr="004A143B">
        <w:rPr>
          <w:rFonts w:ascii="Arial" w:eastAsia="Times New Roman" w:hAnsi="Arial" w:cs="Arial"/>
          <w:color w:val="282828"/>
          <w:sz w:val="24"/>
          <w:szCs w:val="24"/>
          <w:shd w:val="clear" w:color="auto" w:fill="FFFFFF"/>
        </w:rPr>
        <w:t xml:space="preserve"> Annual Regatta was organized by the Boat club on </w:t>
      </w:r>
      <w:r>
        <w:rPr>
          <w:rFonts w:ascii="Arial" w:eastAsia="Times New Roman" w:hAnsi="Arial" w:cs="Arial"/>
          <w:color w:val="282828"/>
          <w:sz w:val="24"/>
          <w:szCs w:val="24"/>
          <w:shd w:val="clear" w:color="auto" w:fill="FFFFFF"/>
        </w:rPr>
        <w:t>6</w:t>
      </w:r>
      <w:r w:rsidRPr="00EB1F3E">
        <w:rPr>
          <w:rFonts w:ascii="Arial" w:eastAsia="Times New Roman" w:hAnsi="Arial" w:cs="Arial"/>
          <w:color w:val="282828"/>
          <w:sz w:val="24"/>
          <w:szCs w:val="24"/>
          <w:shd w:val="clear" w:color="auto" w:fill="FFFFFF"/>
          <w:vertAlign w:val="superscript"/>
        </w:rPr>
        <w:t>th</w:t>
      </w:r>
      <w:r w:rsidR="00897AA2">
        <w:rPr>
          <w:rFonts w:ascii="Arial" w:eastAsia="Times New Roman" w:hAnsi="Arial" w:cs="Arial"/>
          <w:color w:val="282828"/>
          <w:sz w:val="24"/>
          <w:szCs w:val="24"/>
          <w:shd w:val="clear" w:color="auto" w:fill="FFFFFF"/>
        </w:rPr>
        <w:t xml:space="preserve"> March 2016</w:t>
      </w:r>
      <w:r w:rsidRPr="004A143B">
        <w:rPr>
          <w:rFonts w:ascii="Arial" w:eastAsia="Times New Roman" w:hAnsi="Arial" w:cs="Arial"/>
          <w:color w:val="282828"/>
          <w:sz w:val="24"/>
          <w:szCs w:val="24"/>
          <w:shd w:val="clear" w:color="auto" w:fill="FFFFFF"/>
        </w:rPr>
        <w:t>.</w:t>
      </w:r>
    </w:p>
    <w:p w:rsidR="00897AA2" w:rsidRPr="004A143B" w:rsidRDefault="00897AA2" w:rsidP="00897AA2">
      <w:pPr>
        <w:pStyle w:val="ListParagraph"/>
        <w:spacing w:line="240" w:lineRule="auto"/>
        <w:jc w:val="both"/>
        <w:rPr>
          <w:rFonts w:ascii="Arial" w:eastAsia="Times New Roman" w:hAnsi="Arial" w:cs="Arial"/>
          <w:color w:val="282828"/>
          <w:sz w:val="24"/>
          <w:szCs w:val="24"/>
          <w:shd w:val="clear" w:color="auto" w:fill="FFFFFF"/>
        </w:rPr>
      </w:pPr>
    </w:p>
    <w:p w:rsidR="004E5E05" w:rsidRPr="001712F9" w:rsidRDefault="004E5E05" w:rsidP="00897AA2">
      <w:pPr>
        <w:pStyle w:val="ListParagraph"/>
        <w:numPr>
          <w:ilvl w:val="0"/>
          <w:numId w:val="10"/>
        </w:numPr>
        <w:spacing w:line="240" w:lineRule="auto"/>
        <w:jc w:val="both"/>
        <w:rPr>
          <w:rFonts w:ascii="Arial" w:eastAsia="Times New Roman" w:hAnsi="Arial" w:cs="Arial"/>
          <w:color w:val="282828"/>
          <w:sz w:val="24"/>
          <w:szCs w:val="24"/>
          <w:shd w:val="clear" w:color="auto" w:fill="FFFFFF"/>
        </w:rPr>
      </w:pPr>
      <w:r w:rsidRPr="004A143B">
        <w:rPr>
          <w:rFonts w:ascii="Arial" w:eastAsia="Times New Roman" w:hAnsi="Arial" w:cs="Arial"/>
          <w:bCs/>
          <w:sz w:val="24"/>
          <w:szCs w:val="24"/>
        </w:rPr>
        <w:t xml:space="preserve">A large number of </w:t>
      </w:r>
      <w:r w:rsidRPr="004A143B">
        <w:rPr>
          <w:rFonts w:ascii="Arial" w:eastAsia="Times New Roman" w:hAnsi="Arial" w:cs="Arial"/>
          <w:sz w:val="24"/>
          <w:szCs w:val="24"/>
        </w:rPr>
        <w:t xml:space="preserve">eminent personalities namely Bharatratna Dr C. N. R. Rao, Dr. Anil Awchat, Dr. Vijaya Wad, Mr. Narendra Singh Tomar, Union Minister of Steel and Mines, Mr. Sajjan and Sangita Jindal, </w:t>
      </w:r>
      <w:r w:rsidRPr="004A143B">
        <w:rPr>
          <w:rFonts w:ascii="Arial" w:eastAsia="Times New Roman" w:hAnsi="Arial" w:cs="Arial"/>
          <w:sz w:val="24"/>
          <w:szCs w:val="24"/>
          <w:shd w:val="clear" w:color="auto" w:fill="FFFFFF"/>
        </w:rPr>
        <w:t>Prof. Robert H. Bishop, Prof. Leonid Fridman, Dr. Tom Lee, Prof. Mark Niedre, Prof. Desineni Naidu</w:t>
      </w:r>
      <w:r w:rsidR="00897AA2">
        <w:rPr>
          <w:rFonts w:ascii="Arial" w:eastAsia="Times New Roman" w:hAnsi="Arial" w:cs="Arial"/>
          <w:color w:val="333399"/>
          <w:sz w:val="24"/>
          <w:szCs w:val="24"/>
          <w:shd w:val="clear" w:color="auto" w:fill="FFFFFF"/>
        </w:rPr>
        <w:t xml:space="preserve">, </w:t>
      </w:r>
      <w:r w:rsidRPr="00897AA2">
        <w:rPr>
          <w:rFonts w:ascii="Arial" w:eastAsia="Times New Roman" w:hAnsi="Arial" w:cs="Arial"/>
          <w:sz w:val="24"/>
          <w:szCs w:val="24"/>
        </w:rPr>
        <w:t>Dr Baba Kalyani, Dr. Anil Kakodkar, Dr. Srikumar Banerjee, Dr. Vijay Mohanan Pillai</w:t>
      </w:r>
      <w:r w:rsidR="001712F9">
        <w:rPr>
          <w:rFonts w:ascii="Arial" w:eastAsia="Times New Roman" w:hAnsi="Arial" w:cs="Arial"/>
          <w:sz w:val="24"/>
          <w:szCs w:val="24"/>
        </w:rPr>
        <w:t>, D</w:t>
      </w:r>
      <w:r w:rsidR="00897AA2">
        <w:rPr>
          <w:rFonts w:ascii="Arial" w:eastAsia="Times New Roman" w:hAnsi="Arial" w:cs="Arial"/>
          <w:sz w:val="24"/>
          <w:szCs w:val="24"/>
        </w:rPr>
        <w:t xml:space="preserve">r. </w:t>
      </w:r>
      <w:r w:rsidR="001712F9">
        <w:rPr>
          <w:rFonts w:ascii="Arial" w:eastAsia="Times New Roman" w:hAnsi="Arial" w:cs="Arial"/>
          <w:sz w:val="24"/>
          <w:szCs w:val="24"/>
        </w:rPr>
        <w:t>Raghunath Mashelkar</w:t>
      </w:r>
      <w:r w:rsidR="00897AA2">
        <w:rPr>
          <w:rFonts w:ascii="Arial" w:eastAsia="Times New Roman" w:hAnsi="Arial" w:cs="Arial"/>
          <w:sz w:val="24"/>
          <w:szCs w:val="24"/>
        </w:rPr>
        <w:t>, Mr. Rahul Bajaj, Shri. Vinod Tawade, Smt. Supriya Sule, Shri. Ashok Chavan</w:t>
      </w:r>
      <w:r w:rsidR="001712F9">
        <w:rPr>
          <w:rFonts w:ascii="Arial" w:eastAsia="Times New Roman" w:hAnsi="Arial" w:cs="Arial"/>
          <w:sz w:val="24"/>
          <w:szCs w:val="24"/>
        </w:rPr>
        <w:t>, Shri. Prashant Jagtap</w:t>
      </w:r>
      <w:r w:rsidRPr="00897AA2">
        <w:rPr>
          <w:rFonts w:ascii="Arial" w:eastAsia="Times New Roman" w:hAnsi="Arial" w:cs="Arial"/>
          <w:sz w:val="24"/>
          <w:szCs w:val="24"/>
        </w:rPr>
        <w:t xml:space="preserve"> </w:t>
      </w:r>
      <w:r w:rsidR="001712F9">
        <w:rPr>
          <w:rFonts w:ascii="Arial" w:eastAsia="Times New Roman" w:hAnsi="Arial" w:cs="Arial"/>
          <w:sz w:val="24"/>
          <w:szCs w:val="24"/>
        </w:rPr>
        <w:t xml:space="preserve">and many other </w:t>
      </w:r>
      <w:r w:rsidR="001712F9" w:rsidRPr="00897AA2">
        <w:rPr>
          <w:rFonts w:ascii="Arial" w:eastAsia="Times New Roman" w:hAnsi="Arial" w:cs="Arial"/>
          <w:sz w:val="24"/>
          <w:szCs w:val="24"/>
        </w:rPr>
        <w:t xml:space="preserve">visited </w:t>
      </w:r>
      <w:r w:rsidRPr="00897AA2">
        <w:rPr>
          <w:rFonts w:ascii="Arial" w:eastAsia="Times New Roman" w:hAnsi="Arial" w:cs="Arial"/>
          <w:sz w:val="24"/>
          <w:szCs w:val="24"/>
        </w:rPr>
        <w:t>the institute and interacted with students</w:t>
      </w:r>
      <w:r w:rsidRPr="00897AA2">
        <w:rPr>
          <w:rFonts w:ascii="Arial" w:eastAsia="Times New Roman" w:hAnsi="Arial" w:cs="Arial"/>
          <w:color w:val="C0504D" w:themeColor="accent2"/>
          <w:sz w:val="24"/>
          <w:szCs w:val="24"/>
        </w:rPr>
        <w:t>.</w:t>
      </w:r>
    </w:p>
    <w:p w:rsidR="001712F9" w:rsidRPr="001712F9" w:rsidRDefault="001712F9" w:rsidP="001712F9">
      <w:pPr>
        <w:pStyle w:val="ListParagraph"/>
        <w:rPr>
          <w:rFonts w:ascii="Arial" w:eastAsia="Times New Roman" w:hAnsi="Arial" w:cs="Arial"/>
          <w:color w:val="282828"/>
          <w:sz w:val="24"/>
          <w:szCs w:val="24"/>
          <w:shd w:val="clear" w:color="auto" w:fill="FFFFFF"/>
        </w:rPr>
      </w:pPr>
    </w:p>
    <w:p w:rsidR="001712F9" w:rsidRPr="00897AA2" w:rsidRDefault="001712F9" w:rsidP="001712F9">
      <w:pPr>
        <w:pStyle w:val="ListParagraph"/>
        <w:spacing w:line="240" w:lineRule="auto"/>
        <w:jc w:val="both"/>
        <w:rPr>
          <w:rFonts w:ascii="Arial" w:eastAsia="Times New Roman" w:hAnsi="Arial" w:cs="Arial"/>
          <w:color w:val="282828"/>
          <w:sz w:val="24"/>
          <w:szCs w:val="24"/>
          <w:shd w:val="clear" w:color="auto" w:fill="FFFFFF"/>
        </w:rPr>
      </w:pPr>
    </w:p>
    <w:p w:rsidR="004E5E05" w:rsidRPr="001712F9" w:rsidRDefault="004E5E05" w:rsidP="004E5E05">
      <w:pPr>
        <w:pStyle w:val="ListParagraph"/>
        <w:numPr>
          <w:ilvl w:val="0"/>
          <w:numId w:val="10"/>
        </w:numPr>
        <w:spacing w:after="0" w:line="240" w:lineRule="auto"/>
        <w:jc w:val="both"/>
        <w:rPr>
          <w:rFonts w:ascii="Arial" w:hAnsi="Arial" w:cs="Arial"/>
          <w:sz w:val="24"/>
          <w:szCs w:val="24"/>
        </w:rPr>
      </w:pPr>
      <w:r w:rsidRPr="004A143B">
        <w:rPr>
          <w:rFonts w:ascii="Arial" w:eastAsia="Times New Roman" w:hAnsi="Arial" w:cs="Arial"/>
          <w:sz w:val="24"/>
          <w:szCs w:val="24"/>
        </w:rPr>
        <w:t xml:space="preserve">The Ignited Innovators of India Programme of Social Entrepreneurship was conducted with </w:t>
      </w:r>
      <w:r w:rsidR="001712F9">
        <w:rPr>
          <w:rFonts w:ascii="Arial" w:eastAsia="Times New Roman" w:hAnsi="Arial" w:cs="Arial"/>
          <w:sz w:val="24"/>
          <w:szCs w:val="24"/>
        </w:rPr>
        <w:t xml:space="preserve">a </w:t>
      </w:r>
      <w:r w:rsidRPr="004A143B">
        <w:rPr>
          <w:rFonts w:ascii="Arial" w:eastAsia="Times New Roman" w:hAnsi="Arial" w:cs="Arial"/>
          <w:sz w:val="24"/>
          <w:szCs w:val="24"/>
        </w:rPr>
        <w:t xml:space="preserve">sponsorship from Eaton Corporation for the </w:t>
      </w:r>
      <w:r>
        <w:rPr>
          <w:rFonts w:ascii="Arial" w:eastAsia="Times New Roman" w:hAnsi="Arial" w:cs="Arial"/>
          <w:sz w:val="24"/>
          <w:szCs w:val="24"/>
        </w:rPr>
        <w:t>5th</w:t>
      </w:r>
      <w:r w:rsidRPr="004A143B">
        <w:rPr>
          <w:rFonts w:ascii="Arial" w:eastAsia="Times New Roman" w:hAnsi="Arial" w:cs="Arial"/>
          <w:sz w:val="24"/>
          <w:szCs w:val="24"/>
        </w:rPr>
        <w:t xml:space="preserve"> year under which more than 250 socially relevant projects were undertaken by more than 50 colleges.</w:t>
      </w:r>
    </w:p>
    <w:p w:rsidR="001712F9" w:rsidRPr="004A143B" w:rsidRDefault="001712F9" w:rsidP="001712F9">
      <w:pPr>
        <w:pStyle w:val="ListParagraph"/>
        <w:spacing w:after="0" w:line="240" w:lineRule="auto"/>
        <w:jc w:val="both"/>
        <w:rPr>
          <w:rFonts w:ascii="Arial" w:hAnsi="Arial" w:cs="Arial"/>
          <w:sz w:val="24"/>
          <w:szCs w:val="24"/>
        </w:rPr>
      </w:pPr>
    </w:p>
    <w:p w:rsidR="004E5E05" w:rsidRDefault="004E5E05" w:rsidP="004E5E05">
      <w:pPr>
        <w:pStyle w:val="ListParagraph"/>
        <w:numPr>
          <w:ilvl w:val="0"/>
          <w:numId w:val="10"/>
        </w:numPr>
        <w:spacing w:after="0" w:line="240" w:lineRule="auto"/>
        <w:jc w:val="both"/>
        <w:rPr>
          <w:rFonts w:ascii="Arial" w:hAnsi="Arial" w:cs="Arial"/>
          <w:sz w:val="24"/>
          <w:szCs w:val="24"/>
          <w:shd w:val="clear" w:color="auto" w:fill="FFFFFF"/>
        </w:rPr>
      </w:pPr>
      <w:r w:rsidRPr="004A143B">
        <w:rPr>
          <w:rFonts w:ascii="Arial" w:hAnsi="Arial" w:cs="Arial"/>
          <w:sz w:val="24"/>
          <w:szCs w:val="24"/>
        </w:rPr>
        <w:t xml:space="preserve">COEP’s suggestion portal to raise the problems faced by students anonymously has caught the attention of many colleges and media; and recognition for transparency. </w:t>
      </w:r>
      <w:r w:rsidRPr="004A143B">
        <w:rPr>
          <w:rFonts w:ascii="Arial" w:hAnsi="Arial" w:cs="Arial"/>
          <w:sz w:val="24"/>
          <w:szCs w:val="24"/>
          <w:shd w:val="clear" w:color="auto" w:fill="FFFFFF"/>
        </w:rPr>
        <w:t xml:space="preserve">COEP has also launched a counseling forum portal meant for providing support to current students by alumni. </w:t>
      </w:r>
    </w:p>
    <w:p w:rsidR="001712F9" w:rsidRPr="001712F9" w:rsidRDefault="001712F9" w:rsidP="001712F9">
      <w:pPr>
        <w:pStyle w:val="ListParagraph"/>
        <w:rPr>
          <w:rFonts w:ascii="Arial" w:hAnsi="Arial" w:cs="Arial"/>
          <w:sz w:val="24"/>
          <w:szCs w:val="24"/>
          <w:shd w:val="clear" w:color="auto" w:fill="FFFFFF"/>
        </w:rPr>
      </w:pPr>
    </w:p>
    <w:p w:rsidR="001712F9" w:rsidRPr="004A143B" w:rsidRDefault="001712F9" w:rsidP="001712F9">
      <w:pPr>
        <w:pStyle w:val="ListParagraph"/>
        <w:spacing w:after="0" w:line="240" w:lineRule="auto"/>
        <w:jc w:val="both"/>
        <w:rPr>
          <w:rFonts w:ascii="Arial" w:hAnsi="Arial" w:cs="Arial"/>
          <w:sz w:val="24"/>
          <w:szCs w:val="24"/>
          <w:shd w:val="clear" w:color="auto" w:fill="FFFFFF"/>
        </w:rPr>
      </w:pPr>
    </w:p>
    <w:p w:rsidR="004E5E05" w:rsidRPr="004A143B" w:rsidRDefault="001712F9" w:rsidP="001712F9">
      <w:pPr>
        <w:spacing w:after="0" w:line="240" w:lineRule="auto"/>
        <w:jc w:val="both"/>
        <w:rPr>
          <w:rFonts w:ascii="Arial" w:hAnsi="Arial" w:cs="Arial"/>
          <w:b/>
          <w:bCs/>
          <w:sz w:val="24"/>
          <w:szCs w:val="24"/>
        </w:rPr>
      </w:pPr>
      <w:r>
        <w:rPr>
          <w:rFonts w:ascii="Arial" w:hAnsi="Arial" w:cs="Arial"/>
          <w:b/>
          <w:bCs/>
          <w:sz w:val="24"/>
          <w:szCs w:val="24"/>
        </w:rPr>
        <w:t xml:space="preserve">       </w:t>
      </w:r>
      <w:r w:rsidR="004E5E05" w:rsidRPr="004A143B">
        <w:rPr>
          <w:rFonts w:ascii="Arial" w:hAnsi="Arial" w:cs="Arial"/>
          <w:b/>
          <w:bCs/>
          <w:sz w:val="24"/>
          <w:szCs w:val="24"/>
        </w:rPr>
        <w:t>Academic Reforms and Activities</w:t>
      </w:r>
    </w:p>
    <w:p w:rsidR="004E5E05" w:rsidRPr="004A143B" w:rsidRDefault="004E5E05" w:rsidP="004E5E05">
      <w:pPr>
        <w:spacing w:after="0" w:line="240" w:lineRule="auto"/>
        <w:jc w:val="both"/>
        <w:rPr>
          <w:rFonts w:ascii="Arial" w:hAnsi="Arial" w:cs="Arial"/>
          <w:b/>
          <w:bCs/>
          <w:sz w:val="24"/>
          <w:szCs w:val="24"/>
        </w:rPr>
      </w:pPr>
    </w:p>
    <w:p w:rsidR="004E5E05" w:rsidRDefault="001712F9" w:rsidP="004E5E05">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 xml:space="preserve">The </w:t>
      </w:r>
      <w:r w:rsidR="004E5E05" w:rsidRPr="004A143B">
        <w:rPr>
          <w:rFonts w:ascii="Arial" w:hAnsi="Arial" w:cs="Arial"/>
          <w:sz w:val="24"/>
          <w:szCs w:val="24"/>
        </w:rPr>
        <w:t xml:space="preserve">Institute has revised its curriculum for the fourth time since </w:t>
      </w:r>
      <w:r>
        <w:rPr>
          <w:rFonts w:ascii="Arial" w:hAnsi="Arial" w:cs="Arial"/>
          <w:sz w:val="24"/>
          <w:szCs w:val="24"/>
        </w:rPr>
        <w:t xml:space="preserve">the </w:t>
      </w:r>
      <w:r w:rsidR="004E5E05" w:rsidRPr="004A143B">
        <w:rPr>
          <w:rFonts w:ascii="Arial" w:hAnsi="Arial" w:cs="Arial"/>
          <w:sz w:val="24"/>
          <w:szCs w:val="24"/>
        </w:rPr>
        <w:t xml:space="preserve">autonomy bringing in major changes like mathematics courses in all four years, a mandatory self learning course, MOOCs in addition to offering of several electives. </w:t>
      </w:r>
    </w:p>
    <w:p w:rsidR="001712F9" w:rsidRDefault="001712F9" w:rsidP="001712F9">
      <w:pPr>
        <w:pStyle w:val="ListParagraph"/>
        <w:spacing w:after="0" w:line="240" w:lineRule="auto"/>
        <w:jc w:val="both"/>
        <w:rPr>
          <w:rFonts w:ascii="Arial" w:hAnsi="Arial" w:cs="Arial"/>
          <w:sz w:val="24"/>
          <w:szCs w:val="24"/>
        </w:rPr>
      </w:pPr>
    </w:p>
    <w:p w:rsidR="004E5E05" w:rsidRDefault="001712F9" w:rsidP="004E5E05">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The faculties are</w:t>
      </w:r>
      <w:r w:rsidR="004E5E05">
        <w:rPr>
          <w:rFonts w:ascii="Arial" w:hAnsi="Arial" w:cs="Arial"/>
          <w:sz w:val="24"/>
          <w:szCs w:val="24"/>
        </w:rPr>
        <w:t xml:space="preserve"> also encouraged to undertake MOOCs offered by IIT Bombay.</w:t>
      </w:r>
    </w:p>
    <w:p w:rsidR="001712F9" w:rsidRPr="004A143B" w:rsidRDefault="001712F9" w:rsidP="001712F9">
      <w:pPr>
        <w:pStyle w:val="ListParagraph"/>
        <w:spacing w:after="0" w:line="240" w:lineRule="auto"/>
        <w:jc w:val="both"/>
        <w:rPr>
          <w:rFonts w:ascii="Arial" w:hAnsi="Arial" w:cs="Arial"/>
          <w:sz w:val="24"/>
          <w:szCs w:val="24"/>
        </w:rPr>
      </w:pPr>
    </w:p>
    <w:p w:rsidR="004E5E05" w:rsidRDefault="001712F9" w:rsidP="004E5E05">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 xml:space="preserve">The </w:t>
      </w:r>
      <w:r w:rsidR="004E5E05" w:rsidRPr="004A143B">
        <w:rPr>
          <w:rFonts w:ascii="Arial" w:hAnsi="Arial" w:cs="Arial"/>
          <w:sz w:val="24"/>
          <w:szCs w:val="24"/>
        </w:rPr>
        <w:t>Institute has been recognized along with all IITs by the HRD Ministry and the PM to execute “Unnat Bharat Abhiy</w:t>
      </w:r>
      <w:r>
        <w:rPr>
          <w:rFonts w:ascii="Arial" w:hAnsi="Arial" w:cs="Arial"/>
          <w:sz w:val="24"/>
          <w:szCs w:val="24"/>
        </w:rPr>
        <w:t>a</w:t>
      </w:r>
      <w:r w:rsidR="004E5E05" w:rsidRPr="004A143B">
        <w:rPr>
          <w:rFonts w:ascii="Arial" w:hAnsi="Arial" w:cs="Arial"/>
          <w:sz w:val="24"/>
          <w:szCs w:val="24"/>
        </w:rPr>
        <w:t xml:space="preserve">an” programme for </w:t>
      </w:r>
      <w:r>
        <w:rPr>
          <w:rFonts w:ascii="Arial" w:hAnsi="Arial" w:cs="Arial"/>
          <w:sz w:val="24"/>
          <w:szCs w:val="24"/>
        </w:rPr>
        <w:t xml:space="preserve">the </w:t>
      </w:r>
      <w:r w:rsidR="004E5E05" w:rsidRPr="004A143B">
        <w:rPr>
          <w:rFonts w:ascii="Arial" w:hAnsi="Arial" w:cs="Arial"/>
          <w:sz w:val="24"/>
          <w:szCs w:val="24"/>
        </w:rPr>
        <w:t>empowerment of villages by technology interventions. COEP has selected 10 villages and a team led by Dr. Madhuri J</w:t>
      </w:r>
      <w:r>
        <w:rPr>
          <w:rFonts w:ascii="Arial" w:hAnsi="Arial" w:cs="Arial"/>
          <w:sz w:val="24"/>
          <w:szCs w:val="24"/>
        </w:rPr>
        <w:t>oshi has been actively engaged</w:t>
      </w:r>
      <w:r w:rsidR="004E5E05" w:rsidRPr="004A143B">
        <w:rPr>
          <w:rFonts w:ascii="Arial" w:hAnsi="Arial" w:cs="Arial"/>
          <w:sz w:val="24"/>
          <w:szCs w:val="24"/>
        </w:rPr>
        <w:t xml:space="preserve"> with these villagers in several key areas like water, sanitation, energy and education. </w:t>
      </w:r>
    </w:p>
    <w:p w:rsidR="001712F9" w:rsidRPr="001712F9" w:rsidRDefault="001712F9" w:rsidP="001712F9">
      <w:pPr>
        <w:pStyle w:val="ListParagraph"/>
        <w:rPr>
          <w:rFonts w:ascii="Arial" w:hAnsi="Arial" w:cs="Arial"/>
          <w:sz w:val="24"/>
          <w:szCs w:val="24"/>
        </w:rPr>
      </w:pPr>
    </w:p>
    <w:p w:rsidR="001712F9" w:rsidRPr="004A143B" w:rsidRDefault="001712F9" w:rsidP="001712F9">
      <w:pPr>
        <w:pStyle w:val="ListParagraph"/>
        <w:spacing w:after="0" w:line="240" w:lineRule="auto"/>
        <w:jc w:val="both"/>
        <w:rPr>
          <w:rFonts w:ascii="Arial" w:hAnsi="Arial" w:cs="Arial"/>
          <w:sz w:val="24"/>
          <w:szCs w:val="24"/>
        </w:rPr>
      </w:pPr>
    </w:p>
    <w:p w:rsidR="004E5E05" w:rsidRDefault="004E5E05" w:rsidP="004E5E05">
      <w:pPr>
        <w:pStyle w:val="ListParagraph"/>
        <w:numPr>
          <w:ilvl w:val="0"/>
          <w:numId w:val="11"/>
        </w:numPr>
        <w:spacing w:after="0" w:line="240" w:lineRule="auto"/>
        <w:jc w:val="both"/>
        <w:rPr>
          <w:rFonts w:ascii="Arial" w:hAnsi="Arial" w:cs="Arial"/>
          <w:sz w:val="24"/>
          <w:szCs w:val="24"/>
        </w:rPr>
      </w:pPr>
      <w:r w:rsidRPr="004A143B">
        <w:rPr>
          <w:rFonts w:ascii="Arial" w:hAnsi="Arial" w:cs="Arial"/>
          <w:bCs/>
          <w:sz w:val="24"/>
          <w:szCs w:val="24"/>
        </w:rPr>
        <w:t xml:space="preserve">Industry Advisory Boards comprising experts from industry were formed in all </w:t>
      </w:r>
      <w:r w:rsidR="001712F9">
        <w:rPr>
          <w:rFonts w:ascii="Arial" w:hAnsi="Arial" w:cs="Arial"/>
          <w:bCs/>
          <w:sz w:val="24"/>
          <w:szCs w:val="24"/>
        </w:rPr>
        <w:t xml:space="preserve">the </w:t>
      </w:r>
      <w:r w:rsidRPr="004A143B">
        <w:rPr>
          <w:rFonts w:ascii="Arial" w:hAnsi="Arial" w:cs="Arial"/>
          <w:bCs/>
          <w:sz w:val="24"/>
          <w:szCs w:val="24"/>
        </w:rPr>
        <w:t xml:space="preserve">departments. </w:t>
      </w:r>
      <w:r w:rsidRPr="004A143B">
        <w:rPr>
          <w:rFonts w:ascii="Arial" w:hAnsi="Arial" w:cs="Arial"/>
          <w:sz w:val="24"/>
          <w:szCs w:val="24"/>
        </w:rPr>
        <w:t xml:space="preserve">All </w:t>
      </w:r>
      <w:r w:rsidR="001712F9">
        <w:rPr>
          <w:rFonts w:ascii="Arial" w:hAnsi="Arial" w:cs="Arial"/>
          <w:sz w:val="24"/>
          <w:szCs w:val="24"/>
        </w:rPr>
        <w:t xml:space="preserve">the </w:t>
      </w:r>
      <w:r w:rsidRPr="004A143B">
        <w:rPr>
          <w:rFonts w:ascii="Arial" w:hAnsi="Arial" w:cs="Arial"/>
          <w:sz w:val="24"/>
          <w:szCs w:val="24"/>
        </w:rPr>
        <w:t xml:space="preserve">departments have completed </w:t>
      </w:r>
      <w:r>
        <w:rPr>
          <w:rFonts w:ascii="Arial" w:hAnsi="Arial" w:cs="Arial"/>
          <w:sz w:val="24"/>
          <w:szCs w:val="24"/>
        </w:rPr>
        <w:t xml:space="preserve">2-3 </w:t>
      </w:r>
      <w:r w:rsidRPr="004A143B">
        <w:rPr>
          <w:rFonts w:ascii="Arial" w:hAnsi="Arial" w:cs="Arial"/>
          <w:sz w:val="24"/>
          <w:szCs w:val="24"/>
        </w:rPr>
        <w:t>cycle</w:t>
      </w:r>
      <w:r>
        <w:rPr>
          <w:rFonts w:ascii="Arial" w:hAnsi="Arial" w:cs="Arial"/>
          <w:sz w:val="24"/>
          <w:szCs w:val="24"/>
        </w:rPr>
        <w:t>s</w:t>
      </w:r>
      <w:r w:rsidRPr="004A143B">
        <w:rPr>
          <w:rFonts w:ascii="Arial" w:hAnsi="Arial" w:cs="Arial"/>
          <w:sz w:val="24"/>
          <w:szCs w:val="24"/>
        </w:rPr>
        <w:t xml:space="preserve"> of meetings and their roadmaps are getting ready.</w:t>
      </w:r>
    </w:p>
    <w:p w:rsidR="001712F9" w:rsidRDefault="001712F9" w:rsidP="001712F9">
      <w:pPr>
        <w:spacing w:after="0" w:line="240" w:lineRule="auto"/>
        <w:jc w:val="both"/>
        <w:rPr>
          <w:rFonts w:ascii="Arial" w:hAnsi="Arial" w:cs="Arial"/>
          <w:sz w:val="24"/>
          <w:szCs w:val="24"/>
        </w:rPr>
      </w:pPr>
    </w:p>
    <w:p w:rsidR="001712F9" w:rsidRDefault="001712F9" w:rsidP="001712F9">
      <w:pPr>
        <w:spacing w:after="0" w:line="240" w:lineRule="auto"/>
        <w:jc w:val="both"/>
        <w:rPr>
          <w:rFonts w:ascii="Arial" w:hAnsi="Arial" w:cs="Arial"/>
          <w:sz w:val="24"/>
          <w:szCs w:val="24"/>
        </w:rPr>
      </w:pPr>
    </w:p>
    <w:p w:rsidR="001712F9" w:rsidRDefault="001712F9" w:rsidP="001712F9">
      <w:pPr>
        <w:spacing w:after="0" w:line="240" w:lineRule="auto"/>
        <w:jc w:val="both"/>
        <w:rPr>
          <w:rFonts w:ascii="Arial" w:hAnsi="Arial" w:cs="Arial"/>
          <w:sz w:val="24"/>
          <w:szCs w:val="24"/>
        </w:rPr>
      </w:pPr>
    </w:p>
    <w:p w:rsidR="001712F9" w:rsidRPr="001712F9" w:rsidRDefault="001712F9" w:rsidP="001712F9">
      <w:pPr>
        <w:spacing w:after="0" w:line="240" w:lineRule="auto"/>
        <w:jc w:val="both"/>
        <w:rPr>
          <w:rFonts w:ascii="Arial" w:hAnsi="Arial" w:cs="Arial"/>
          <w:sz w:val="24"/>
          <w:szCs w:val="24"/>
        </w:rPr>
      </w:pPr>
    </w:p>
    <w:p w:rsidR="004E5E05" w:rsidRPr="004A143B" w:rsidRDefault="004E5E05" w:rsidP="004E5E05">
      <w:pPr>
        <w:pStyle w:val="ListParagraph"/>
        <w:spacing w:after="0" w:line="240" w:lineRule="auto"/>
        <w:jc w:val="both"/>
        <w:rPr>
          <w:rFonts w:ascii="Arial" w:hAnsi="Arial" w:cs="Arial"/>
          <w:sz w:val="24"/>
          <w:szCs w:val="24"/>
        </w:rPr>
      </w:pPr>
    </w:p>
    <w:p w:rsidR="004E5E05" w:rsidRPr="004A143B" w:rsidRDefault="004E5E05" w:rsidP="004E5E05">
      <w:pPr>
        <w:spacing w:line="240" w:lineRule="auto"/>
        <w:ind w:left="360" w:firstLine="360"/>
        <w:jc w:val="both"/>
        <w:rPr>
          <w:rFonts w:ascii="Arial" w:hAnsi="Arial" w:cs="Arial"/>
          <w:b/>
          <w:bCs/>
          <w:sz w:val="24"/>
          <w:szCs w:val="24"/>
        </w:rPr>
      </w:pPr>
      <w:r w:rsidRPr="004A143B">
        <w:rPr>
          <w:rFonts w:ascii="Arial" w:hAnsi="Arial" w:cs="Arial"/>
          <w:b/>
          <w:bCs/>
          <w:sz w:val="24"/>
          <w:szCs w:val="24"/>
        </w:rPr>
        <w:t>Infrastructural Development</w:t>
      </w:r>
    </w:p>
    <w:p w:rsidR="004E5E05" w:rsidRDefault="001712F9" w:rsidP="004E5E05">
      <w:pPr>
        <w:pStyle w:val="ListParagraph"/>
        <w:numPr>
          <w:ilvl w:val="0"/>
          <w:numId w:val="7"/>
        </w:numPr>
        <w:spacing w:line="240" w:lineRule="auto"/>
        <w:jc w:val="both"/>
        <w:rPr>
          <w:rFonts w:ascii="Arial" w:hAnsi="Arial" w:cs="Arial"/>
          <w:bCs/>
          <w:sz w:val="24"/>
          <w:szCs w:val="24"/>
        </w:rPr>
      </w:pPr>
      <w:r>
        <w:rPr>
          <w:rFonts w:ascii="Arial" w:hAnsi="Arial" w:cs="Arial"/>
          <w:sz w:val="24"/>
          <w:szCs w:val="24"/>
        </w:rPr>
        <w:t>The c</w:t>
      </w:r>
      <w:r w:rsidR="004E5E05" w:rsidRPr="004A143B">
        <w:rPr>
          <w:rFonts w:ascii="Arial" w:hAnsi="Arial" w:cs="Arial"/>
          <w:sz w:val="24"/>
          <w:szCs w:val="24"/>
        </w:rPr>
        <w:t xml:space="preserve">onstruction of the proposed building of </w:t>
      </w:r>
      <w:r w:rsidR="004E5E05" w:rsidRPr="004A143B">
        <w:rPr>
          <w:rFonts w:ascii="Arial" w:hAnsi="Arial" w:cs="Arial"/>
          <w:bCs/>
          <w:sz w:val="24"/>
          <w:szCs w:val="24"/>
        </w:rPr>
        <w:t xml:space="preserve">BHAU institute of Innovation, Entrepreneurship and Leadership is nearing completion and the facility will be inaugurated soon. </w:t>
      </w:r>
    </w:p>
    <w:p w:rsidR="001712F9" w:rsidRPr="004A143B" w:rsidRDefault="001712F9" w:rsidP="001712F9">
      <w:pPr>
        <w:pStyle w:val="ListParagraph"/>
        <w:spacing w:line="240" w:lineRule="auto"/>
        <w:ind w:left="1080"/>
        <w:jc w:val="both"/>
        <w:rPr>
          <w:rFonts w:ascii="Arial" w:hAnsi="Arial" w:cs="Arial"/>
          <w:bCs/>
          <w:sz w:val="24"/>
          <w:szCs w:val="24"/>
        </w:rPr>
      </w:pPr>
    </w:p>
    <w:p w:rsidR="001712F9" w:rsidRPr="001712F9" w:rsidRDefault="004E5E05" w:rsidP="001712F9">
      <w:pPr>
        <w:pStyle w:val="ListParagraph"/>
        <w:numPr>
          <w:ilvl w:val="0"/>
          <w:numId w:val="7"/>
        </w:numPr>
        <w:spacing w:line="240" w:lineRule="auto"/>
        <w:jc w:val="both"/>
        <w:rPr>
          <w:rFonts w:ascii="Arial" w:hAnsi="Arial" w:cs="Arial"/>
          <w:bCs/>
          <w:sz w:val="24"/>
          <w:szCs w:val="24"/>
        </w:rPr>
      </w:pPr>
      <w:r w:rsidRPr="004A143B">
        <w:rPr>
          <w:rFonts w:ascii="Arial" w:hAnsi="Arial" w:cs="Arial"/>
          <w:bCs/>
          <w:sz w:val="24"/>
          <w:szCs w:val="24"/>
        </w:rPr>
        <w:t>There are several renovation works</w:t>
      </w:r>
      <w:r w:rsidR="001712F9">
        <w:rPr>
          <w:rFonts w:ascii="Arial" w:hAnsi="Arial" w:cs="Arial"/>
          <w:bCs/>
          <w:sz w:val="24"/>
          <w:szCs w:val="24"/>
        </w:rPr>
        <w:t xml:space="preserve"> undertaken</w:t>
      </w:r>
      <w:r w:rsidRPr="004A143B">
        <w:rPr>
          <w:rFonts w:ascii="Arial" w:hAnsi="Arial" w:cs="Arial"/>
          <w:bCs/>
          <w:sz w:val="24"/>
          <w:szCs w:val="24"/>
        </w:rPr>
        <w:t xml:space="preserve"> such as smart renewable energy system lab in </w:t>
      </w:r>
      <w:r w:rsidR="001712F9">
        <w:rPr>
          <w:rFonts w:ascii="Arial" w:hAnsi="Arial" w:cs="Arial"/>
          <w:bCs/>
          <w:sz w:val="24"/>
          <w:szCs w:val="24"/>
        </w:rPr>
        <w:t xml:space="preserve">the </w:t>
      </w:r>
      <w:r w:rsidR="001712F9" w:rsidRPr="004A143B">
        <w:rPr>
          <w:rFonts w:ascii="Arial" w:hAnsi="Arial" w:cs="Arial"/>
          <w:bCs/>
          <w:sz w:val="24"/>
          <w:szCs w:val="24"/>
        </w:rPr>
        <w:t>Electrical Department</w:t>
      </w:r>
      <w:r w:rsidRPr="004A143B">
        <w:rPr>
          <w:rFonts w:ascii="Arial" w:hAnsi="Arial" w:cs="Arial"/>
          <w:bCs/>
          <w:sz w:val="24"/>
          <w:szCs w:val="24"/>
        </w:rPr>
        <w:t xml:space="preserve">, new canteen, 3D printing lab. </w:t>
      </w:r>
      <w:r w:rsidRPr="004A143B">
        <w:rPr>
          <w:rFonts w:ascii="Arial" w:hAnsi="Arial" w:cs="Arial"/>
          <w:sz w:val="24"/>
          <w:szCs w:val="24"/>
        </w:rPr>
        <w:t>The Geometric software has committed an amount of Rs 1.2 crore</w:t>
      </w:r>
      <w:r w:rsidR="001712F9">
        <w:rPr>
          <w:rFonts w:ascii="Arial" w:hAnsi="Arial" w:cs="Arial"/>
          <w:sz w:val="24"/>
          <w:szCs w:val="24"/>
        </w:rPr>
        <w:t>s</w:t>
      </w:r>
      <w:r w:rsidRPr="004A143B">
        <w:rPr>
          <w:rFonts w:ascii="Arial" w:hAnsi="Arial" w:cs="Arial"/>
          <w:sz w:val="24"/>
          <w:szCs w:val="24"/>
        </w:rPr>
        <w:t xml:space="preserve"> towards 3D printing lab. </w:t>
      </w:r>
    </w:p>
    <w:p w:rsidR="001712F9" w:rsidRPr="001712F9" w:rsidRDefault="001712F9" w:rsidP="001712F9">
      <w:pPr>
        <w:spacing w:line="240" w:lineRule="auto"/>
        <w:jc w:val="both"/>
        <w:rPr>
          <w:rFonts w:ascii="Arial" w:hAnsi="Arial" w:cs="Arial"/>
          <w:bCs/>
          <w:sz w:val="24"/>
          <w:szCs w:val="24"/>
        </w:rPr>
      </w:pPr>
    </w:p>
    <w:p w:rsidR="004E5E05" w:rsidRPr="004A143B" w:rsidRDefault="004E5E05" w:rsidP="004E5E05">
      <w:pPr>
        <w:pStyle w:val="ListParagraph"/>
        <w:numPr>
          <w:ilvl w:val="0"/>
          <w:numId w:val="7"/>
        </w:numPr>
        <w:spacing w:line="240" w:lineRule="auto"/>
        <w:jc w:val="both"/>
        <w:rPr>
          <w:rFonts w:ascii="Arial" w:hAnsi="Arial" w:cs="Arial"/>
          <w:sz w:val="24"/>
          <w:szCs w:val="24"/>
        </w:rPr>
      </w:pPr>
      <w:r w:rsidRPr="004A143B">
        <w:rPr>
          <w:rFonts w:ascii="Arial" w:hAnsi="Arial" w:cs="Arial"/>
          <w:sz w:val="24"/>
          <w:szCs w:val="24"/>
          <w:shd w:val="clear" w:color="auto" w:fill="FFFFFF"/>
        </w:rPr>
        <w:t>The Bajaj Auto committed an amount of Rs 4.5 crore</w:t>
      </w:r>
      <w:r w:rsidR="001712F9">
        <w:rPr>
          <w:rFonts w:ascii="Arial" w:hAnsi="Arial" w:cs="Arial"/>
          <w:sz w:val="24"/>
          <w:szCs w:val="24"/>
          <w:shd w:val="clear" w:color="auto" w:fill="FFFFFF"/>
        </w:rPr>
        <w:t>s</w:t>
      </w:r>
      <w:r w:rsidRPr="004A143B">
        <w:rPr>
          <w:rFonts w:ascii="Arial" w:hAnsi="Arial" w:cs="Arial"/>
          <w:sz w:val="24"/>
          <w:szCs w:val="24"/>
          <w:shd w:val="clear" w:color="auto" w:fill="FFFFFF"/>
        </w:rPr>
        <w:t xml:space="preserve"> for the renovation of </w:t>
      </w:r>
      <w:r w:rsidR="001712F9">
        <w:rPr>
          <w:rFonts w:ascii="Arial" w:hAnsi="Arial" w:cs="Arial"/>
          <w:sz w:val="24"/>
          <w:szCs w:val="24"/>
          <w:shd w:val="clear" w:color="auto" w:fill="FFFFFF"/>
        </w:rPr>
        <w:t xml:space="preserve">the </w:t>
      </w:r>
      <w:r w:rsidR="001712F9" w:rsidRPr="004A143B">
        <w:rPr>
          <w:rFonts w:ascii="Arial" w:hAnsi="Arial" w:cs="Arial"/>
          <w:sz w:val="24"/>
          <w:szCs w:val="24"/>
          <w:shd w:val="clear" w:color="auto" w:fill="FFFFFF"/>
        </w:rPr>
        <w:t xml:space="preserve">Mechanical Engineering </w:t>
      </w:r>
      <w:r w:rsidR="00F9120D" w:rsidRPr="004A143B">
        <w:rPr>
          <w:rFonts w:ascii="Arial" w:hAnsi="Arial" w:cs="Arial"/>
          <w:sz w:val="24"/>
          <w:szCs w:val="24"/>
          <w:shd w:val="clear" w:color="auto" w:fill="FFFFFF"/>
        </w:rPr>
        <w:t>Department Labs</w:t>
      </w:r>
      <w:r w:rsidRPr="004A143B">
        <w:rPr>
          <w:rFonts w:ascii="Arial" w:hAnsi="Arial" w:cs="Arial"/>
          <w:sz w:val="24"/>
          <w:szCs w:val="24"/>
          <w:shd w:val="clear" w:color="auto" w:fill="FFFFFF"/>
        </w:rPr>
        <w:t xml:space="preserve">; </w:t>
      </w:r>
      <w:r w:rsidRPr="004A143B">
        <w:rPr>
          <w:rFonts w:ascii="Arial" w:hAnsi="Arial" w:cs="Arial"/>
          <w:sz w:val="24"/>
          <w:szCs w:val="24"/>
        </w:rPr>
        <w:t>and the department building “Bajaj Auto School of Mechanical Engineering” was inaugurated on  March 2</w:t>
      </w:r>
      <w:r w:rsidR="00F9120D">
        <w:rPr>
          <w:rFonts w:ascii="Arial" w:hAnsi="Arial" w:cs="Arial"/>
          <w:sz w:val="24"/>
          <w:szCs w:val="24"/>
        </w:rPr>
        <w:t>1, 2016 at the hands of the r</w:t>
      </w:r>
      <w:r w:rsidRPr="004A143B">
        <w:rPr>
          <w:rFonts w:ascii="Arial" w:hAnsi="Arial" w:cs="Arial"/>
          <w:sz w:val="24"/>
          <w:szCs w:val="24"/>
        </w:rPr>
        <w:t>enowned scientist, Dr. Raghunath Mashelka</w:t>
      </w:r>
      <w:r w:rsidR="00F9120D">
        <w:rPr>
          <w:rFonts w:ascii="Arial" w:hAnsi="Arial" w:cs="Arial"/>
          <w:sz w:val="24"/>
          <w:szCs w:val="24"/>
        </w:rPr>
        <w:t>r.</w:t>
      </w:r>
    </w:p>
    <w:p w:rsidR="004E5E05" w:rsidRDefault="004E5E05" w:rsidP="004E5E05">
      <w:pPr>
        <w:tabs>
          <w:tab w:val="left" w:pos="3870"/>
        </w:tabs>
        <w:spacing w:line="240" w:lineRule="auto"/>
        <w:contextualSpacing/>
        <w:jc w:val="both"/>
        <w:rPr>
          <w:rFonts w:ascii="Arial" w:hAnsi="Arial" w:cs="Arial"/>
          <w:b/>
          <w:bCs/>
          <w:sz w:val="24"/>
          <w:szCs w:val="24"/>
        </w:rPr>
      </w:pPr>
    </w:p>
    <w:p w:rsidR="004E5E05" w:rsidRPr="004A143B" w:rsidRDefault="004E5E05" w:rsidP="004E5E05">
      <w:pPr>
        <w:tabs>
          <w:tab w:val="left" w:pos="3870"/>
        </w:tabs>
        <w:spacing w:line="240" w:lineRule="auto"/>
        <w:ind w:left="-113"/>
        <w:contextualSpacing/>
        <w:jc w:val="both"/>
        <w:rPr>
          <w:rFonts w:ascii="Arial" w:hAnsi="Arial" w:cs="Arial"/>
          <w:b/>
          <w:bCs/>
          <w:sz w:val="24"/>
          <w:szCs w:val="24"/>
        </w:rPr>
      </w:pPr>
    </w:p>
    <w:p w:rsidR="004E5E05" w:rsidRPr="004A143B" w:rsidRDefault="004E5E05" w:rsidP="004E5E05">
      <w:pPr>
        <w:spacing w:line="240" w:lineRule="auto"/>
        <w:ind w:left="360" w:firstLine="360"/>
        <w:jc w:val="both"/>
        <w:rPr>
          <w:rFonts w:ascii="Arial" w:hAnsi="Arial" w:cs="Arial"/>
          <w:b/>
          <w:bCs/>
          <w:sz w:val="24"/>
          <w:szCs w:val="24"/>
          <w:u w:val="single"/>
        </w:rPr>
      </w:pPr>
      <w:r w:rsidRPr="004A143B">
        <w:rPr>
          <w:rFonts w:ascii="Arial" w:hAnsi="Arial" w:cs="Arial"/>
          <w:b/>
          <w:bCs/>
          <w:sz w:val="24"/>
          <w:szCs w:val="24"/>
        </w:rPr>
        <w:t>Memorandum</w:t>
      </w:r>
      <w:r w:rsidR="00F9120D">
        <w:rPr>
          <w:rFonts w:ascii="Arial" w:hAnsi="Arial" w:cs="Arial"/>
          <w:b/>
          <w:bCs/>
          <w:sz w:val="24"/>
          <w:szCs w:val="24"/>
        </w:rPr>
        <w:t>s</w:t>
      </w:r>
      <w:r w:rsidRPr="004A143B">
        <w:rPr>
          <w:rFonts w:ascii="Arial" w:hAnsi="Arial" w:cs="Arial"/>
          <w:b/>
          <w:bCs/>
          <w:sz w:val="24"/>
          <w:szCs w:val="24"/>
        </w:rPr>
        <w:t xml:space="preserve"> of Understanding </w:t>
      </w:r>
      <w:r w:rsidR="00F9120D">
        <w:rPr>
          <w:rFonts w:ascii="Arial" w:hAnsi="Arial" w:cs="Arial"/>
          <w:b/>
          <w:bCs/>
          <w:sz w:val="24"/>
          <w:szCs w:val="24"/>
        </w:rPr>
        <w:t>(MOUs)</w:t>
      </w:r>
      <w:r w:rsidRPr="004A143B">
        <w:rPr>
          <w:rFonts w:ascii="Arial" w:hAnsi="Arial" w:cs="Arial"/>
          <w:b/>
          <w:bCs/>
          <w:sz w:val="24"/>
          <w:szCs w:val="24"/>
        </w:rPr>
        <w:t xml:space="preserve">     </w:t>
      </w:r>
    </w:p>
    <w:p w:rsidR="004E5E05" w:rsidRPr="004A143B" w:rsidRDefault="004E5E05" w:rsidP="004E5E05">
      <w:pPr>
        <w:pStyle w:val="ListParagraph"/>
        <w:numPr>
          <w:ilvl w:val="0"/>
          <w:numId w:val="9"/>
        </w:numPr>
        <w:spacing w:line="240" w:lineRule="auto"/>
        <w:jc w:val="both"/>
        <w:rPr>
          <w:rFonts w:ascii="Arial" w:hAnsi="Arial" w:cs="Arial"/>
          <w:sz w:val="24"/>
          <w:szCs w:val="24"/>
        </w:rPr>
      </w:pPr>
      <w:r w:rsidRPr="004A143B">
        <w:rPr>
          <w:rFonts w:ascii="Arial" w:hAnsi="Arial" w:cs="Arial"/>
          <w:sz w:val="24"/>
          <w:szCs w:val="24"/>
        </w:rPr>
        <w:t xml:space="preserve">A total of </w:t>
      </w:r>
      <w:r w:rsidR="00F9120D">
        <w:rPr>
          <w:rFonts w:ascii="Arial" w:hAnsi="Arial" w:cs="Arial"/>
          <w:bCs/>
          <w:sz w:val="24"/>
          <w:szCs w:val="24"/>
        </w:rPr>
        <w:t>36</w:t>
      </w:r>
      <w:r w:rsidRPr="004A143B">
        <w:rPr>
          <w:rFonts w:ascii="Arial" w:hAnsi="Arial" w:cs="Arial"/>
          <w:bCs/>
          <w:sz w:val="24"/>
          <w:szCs w:val="24"/>
        </w:rPr>
        <w:t xml:space="preserve"> MOUs</w:t>
      </w:r>
      <w:r w:rsidRPr="004A143B">
        <w:rPr>
          <w:rFonts w:ascii="Arial" w:hAnsi="Arial" w:cs="Arial"/>
          <w:sz w:val="24"/>
          <w:szCs w:val="24"/>
        </w:rPr>
        <w:t xml:space="preserve"> with different Universities and organizations were signed during the academic ye</w:t>
      </w:r>
      <w:r w:rsidR="00F9120D">
        <w:rPr>
          <w:rFonts w:ascii="Arial" w:hAnsi="Arial" w:cs="Arial"/>
          <w:sz w:val="24"/>
          <w:szCs w:val="24"/>
        </w:rPr>
        <w:t xml:space="preserve">ar. Prominent among them being </w:t>
      </w:r>
      <w:r w:rsidRPr="004A143B">
        <w:rPr>
          <w:rFonts w:ascii="Arial" w:hAnsi="Arial" w:cs="Arial"/>
          <w:sz w:val="24"/>
          <w:szCs w:val="24"/>
        </w:rPr>
        <w:t xml:space="preserve">MOUs with </w:t>
      </w:r>
      <w:r w:rsidRPr="004A143B">
        <w:rPr>
          <w:rFonts w:ascii="Arial" w:hAnsi="Arial" w:cs="Arial"/>
          <w:bCs/>
          <w:sz w:val="24"/>
          <w:szCs w:val="24"/>
          <w:lang w:val="en-IN"/>
        </w:rPr>
        <w:t>Tel Aviv University Isarel, Kunsan National University South Korea, Colarado State University, Geometric Ltd, IIT Bombay Design Departmen</w:t>
      </w:r>
      <w:r w:rsidR="00F9120D">
        <w:rPr>
          <w:rFonts w:ascii="Arial" w:hAnsi="Arial" w:cs="Arial"/>
          <w:bCs/>
          <w:sz w:val="24"/>
          <w:szCs w:val="24"/>
          <w:lang w:val="en-IN"/>
        </w:rPr>
        <w:t>t, ARAI, and Danfoss Industries, to name a few</w:t>
      </w:r>
    </w:p>
    <w:p w:rsidR="004E5E05" w:rsidRPr="004A143B" w:rsidRDefault="004E5E05" w:rsidP="004E5E05">
      <w:pPr>
        <w:pStyle w:val="ListParagraph"/>
        <w:numPr>
          <w:ilvl w:val="0"/>
          <w:numId w:val="9"/>
        </w:numPr>
        <w:spacing w:line="240" w:lineRule="auto"/>
        <w:jc w:val="both"/>
        <w:rPr>
          <w:rFonts w:ascii="Arial" w:hAnsi="Arial" w:cs="Arial"/>
          <w:sz w:val="24"/>
          <w:szCs w:val="24"/>
        </w:rPr>
      </w:pPr>
      <w:r w:rsidRPr="004A143B">
        <w:rPr>
          <w:rFonts w:ascii="Arial" w:hAnsi="Arial" w:cs="Arial"/>
          <w:sz w:val="24"/>
          <w:szCs w:val="24"/>
        </w:rPr>
        <w:t>These organizations have extended their support for conducting various academic, non</w:t>
      </w:r>
      <w:r w:rsidR="00F9120D">
        <w:rPr>
          <w:rFonts w:ascii="Arial" w:hAnsi="Arial" w:cs="Arial"/>
          <w:sz w:val="24"/>
          <w:szCs w:val="24"/>
        </w:rPr>
        <w:t xml:space="preserve">- </w:t>
      </w:r>
      <w:r w:rsidRPr="004A143B">
        <w:rPr>
          <w:rFonts w:ascii="Arial" w:hAnsi="Arial" w:cs="Arial"/>
          <w:sz w:val="24"/>
          <w:szCs w:val="24"/>
        </w:rPr>
        <w:t>academic, research, exchange programmes for the students and faculty at COEP</w:t>
      </w:r>
      <w:r w:rsidR="00F9120D">
        <w:rPr>
          <w:rFonts w:ascii="Arial" w:hAnsi="Arial" w:cs="Arial"/>
          <w:sz w:val="24"/>
          <w:szCs w:val="24"/>
        </w:rPr>
        <w:t>.</w:t>
      </w:r>
    </w:p>
    <w:p w:rsidR="004E5E05" w:rsidRPr="00D444B4" w:rsidRDefault="004E5E05" w:rsidP="004E5E05">
      <w:pPr>
        <w:spacing w:line="240" w:lineRule="auto"/>
        <w:jc w:val="both"/>
        <w:rPr>
          <w:rFonts w:ascii="Arial" w:hAnsi="Arial" w:cs="Arial"/>
          <w:sz w:val="24"/>
          <w:szCs w:val="24"/>
        </w:rPr>
      </w:pPr>
    </w:p>
    <w:p w:rsidR="004E5E05" w:rsidRPr="004A143B" w:rsidRDefault="004E5E05" w:rsidP="004E5E05">
      <w:pPr>
        <w:spacing w:line="240" w:lineRule="auto"/>
        <w:ind w:left="360"/>
        <w:jc w:val="both"/>
        <w:rPr>
          <w:rFonts w:ascii="Arial" w:hAnsi="Arial" w:cs="Arial"/>
          <w:b/>
          <w:sz w:val="24"/>
          <w:szCs w:val="24"/>
        </w:rPr>
      </w:pPr>
      <w:r w:rsidRPr="004A143B">
        <w:rPr>
          <w:rFonts w:ascii="Arial" w:hAnsi="Arial" w:cs="Arial"/>
          <w:b/>
          <w:sz w:val="24"/>
          <w:szCs w:val="24"/>
        </w:rPr>
        <w:t>Technical Education Quality Improvement Program</w:t>
      </w:r>
      <w:r w:rsidR="00F9120D">
        <w:rPr>
          <w:rFonts w:ascii="Arial" w:hAnsi="Arial" w:cs="Arial"/>
          <w:b/>
          <w:sz w:val="24"/>
          <w:szCs w:val="24"/>
        </w:rPr>
        <w:t>me</w:t>
      </w:r>
      <w:r w:rsidRPr="004A143B">
        <w:rPr>
          <w:rFonts w:ascii="Arial" w:hAnsi="Arial" w:cs="Arial"/>
          <w:b/>
          <w:sz w:val="24"/>
          <w:szCs w:val="24"/>
        </w:rPr>
        <w:t xml:space="preserve"> (TEQIP</w:t>
      </w:r>
      <w:r w:rsidR="00F9120D">
        <w:rPr>
          <w:rFonts w:ascii="Arial" w:hAnsi="Arial" w:cs="Arial"/>
          <w:b/>
          <w:sz w:val="24"/>
          <w:szCs w:val="24"/>
        </w:rPr>
        <w:t xml:space="preserve"> Phase-</w:t>
      </w:r>
      <w:r w:rsidRPr="004A143B">
        <w:rPr>
          <w:rFonts w:ascii="Arial" w:hAnsi="Arial" w:cs="Arial"/>
          <w:b/>
          <w:sz w:val="24"/>
          <w:szCs w:val="24"/>
        </w:rPr>
        <w:t xml:space="preserve"> II)</w:t>
      </w:r>
    </w:p>
    <w:p w:rsidR="004E5E05" w:rsidRPr="004A143B" w:rsidRDefault="004E5E05" w:rsidP="004E5E05">
      <w:pPr>
        <w:pStyle w:val="ListParagraph"/>
        <w:numPr>
          <w:ilvl w:val="0"/>
          <w:numId w:val="6"/>
        </w:numPr>
        <w:spacing w:line="240" w:lineRule="auto"/>
        <w:jc w:val="both"/>
        <w:rPr>
          <w:rFonts w:ascii="Arial" w:hAnsi="Arial" w:cs="Arial"/>
          <w:sz w:val="24"/>
          <w:szCs w:val="24"/>
        </w:rPr>
      </w:pPr>
      <w:r w:rsidRPr="004A143B">
        <w:rPr>
          <w:rFonts w:ascii="Arial" w:hAnsi="Arial" w:cs="Arial"/>
          <w:sz w:val="24"/>
          <w:szCs w:val="24"/>
        </w:rPr>
        <w:t>Several Seminars, Workshops and Conference</w:t>
      </w:r>
      <w:r w:rsidR="00F9120D">
        <w:rPr>
          <w:rFonts w:ascii="Arial" w:hAnsi="Arial" w:cs="Arial"/>
          <w:sz w:val="24"/>
          <w:szCs w:val="24"/>
        </w:rPr>
        <w:t>s</w:t>
      </w:r>
      <w:r w:rsidRPr="004A143B">
        <w:rPr>
          <w:rFonts w:ascii="Arial" w:hAnsi="Arial" w:cs="Arial"/>
          <w:sz w:val="24"/>
          <w:szCs w:val="24"/>
        </w:rPr>
        <w:t xml:space="preserve"> were conducted throughout the year under TEQIP-II.</w:t>
      </w:r>
    </w:p>
    <w:p w:rsidR="004E5E05" w:rsidRPr="004A143B" w:rsidRDefault="004E5E05" w:rsidP="004E5E05">
      <w:pPr>
        <w:pStyle w:val="ListParagraph"/>
        <w:numPr>
          <w:ilvl w:val="0"/>
          <w:numId w:val="6"/>
        </w:numPr>
        <w:spacing w:line="240" w:lineRule="auto"/>
        <w:jc w:val="both"/>
        <w:rPr>
          <w:rFonts w:ascii="Arial" w:hAnsi="Arial" w:cs="Arial"/>
          <w:sz w:val="24"/>
          <w:szCs w:val="24"/>
        </w:rPr>
      </w:pPr>
      <w:r w:rsidRPr="004A143B">
        <w:rPr>
          <w:rFonts w:ascii="Arial" w:hAnsi="Arial" w:cs="Arial"/>
          <w:sz w:val="24"/>
          <w:szCs w:val="24"/>
        </w:rPr>
        <w:t xml:space="preserve">Equipment worth </w:t>
      </w:r>
      <w:r w:rsidRPr="00F9120D">
        <w:rPr>
          <w:rFonts w:ascii="Arial" w:hAnsi="Arial" w:cs="Arial"/>
          <w:color w:val="FF0000"/>
          <w:sz w:val="24"/>
          <w:szCs w:val="24"/>
        </w:rPr>
        <w:t>Rs. ____</w:t>
      </w:r>
      <w:r w:rsidRPr="004A143B">
        <w:rPr>
          <w:rFonts w:ascii="Arial" w:hAnsi="Arial" w:cs="Arial"/>
          <w:sz w:val="24"/>
          <w:szCs w:val="24"/>
        </w:rPr>
        <w:t>crores were procured using these funds.</w:t>
      </w:r>
    </w:p>
    <w:p w:rsidR="004E5E05" w:rsidRPr="004A143B" w:rsidRDefault="004E5E05" w:rsidP="004E5E05">
      <w:pPr>
        <w:spacing w:line="240" w:lineRule="auto"/>
        <w:ind w:left="360"/>
        <w:jc w:val="both"/>
        <w:rPr>
          <w:rFonts w:ascii="Arial" w:hAnsi="Arial" w:cs="Arial"/>
          <w:b/>
          <w:bCs/>
          <w:sz w:val="24"/>
          <w:szCs w:val="24"/>
        </w:rPr>
      </w:pPr>
    </w:p>
    <w:p w:rsidR="004E5E05" w:rsidRPr="004A143B" w:rsidRDefault="004E5E05" w:rsidP="004E5E05">
      <w:pPr>
        <w:spacing w:line="240" w:lineRule="auto"/>
        <w:ind w:left="360"/>
        <w:jc w:val="both"/>
        <w:rPr>
          <w:rFonts w:ascii="Arial" w:hAnsi="Arial" w:cs="Arial"/>
          <w:b/>
          <w:bCs/>
          <w:sz w:val="24"/>
          <w:szCs w:val="24"/>
        </w:rPr>
      </w:pPr>
      <w:r w:rsidRPr="004A143B">
        <w:rPr>
          <w:rFonts w:ascii="Arial" w:hAnsi="Arial" w:cs="Arial"/>
          <w:b/>
          <w:bCs/>
          <w:sz w:val="24"/>
          <w:szCs w:val="24"/>
        </w:rPr>
        <w:t>Training &amp; Placement and Industry Interaction</w:t>
      </w:r>
    </w:p>
    <w:p w:rsidR="004E5E05" w:rsidRDefault="004E5E05" w:rsidP="004E5E05">
      <w:pPr>
        <w:pStyle w:val="ListParagraph"/>
        <w:numPr>
          <w:ilvl w:val="0"/>
          <w:numId w:val="5"/>
        </w:numPr>
        <w:spacing w:after="0" w:line="240" w:lineRule="auto"/>
        <w:jc w:val="both"/>
        <w:rPr>
          <w:rFonts w:ascii="Arial" w:hAnsi="Arial" w:cs="Arial"/>
          <w:sz w:val="24"/>
          <w:szCs w:val="24"/>
        </w:rPr>
      </w:pPr>
      <w:r w:rsidRPr="004A143B">
        <w:rPr>
          <w:rFonts w:ascii="Arial" w:hAnsi="Arial" w:cs="Arial"/>
          <w:sz w:val="24"/>
          <w:szCs w:val="24"/>
        </w:rPr>
        <w:t>Several industry institute partnership programmes such as soft skills training, competitions, awards, internships, student projects have been conducted.</w:t>
      </w:r>
    </w:p>
    <w:p w:rsidR="00F9120D" w:rsidRPr="004A143B" w:rsidRDefault="00F9120D" w:rsidP="00F9120D">
      <w:pPr>
        <w:pStyle w:val="ListParagraph"/>
        <w:spacing w:after="0" w:line="240" w:lineRule="auto"/>
        <w:ind w:left="1080"/>
        <w:jc w:val="both"/>
        <w:rPr>
          <w:rFonts w:ascii="Arial" w:hAnsi="Arial" w:cs="Arial"/>
          <w:sz w:val="24"/>
          <w:szCs w:val="24"/>
        </w:rPr>
      </w:pPr>
    </w:p>
    <w:p w:rsidR="004E5E05" w:rsidRPr="00F9120D" w:rsidRDefault="004E5E05" w:rsidP="004E5E05">
      <w:pPr>
        <w:pStyle w:val="ListParagraph"/>
        <w:numPr>
          <w:ilvl w:val="0"/>
          <w:numId w:val="5"/>
        </w:numPr>
        <w:spacing w:line="240" w:lineRule="auto"/>
        <w:jc w:val="both"/>
        <w:rPr>
          <w:rFonts w:ascii="Arial" w:hAnsi="Arial" w:cs="Arial"/>
          <w:sz w:val="24"/>
          <w:szCs w:val="24"/>
        </w:rPr>
      </w:pPr>
      <w:r w:rsidRPr="00D444B4">
        <w:rPr>
          <w:rFonts w:ascii="Arial" w:eastAsia="Calibri" w:hAnsi="Arial" w:cs="Arial"/>
          <w:sz w:val="24"/>
          <w:szCs w:val="24"/>
        </w:rPr>
        <w:t>The placement season started on 11</w:t>
      </w:r>
      <w:r w:rsidRPr="00D444B4">
        <w:rPr>
          <w:rFonts w:ascii="Arial" w:eastAsia="Calibri" w:hAnsi="Arial" w:cs="Arial"/>
          <w:sz w:val="24"/>
          <w:szCs w:val="24"/>
          <w:vertAlign w:val="superscript"/>
        </w:rPr>
        <w:t>th</w:t>
      </w:r>
      <w:r w:rsidRPr="00D444B4">
        <w:rPr>
          <w:rFonts w:ascii="Arial" w:eastAsia="Calibri" w:hAnsi="Arial" w:cs="Arial"/>
          <w:sz w:val="24"/>
          <w:szCs w:val="24"/>
        </w:rPr>
        <w:t xml:space="preserve"> August 2015, with some premium companies like D. E.</w:t>
      </w:r>
      <w:r w:rsidR="00F9120D">
        <w:rPr>
          <w:rFonts w:ascii="Arial" w:eastAsia="Calibri" w:hAnsi="Arial" w:cs="Arial"/>
          <w:sz w:val="24"/>
          <w:szCs w:val="24"/>
        </w:rPr>
        <w:t xml:space="preserve"> Shaw, Bajaj A</w:t>
      </w:r>
      <w:r w:rsidRPr="00D444B4">
        <w:rPr>
          <w:rFonts w:ascii="Arial" w:eastAsia="Calibri" w:hAnsi="Arial" w:cs="Arial"/>
          <w:sz w:val="24"/>
          <w:szCs w:val="24"/>
        </w:rPr>
        <w:t xml:space="preserve">uto, Morgan Stanley, Raukten, Credit </w:t>
      </w:r>
      <w:r w:rsidRPr="00D444B4">
        <w:rPr>
          <w:rFonts w:ascii="Arial" w:eastAsia="Calibri" w:hAnsi="Arial" w:cs="Arial"/>
          <w:sz w:val="24"/>
          <w:szCs w:val="24"/>
        </w:rPr>
        <w:lastRenderedPageBreak/>
        <w:t>Su</w:t>
      </w:r>
      <w:r>
        <w:rPr>
          <w:rFonts w:ascii="Arial" w:eastAsia="Calibri" w:hAnsi="Arial" w:cs="Arial"/>
          <w:sz w:val="24"/>
          <w:szCs w:val="24"/>
        </w:rPr>
        <w:t>iss</w:t>
      </w:r>
      <w:r w:rsidRPr="00D444B4">
        <w:rPr>
          <w:rFonts w:ascii="Arial" w:eastAsia="Calibri" w:hAnsi="Arial" w:cs="Arial"/>
          <w:sz w:val="24"/>
          <w:szCs w:val="24"/>
        </w:rPr>
        <w:t xml:space="preserve">e, ARAI, VM Ware, BMW, Amazon etc. visiting the institute. </w:t>
      </w:r>
      <w:r>
        <w:rPr>
          <w:rFonts w:ascii="Arial" w:eastAsia="Calibri" w:hAnsi="Arial" w:cs="Arial"/>
          <w:sz w:val="24"/>
          <w:szCs w:val="24"/>
        </w:rPr>
        <w:t>TCS recruited 147 students.</w:t>
      </w:r>
    </w:p>
    <w:p w:rsidR="00F9120D" w:rsidRPr="00F9120D" w:rsidRDefault="00F9120D" w:rsidP="00F9120D">
      <w:pPr>
        <w:pStyle w:val="ListParagraph"/>
        <w:rPr>
          <w:rFonts w:ascii="Arial" w:hAnsi="Arial" w:cs="Arial"/>
          <w:sz w:val="24"/>
          <w:szCs w:val="24"/>
        </w:rPr>
      </w:pPr>
    </w:p>
    <w:p w:rsidR="00F9120D" w:rsidRPr="00D444B4" w:rsidRDefault="00F9120D" w:rsidP="00F9120D">
      <w:pPr>
        <w:pStyle w:val="ListParagraph"/>
        <w:spacing w:line="240" w:lineRule="auto"/>
        <w:ind w:left="1080"/>
        <w:jc w:val="both"/>
        <w:rPr>
          <w:rFonts w:ascii="Arial" w:hAnsi="Arial" w:cs="Arial"/>
          <w:sz w:val="24"/>
          <w:szCs w:val="24"/>
        </w:rPr>
      </w:pPr>
    </w:p>
    <w:p w:rsidR="004E5E05" w:rsidRDefault="004E5E05" w:rsidP="00F9120D">
      <w:pPr>
        <w:pStyle w:val="ListParagraph"/>
        <w:numPr>
          <w:ilvl w:val="0"/>
          <w:numId w:val="5"/>
        </w:numPr>
        <w:spacing w:line="240" w:lineRule="auto"/>
        <w:jc w:val="both"/>
        <w:rPr>
          <w:rFonts w:ascii="Arial" w:hAnsi="Arial" w:cs="Arial"/>
          <w:sz w:val="24"/>
          <w:szCs w:val="24"/>
        </w:rPr>
      </w:pPr>
      <w:r>
        <w:rPr>
          <w:rFonts w:ascii="Arial" w:hAnsi="Arial" w:cs="Arial"/>
          <w:sz w:val="24"/>
          <w:szCs w:val="24"/>
        </w:rPr>
        <w:t>About 138</w:t>
      </w:r>
      <w:r w:rsidRPr="00D444B4">
        <w:rPr>
          <w:rFonts w:ascii="Arial" w:hAnsi="Arial" w:cs="Arial"/>
          <w:sz w:val="24"/>
          <w:szCs w:val="24"/>
        </w:rPr>
        <w:t xml:space="preserve"> companies visited the campus and</w:t>
      </w:r>
      <w:r w:rsidRPr="00D444B4">
        <w:rPr>
          <w:rFonts w:ascii="Arial" w:eastAsia="Calibri" w:hAnsi="Arial" w:cs="Arial"/>
          <w:sz w:val="24"/>
          <w:szCs w:val="24"/>
        </w:rPr>
        <w:t xml:space="preserve"> </w:t>
      </w:r>
      <w:r>
        <w:rPr>
          <w:rFonts w:ascii="Arial" w:eastAsia="Calibri" w:hAnsi="Arial" w:cs="Arial"/>
          <w:sz w:val="24"/>
          <w:szCs w:val="24"/>
        </w:rPr>
        <w:t>70%</w:t>
      </w:r>
      <w:r w:rsidRPr="00D444B4">
        <w:rPr>
          <w:rFonts w:ascii="Arial" w:eastAsia="Calibri" w:hAnsi="Arial" w:cs="Arial"/>
          <w:sz w:val="24"/>
          <w:szCs w:val="24"/>
        </w:rPr>
        <w:t xml:space="preserve"> of </w:t>
      </w:r>
      <w:r w:rsidR="00F9120D">
        <w:rPr>
          <w:rFonts w:ascii="Arial" w:eastAsia="Calibri" w:hAnsi="Arial" w:cs="Arial"/>
          <w:sz w:val="24"/>
          <w:szCs w:val="24"/>
        </w:rPr>
        <w:t xml:space="preserve">the </w:t>
      </w:r>
      <w:r w:rsidRPr="00D444B4">
        <w:rPr>
          <w:rFonts w:ascii="Arial" w:eastAsia="Calibri" w:hAnsi="Arial" w:cs="Arial"/>
          <w:sz w:val="24"/>
          <w:szCs w:val="24"/>
        </w:rPr>
        <w:t>students</w:t>
      </w:r>
      <w:r w:rsidR="00F9120D">
        <w:rPr>
          <w:rFonts w:ascii="Arial" w:hAnsi="Arial" w:cs="Arial"/>
          <w:sz w:val="24"/>
          <w:szCs w:val="24"/>
        </w:rPr>
        <w:t xml:space="preserve"> are placed and the placement drives</w:t>
      </w:r>
      <w:r w:rsidRPr="00D444B4">
        <w:rPr>
          <w:rFonts w:ascii="Arial" w:hAnsi="Arial" w:cs="Arial"/>
          <w:sz w:val="24"/>
          <w:szCs w:val="24"/>
        </w:rPr>
        <w:t xml:space="preserve"> are still going on.</w:t>
      </w:r>
      <w:r w:rsidR="00F9120D">
        <w:rPr>
          <w:rFonts w:ascii="Arial" w:hAnsi="Arial" w:cs="Arial"/>
          <w:sz w:val="24"/>
          <w:szCs w:val="24"/>
        </w:rPr>
        <w:t xml:space="preserve"> </w:t>
      </w:r>
      <w:r w:rsidRPr="00F9120D">
        <w:rPr>
          <w:rFonts w:ascii="Arial" w:eastAsia="Calibri" w:hAnsi="Arial" w:cs="Arial"/>
          <w:sz w:val="24"/>
          <w:szCs w:val="24"/>
        </w:rPr>
        <w:t xml:space="preserve">Maximum </w:t>
      </w:r>
      <w:r w:rsidR="00F9120D">
        <w:rPr>
          <w:rFonts w:ascii="Arial" w:eastAsia="Calibri" w:hAnsi="Arial" w:cs="Arial"/>
          <w:sz w:val="24"/>
          <w:szCs w:val="24"/>
        </w:rPr>
        <w:t xml:space="preserve">packages </w:t>
      </w:r>
      <w:r w:rsidRPr="00F9120D">
        <w:rPr>
          <w:rFonts w:ascii="Arial" w:eastAsia="Calibri" w:hAnsi="Arial" w:cs="Arial"/>
          <w:sz w:val="24"/>
          <w:szCs w:val="24"/>
        </w:rPr>
        <w:t xml:space="preserve"> offered this year </w:t>
      </w:r>
      <w:r w:rsidRPr="00F9120D">
        <w:rPr>
          <w:rFonts w:ascii="Arial" w:hAnsi="Arial" w:cs="Arial"/>
          <w:sz w:val="24"/>
          <w:szCs w:val="24"/>
        </w:rPr>
        <w:t xml:space="preserve">were </w:t>
      </w:r>
      <w:r w:rsidRPr="00F9120D">
        <w:rPr>
          <w:rFonts w:ascii="Arial" w:eastAsia="Calibri" w:hAnsi="Arial" w:cs="Arial"/>
          <w:sz w:val="24"/>
          <w:szCs w:val="24"/>
        </w:rPr>
        <w:t xml:space="preserve">33.00 LPA </w:t>
      </w:r>
      <w:r w:rsidRPr="00F9120D">
        <w:rPr>
          <w:rFonts w:ascii="Arial" w:hAnsi="Arial" w:cs="Arial"/>
          <w:sz w:val="24"/>
          <w:szCs w:val="24"/>
        </w:rPr>
        <w:t xml:space="preserve">by </w:t>
      </w:r>
      <w:r w:rsidRPr="00F9120D">
        <w:rPr>
          <w:rFonts w:ascii="Arial" w:eastAsia="Calibri" w:hAnsi="Arial" w:cs="Arial"/>
          <w:sz w:val="24"/>
          <w:szCs w:val="24"/>
        </w:rPr>
        <w:t>Rakuten</w:t>
      </w:r>
      <w:r w:rsidRPr="00F9120D">
        <w:rPr>
          <w:rFonts w:ascii="Arial" w:hAnsi="Arial" w:cs="Arial"/>
          <w:sz w:val="24"/>
          <w:szCs w:val="24"/>
        </w:rPr>
        <w:t xml:space="preserve">, 18.05 LPA by D.E. Shaw, </w:t>
      </w:r>
      <w:r w:rsidRPr="00F9120D">
        <w:rPr>
          <w:rFonts w:ascii="Arial" w:eastAsia="Calibri" w:hAnsi="Arial" w:cs="Arial"/>
          <w:sz w:val="24"/>
          <w:szCs w:val="24"/>
        </w:rPr>
        <w:t>17 LPA</w:t>
      </w:r>
      <w:r w:rsidR="00F9120D">
        <w:rPr>
          <w:rFonts w:ascii="Arial" w:eastAsia="Calibri" w:hAnsi="Arial" w:cs="Arial"/>
          <w:sz w:val="24"/>
          <w:szCs w:val="24"/>
        </w:rPr>
        <w:t xml:space="preserve"> by </w:t>
      </w:r>
      <w:r w:rsidR="00F9120D" w:rsidRPr="00F9120D">
        <w:rPr>
          <w:rFonts w:ascii="Arial" w:eastAsia="Calibri" w:hAnsi="Arial" w:cs="Arial"/>
          <w:sz w:val="24"/>
          <w:szCs w:val="24"/>
        </w:rPr>
        <w:t>Infosys</w:t>
      </w:r>
      <w:r w:rsidRPr="00F9120D">
        <w:rPr>
          <w:rFonts w:ascii="Arial" w:eastAsia="Calibri" w:hAnsi="Arial" w:cs="Arial"/>
          <w:sz w:val="24"/>
          <w:szCs w:val="24"/>
        </w:rPr>
        <w:t xml:space="preserve">, </w:t>
      </w:r>
      <w:r w:rsidRPr="00F9120D">
        <w:rPr>
          <w:rFonts w:ascii="Arial" w:hAnsi="Arial" w:cs="Arial"/>
          <w:sz w:val="24"/>
          <w:szCs w:val="24"/>
        </w:rPr>
        <w:t>16 LPA by Morgan Stanley, 15 LPA by Amazon, 13 LPA by VM ware etc.</w:t>
      </w:r>
    </w:p>
    <w:p w:rsidR="00F9120D" w:rsidRPr="00F9120D" w:rsidRDefault="00F9120D" w:rsidP="00F9120D">
      <w:pPr>
        <w:pStyle w:val="ListParagraph"/>
        <w:spacing w:line="240" w:lineRule="auto"/>
        <w:ind w:left="1080"/>
        <w:jc w:val="both"/>
        <w:rPr>
          <w:rFonts w:ascii="Arial" w:hAnsi="Arial" w:cs="Arial"/>
          <w:sz w:val="24"/>
          <w:szCs w:val="24"/>
        </w:rPr>
      </w:pPr>
    </w:p>
    <w:p w:rsidR="004E5E05" w:rsidRPr="00F9120D" w:rsidRDefault="004E5E05" w:rsidP="004E5E05">
      <w:pPr>
        <w:pStyle w:val="ListParagraph"/>
        <w:numPr>
          <w:ilvl w:val="0"/>
          <w:numId w:val="128"/>
        </w:numPr>
        <w:spacing w:after="0" w:line="240" w:lineRule="auto"/>
        <w:jc w:val="both"/>
        <w:rPr>
          <w:rFonts w:ascii="Arial" w:hAnsi="Arial" w:cs="Arial"/>
          <w:sz w:val="24"/>
          <w:szCs w:val="24"/>
        </w:rPr>
      </w:pPr>
      <w:r w:rsidRPr="009C0D80">
        <w:rPr>
          <w:rFonts w:ascii="Arial" w:eastAsia="Times New Roman" w:hAnsi="Arial" w:cs="Arial"/>
          <w:sz w:val="24"/>
          <w:szCs w:val="24"/>
        </w:rPr>
        <w:t>AMCAT assessment test</w:t>
      </w:r>
      <w:r w:rsidRPr="009C0D80">
        <w:rPr>
          <w:rFonts w:ascii="Arial" w:hAnsi="Arial" w:cs="Arial"/>
          <w:sz w:val="24"/>
          <w:szCs w:val="24"/>
        </w:rPr>
        <w:t xml:space="preserve"> was</w:t>
      </w:r>
      <w:r w:rsidRPr="009C0D80">
        <w:rPr>
          <w:rFonts w:ascii="Arial" w:eastAsia="Times New Roman" w:hAnsi="Arial" w:cs="Arial"/>
          <w:sz w:val="24"/>
          <w:szCs w:val="24"/>
        </w:rPr>
        <w:t xml:space="preserve"> conducted for all</w:t>
      </w:r>
      <w:r w:rsidR="00F9120D">
        <w:rPr>
          <w:rFonts w:ascii="Arial" w:eastAsia="Times New Roman" w:hAnsi="Arial" w:cs="Arial"/>
          <w:sz w:val="24"/>
          <w:szCs w:val="24"/>
        </w:rPr>
        <w:t xml:space="preserve"> the</w:t>
      </w:r>
      <w:r w:rsidRPr="009C0D80">
        <w:rPr>
          <w:rFonts w:ascii="Arial" w:eastAsia="Times New Roman" w:hAnsi="Arial" w:cs="Arial"/>
          <w:sz w:val="24"/>
          <w:szCs w:val="24"/>
        </w:rPr>
        <w:t xml:space="preserve"> third year B Tech and first year M.Tech students. </w:t>
      </w:r>
    </w:p>
    <w:p w:rsidR="00F9120D" w:rsidRPr="009C0D80" w:rsidRDefault="00F9120D" w:rsidP="00F9120D">
      <w:pPr>
        <w:pStyle w:val="ListParagraph"/>
        <w:spacing w:after="0" w:line="240" w:lineRule="auto"/>
        <w:ind w:left="1080"/>
        <w:jc w:val="both"/>
        <w:rPr>
          <w:rFonts w:ascii="Arial" w:hAnsi="Arial" w:cs="Arial"/>
          <w:sz w:val="24"/>
          <w:szCs w:val="24"/>
        </w:rPr>
      </w:pPr>
    </w:p>
    <w:p w:rsidR="004E5E05" w:rsidRDefault="00F9120D" w:rsidP="004E5E05">
      <w:pPr>
        <w:pStyle w:val="ListParagraph"/>
        <w:numPr>
          <w:ilvl w:val="0"/>
          <w:numId w:val="5"/>
        </w:numPr>
        <w:spacing w:after="0" w:line="240" w:lineRule="auto"/>
        <w:jc w:val="both"/>
        <w:rPr>
          <w:rFonts w:ascii="Arial" w:eastAsia="Times New Roman" w:hAnsi="Arial" w:cs="Arial"/>
          <w:sz w:val="24"/>
          <w:szCs w:val="24"/>
        </w:rPr>
      </w:pPr>
      <w:r>
        <w:rPr>
          <w:rFonts w:ascii="Arial" w:eastAsia="Times New Roman" w:hAnsi="Arial" w:cs="Arial"/>
          <w:sz w:val="24"/>
          <w:szCs w:val="24"/>
        </w:rPr>
        <w:t>A s</w:t>
      </w:r>
      <w:r w:rsidR="004E5E05" w:rsidRPr="004A143B">
        <w:rPr>
          <w:rFonts w:ascii="Arial" w:eastAsia="Times New Roman" w:hAnsi="Arial" w:cs="Arial"/>
          <w:sz w:val="24"/>
          <w:szCs w:val="24"/>
        </w:rPr>
        <w:t>pecial training</w:t>
      </w:r>
      <w:r>
        <w:rPr>
          <w:rFonts w:ascii="Arial" w:eastAsia="Times New Roman" w:hAnsi="Arial" w:cs="Arial"/>
          <w:sz w:val="24"/>
          <w:szCs w:val="24"/>
        </w:rPr>
        <w:t xml:space="preserve"> was conducted for students lacking </w:t>
      </w:r>
      <w:r w:rsidR="004E5E05" w:rsidRPr="004A143B">
        <w:rPr>
          <w:rFonts w:ascii="Arial" w:eastAsia="Times New Roman" w:hAnsi="Arial" w:cs="Arial"/>
          <w:sz w:val="24"/>
          <w:szCs w:val="24"/>
        </w:rPr>
        <w:t xml:space="preserve">English </w:t>
      </w:r>
      <w:r>
        <w:rPr>
          <w:rFonts w:ascii="Arial" w:eastAsia="Times New Roman" w:hAnsi="Arial" w:cs="Arial"/>
          <w:sz w:val="24"/>
          <w:szCs w:val="24"/>
        </w:rPr>
        <w:t>and Communication</w:t>
      </w:r>
      <w:r w:rsidR="004E5E05">
        <w:rPr>
          <w:rFonts w:ascii="Arial" w:eastAsia="Times New Roman" w:hAnsi="Arial" w:cs="Arial"/>
          <w:sz w:val="24"/>
          <w:szCs w:val="24"/>
        </w:rPr>
        <w:t xml:space="preserve"> skills. Mock sessions were conducted by TCS, Wipro, </w:t>
      </w:r>
      <w:r>
        <w:rPr>
          <w:rFonts w:ascii="Arial" w:eastAsia="Times New Roman" w:hAnsi="Arial" w:cs="Arial"/>
          <w:sz w:val="24"/>
          <w:szCs w:val="24"/>
        </w:rPr>
        <w:t xml:space="preserve">and </w:t>
      </w:r>
      <w:r w:rsidR="004E5E05">
        <w:rPr>
          <w:rFonts w:ascii="Arial" w:eastAsia="Times New Roman" w:hAnsi="Arial" w:cs="Arial"/>
          <w:sz w:val="24"/>
          <w:szCs w:val="24"/>
        </w:rPr>
        <w:t>Infosys.</w:t>
      </w:r>
    </w:p>
    <w:p w:rsidR="00F9120D" w:rsidRPr="004A143B" w:rsidRDefault="00F9120D" w:rsidP="00F9120D">
      <w:pPr>
        <w:pStyle w:val="ListParagraph"/>
        <w:spacing w:after="0" w:line="240" w:lineRule="auto"/>
        <w:ind w:left="1080"/>
        <w:jc w:val="both"/>
        <w:rPr>
          <w:rFonts w:ascii="Arial" w:eastAsia="Times New Roman" w:hAnsi="Arial" w:cs="Arial"/>
          <w:sz w:val="24"/>
          <w:szCs w:val="24"/>
        </w:rPr>
      </w:pPr>
    </w:p>
    <w:p w:rsidR="004E5E05" w:rsidRPr="004A143B" w:rsidRDefault="004E5E05" w:rsidP="004E5E05">
      <w:pPr>
        <w:pStyle w:val="ListParagraph"/>
        <w:numPr>
          <w:ilvl w:val="0"/>
          <w:numId w:val="5"/>
        </w:numPr>
        <w:spacing w:after="0" w:line="240" w:lineRule="auto"/>
        <w:jc w:val="both"/>
        <w:rPr>
          <w:rFonts w:ascii="Arial" w:eastAsia="Times New Roman" w:hAnsi="Arial" w:cs="Arial"/>
          <w:sz w:val="24"/>
          <w:szCs w:val="24"/>
        </w:rPr>
      </w:pPr>
      <w:r w:rsidRPr="004A143B">
        <w:rPr>
          <w:rFonts w:ascii="Arial" w:eastAsia="Times New Roman" w:hAnsi="Arial" w:cs="Arial"/>
          <w:sz w:val="24"/>
          <w:szCs w:val="24"/>
        </w:rPr>
        <w:t>The Industry Institute Interaction meet was arranged by the institute in which more than 120 industry houses and 41 T</w:t>
      </w:r>
      <w:r w:rsidR="00F9120D">
        <w:rPr>
          <w:rFonts w:ascii="Arial" w:eastAsia="Times New Roman" w:hAnsi="Arial" w:cs="Arial"/>
          <w:sz w:val="24"/>
          <w:szCs w:val="24"/>
        </w:rPr>
        <w:t>raining</w:t>
      </w:r>
      <w:r w:rsidRPr="004A143B">
        <w:rPr>
          <w:rFonts w:ascii="Arial" w:eastAsia="Times New Roman" w:hAnsi="Arial" w:cs="Arial"/>
          <w:sz w:val="24"/>
          <w:szCs w:val="24"/>
        </w:rPr>
        <w:t xml:space="preserve"> and P</w:t>
      </w:r>
      <w:r w:rsidR="00F9120D">
        <w:rPr>
          <w:rFonts w:ascii="Arial" w:eastAsia="Times New Roman" w:hAnsi="Arial" w:cs="Arial"/>
          <w:sz w:val="24"/>
          <w:szCs w:val="24"/>
        </w:rPr>
        <w:t>lacement</w:t>
      </w:r>
      <w:r w:rsidRPr="004A143B">
        <w:rPr>
          <w:rFonts w:ascii="Arial" w:eastAsia="Times New Roman" w:hAnsi="Arial" w:cs="Arial"/>
          <w:sz w:val="24"/>
          <w:szCs w:val="24"/>
        </w:rPr>
        <w:t xml:space="preserve"> officers participated in February 2015. </w:t>
      </w:r>
    </w:p>
    <w:p w:rsidR="004E5E05" w:rsidRPr="004A143B" w:rsidRDefault="004E5E05" w:rsidP="004E5E05">
      <w:pPr>
        <w:spacing w:after="0" w:line="240" w:lineRule="auto"/>
        <w:contextualSpacing/>
        <w:jc w:val="both"/>
        <w:rPr>
          <w:rFonts w:ascii="Arial" w:eastAsia="Times New Roman" w:hAnsi="Arial" w:cs="Arial"/>
          <w:sz w:val="24"/>
          <w:szCs w:val="24"/>
        </w:rPr>
      </w:pPr>
    </w:p>
    <w:p w:rsidR="00BB0350" w:rsidRDefault="00BB0350" w:rsidP="004E5E05">
      <w:pPr>
        <w:pStyle w:val="BodyTextIndent"/>
        <w:tabs>
          <w:tab w:val="left" w:pos="900"/>
        </w:tabs>
        <w:ind w:left="0"/>
        <w:contextualSpacing/>
        <w:rPr>
          <w:rFonts w:cs="Arial"/>
          <w:bCs/>
          <w:szCs w:val="24"/>
        </w:rPr>
      </w:pPr>
    </w:p>
    <w:p w:rsidR="00BB0350" w:rsidRPr="004A143B" w:rsidRDefault="00BB0350" w:rsidP="004E5E05">
      <w:pPr>
        <w:pStyle w:val="BodyTextIndent"/>
        <w:tabs>
          <w:tab w:val="left" w:pos="900"/>
        </w:tabs>
        <w:ind w:left="0"/>
        <w:contextualSpacing/>
        <w:rPr>
          <w:rFonts w:cs="Arial"/>
          <w:bCs/>
          <w:szCs w:val="24"/>
        </w:rPr>
      </w:pPr>
    </w:p>
    <w:p w:rsidR="004E5E05" w:rsidRPr="004A143B" w:rsidRDefault="004E5E05" w:rsidP="004E5E05">
      <w:pPr>
        <w:pStyle w:val="BodyTextIndent"/>
        <w:tabs>
          <w:tab w:val="left" w:pos="900"/>
        </w:tabs>
        <w:ind w:left="360"/>
        <w:contextualSpacing/>
        <w:rPr>
          <w:rFonts w:cs="Arial"/>
          <w:b/>
          <w:bCs/>
          <w:szCs w:val="24"/>
        </w:rPr>
      </w:pPr>
      <w:r w:rsidRPr="004A143B">
        <w:rPr>
          <w:rFonts w:cs="Arial"/>
          <w:b/>
          <w:bCs/>
          <w:szCs w:val="24"/>
        </w:rPr>
        <w:t xml:space="preserve">Major National and International Conferences / Workshops / Lectures organized: </w:t>
      </w:r>
    </w:p>
    <w:p w:rsidR="004E5E05" w:rsidRPr="004A143B" w:rsidRDefault="004E5E05" w:rsidP="004E5E05">
      <w:pPr>
        <w:pStyle w:val="BodyTextIndent"/>
        <w:tabs>
          <w:tab w:val="left" w:pos="900"/>
        </w:tabs>
        <w:ind w:left="0"/>
        <w:contextualSpacing/>
        <w:rPr>
          <w:rFonts w:cs="Arial"/>
          <w:bCs/>
          <w:szCs w:val="24"/>
        </w:rPr>
      </w:pPr>
    </w:p>
    <w:p w:rsidR="004E5E05" w:rsidRPr="009C0D80" w:rsidRDefault="004E5E05" w:rsidP="00BB0350">
      <w:pPr>
        <w:pStyle w:val="BodyTextIndent"/>
        <w:numPr>
          <w:ilvl w:val="0"/>
          <w:numId w:val="2"/>
        </w:numPr>
        <w:tabs>
          <w:tab w:val="left" w:pos="900"/>
        </w:tabs>
        <w:contextualSpacing/>
        <w:rPr>
          <w:rFonts w:cs="Arial"/>
          <w:bCs/>
          <w:szCs w:val="24"/>
        </w:rPr>
      </w:pPr>
      <w:r w:rsidRPr="004A143B">
        <w:rPr>
          <w:rFonts w:cs="Arial"/>
          <w:bCs/>
          <w:szCs w:val="24"/>
        </w:rPr>
        <w:t xml:space="preserve">  </w:t>
      </w:r>
      <w:r w:rsidRPr="009C0D80">
        <w:rPr>
          <w:rFonts w:cs="Arial"/>
          <w:bCs/>
          <w:szCs w:val="24"/>
        </w:rPr>
        <w:t>50</w:t>
      </w:r>
      <w:r w:rsidRPr="009C0D80">
        <w:rPr>
          <w:rFonts w:cs="Arial"/>
          <w:bCs/>
          <w:szCs w:val="24"/>
          <w:vertAlign w:val="superscript"/>
        </w:rPr>
        <w:t>th</w:t>
      </w:r>
      <w:r w:rsidRPr="009C0D80">
        <w:rPr>
          <w:rFonts w:cs="Arial"/>
          <w:bCs/>
          <w:szCs w:val="24"/>
        </w:rPr>
        <w:t xml:space="preserve"> Indian Geotechnical Conference </w:t>
      </w:r>
      <w:r w:rsidR="00F9120D">
        <w:rPr>
          <w:rFonts w:cs="Arial"/>
          <w:bCs/>
          <w:szCs w:val="24"/>
        </w:rPr>
        <w:t xml:space="preserve">was </w:t>
      </w:r>
      <w:r w:rsidRPr="009C0D80">
        <w:rPr>
          <w:rFonts w:cs="Arial"/>
          <w:bCs/>
          <w:szCs w:val="24"/>
        </w:rPr>
        <w:t xml:space="preserve">organized </w:t>
      </w:r>
      <w:r w:rsidR="00F9120D">
        <w:rPr>
          <w:rFonts w:cs="Arial"/>
          <w:bCs/>
          <w:szCs w:val="24"/>
        </w:rPr>
        <w:t xml:space="preserve">from </w:t>
      </w:r>
      <w:r w:rsidRPr="009C0D80">
        <w:rPr>
          <w:rFonts w:cs="Arial"/>
          <w:bCs/>
          <w:szCs w:val="24"/>
        </w:rPr>
        <w:t>17</w:t>
      </w:r>
      <w:r w:rsidRPr="009C0D80">
        <w:rPr>
          <w:rFonts w:cs="Arial"/>
          <w:bCs/>
          <w:szCs w:val="24"/>
          <w:vertAlign w:val="superscript"/>
        </w:rPr>
        <w:t>th</w:t>
      </w:r>
      <w:r w:rsidRPr="009C0D80">
        <w:rPr>
          <w:rFonts w:cs="Arial"/>
          <w:bCs/>
          <w:szCs w:val="24"/>
        </w:rPr>
        <w:t>- 19</w:t>
      </w:r>
      <w:r w:rsidRPr="009C0D80">
        <w:rPr>
          <w:rFonts w:cs="Arial"/>
          <w:bCs/>
          <w:szCs w:val="24"/>
          <w:vertAlign w:val="superscript"/>
        </w:rPr>
        <w:t>th</w:t>
      </w:r>
      <w:r w:rsidRPr="009C0D80">
        <w:rPr>
          <w:rFonts w:cs="Arial"/>
          <w:bCs/>
          <w:szCs w:val="24"/>
        </w:rPr>
        <w:t> December 2015</w:t>
      </w:r>
    </w:p>
    <w:p w:rsidR="004E5E05" w:rsidRPr="009C0D80" w:rsidRDefault="004E5E05" w:rsidP="00BB0350">
      <w:pPr>
        <w:pStyle w:val="BodyTextIndent"/>
        <w:tabs>
          <w:tab w:val="left" w:pos="900"/>
        </w:tabs>
        <w:contextualSpacing/>
        <w:rPr>
          <w:rFonts w:cs="Arial"/>
          <w:bCs/>
          <w:szCs w:val="24"/>
        </w:rPr>
      </w:pPr>
    </w:p>
    <w:p w:rsidR="004E5E05" w:rsidRPr="009C0D80" w:rsidRDefault="004E5E05" w:rsidP="00BB0350">
      <w:pPr>
        <w:pStyle w:val="BodyTextIndent"/>
        <w:numPr>
          <w:ilvl w:val="0"/>
          <w:numId w:val="2"/>
        </w:numPr>
        <w:tabs>
          <w:tab w:val="left" w:pos="900"/>
        </w:tabs>
        <w:contextualSpacing/>
        <w:rPr>
          <w:rFonts w:cs="Arial"/>
          <w:bCs/>
          <w:szCs w:val="24"/>
        </w:rPr>
      </w:pPr>
      <w:r w:rsidRPr="009C0D80">
        <w:rPr>
          <w:rFonts w:cs="Arial"/>
          <w:bCs/>
          <w:szCs w:val="24"/>
        </w:rPr>
        <w:t> 3</w:t>
      </w:r>
      <w:r w:rsidRPr="009C0D80">
        <w:rPr>
          <w:rFonts w:cs="Arial"/>
          <w:bCs/>
          <w:szCs w:val="24"/>
          <w:vertAlign w:val="superscript"/>
        </w:rPr>
        <w:t>rd</w:t>
      </w:r>
      <w:r w:rsidRPr="009C0D80">
        <w:rPr>
          <w:rFonts w:cs="Arial"/>
          <w:bCs/>
          <w:szCs w:val="24"/>
        </w:rPr>
        <w:t xml:space="preserve"> International Conference on Transformations in Engineering Education </w:t>
      </w:r>
      <w:r w:rsidR="00F9120D">
        <w:rPr>
          <w:rFonts w:cs="Arial"/>
          <w:bCs/>
          <w:szCs w:val="24"/>
        </w:rPr>
        <w:t xml:space="preserve">was held </w:t>
      </w:r>
      <w:r w:rsidRPr="009C0D80">
        <w:rPr>
          <w:rFonts w:cs="Arial"/>
          <w:bCs/>
          <w:szCs w:val="24"/>
        </w:rPr>
        <w:t>from 8</w:t>
      </w:r>
      <w:r w:rsidRPr="009C0D80">
        <w:rPr>
          <w:rFonts w:cs="Arial"/>
          <w:bCs/>
          <w:szCs w:val="24"/>
          <w:vertAlign w:val="superscript"/>
        </w:rPr>
        <w:t>th</w:t>
      </w:r>
      <w:r w:rsidRPr="009C0D80">
        <w:rPr>
          <w:rFonts w:cs="Arial"/>
          <w:bCs/>
          <w:szCs w:val="24"/>
        </w:rPr>
        <w:t> </w:t>
      </w:r>
      <w:r w:rsidR="00F9120D">
        <w:rPr>
          <w:rFonts w:cs="Arial"/>
          <w:bCs/>
          <w:szCs w:val="24"/>
        </w:rPr>
        <w:t>to</w:t>
      </w:r>
      <w:r w:rsidRPr="009C0D80">
        <w:rPr>
          <w:rFonts w:cs="Arial"/>
          <w:bCs/>
          <w:szCs w:val="24"/>
        </w:rPr>
        <w:t xml:space="preserve"> 12</w:t>
      </w:r>
      <w:r w:rsidRPr="009C0D80">
        <w:rPr>
          <w:rFonts w:cs="Arial"/>
          <w:bCs/>
          <w:szCs w:val="24"/>
          <w:vertAlign w:val="superscript"/>
        </w:rPr>
        <w:t>th</w:t>
      </w:r>
      <w:r w:rsidRPr="009C0D80">
        <w:rPr>
          <w:rFonts w:cs="Arial"/>
          <w:bCs/>
          <w:szCs w:val="24"/>
        </w:rPr>
        <w:t> January 2016.</w:t>
      </w:r>
    </w:p>
    <w:p w:rsidR="004E5E05" w:rsidRPr="009C0D80" w:rsidRDefault="004E5E05" w:rsidP="00BB0350">
      <w:pPr>
        <w:pStyle w:val="ListParagraph"/>
        <w:jc w:val="both"/>
        <w:rPr>
          <w:rFonts w:ascii="Arial" w:hAnsi="Arial" w:cs="Arial"/>
          <w:bCs/>
          <w:sz w:val="24"/>
          <w:szCs w:val="24"/>
        </w:rPr>
      </w:pPr>
    </w:p>
    <w:p w:rsidR="004E5E05" w:rsidRPr="009C0D80" w:rsidRDefault="00F9120D" w:rsidP="00BB0350">
      <w:pPr>
        <w:pStyle w:val="ListParagraph"/>
        <w:numPr>
          <w:ilvl w:val="0"/>
          <w:numId w:val="2"/>
        </w:numPr>
        <w:spacing w:after="0" w:line="240" w:lineRule="auto"/>
        <w:jc w:val="both"/>
        <w:rPr>
          <w:rFonts w:ascii="Arial" w:eastAsia="Times New Roman" w:hAnsi="Arial" w:cs="Arial"/>
          <w:sz w:val="24"/>
          <w:szCs w:val="24"/>
        </w:rPr>
      </w:pPr>
      <w:r>
        <w:rPr>
          <w:rFonts w:ascii="Arial" w:eastAsia="Times New Roman" w:hAnsi="Arial" w:cs="Arial"/>
          <w:color w:val="000000"/>
          <w:sz w:val="24"/>
          <w:szCs w:val="24"/>
          <w:shd w:val="clear" w:color="auto" w:fill="FFFFFF"/>
        </w:rPr>
        <w:t>A</w:t>
      </w:r>
      <w:r w:rsidR="004E5E05" w:rsidRPr="009C0D80">
        <w:rPr>
          <w:rFonts w:ascii="Arial" w:eastAsia="Times New Roman" w:hAnsi="Arial" w:cs="Arial"/>
          <w:color w:val="000000"/>
          <w:sz w:val="24"/>
          <w:szCs w:val="24"/>
          <w:shd w:val="clear" w:color="auto" w:fill="FFFFFF"/>
        </w:rPr>
        <w:t>Tr</w:t>
      </w:r>
      <w:r>
        <w:rPr>
          <w:rFonts w:ascii="Arial" w:eastAsia="Times New Roman" w:hAnsi="Arial" w:cs="Arial"/>
          <w:color w:val="000000"/>
          <w:sz w:val="24"/>
          <w:szCs w:val="24"/>
          <w:shd w:val="clear" w:color="auto" w:fill="FFFFFF"/>
        </w:rPr>
        <w:t xml:space="preserve">ainer Workshop for experts for </w:t>
      </w:r>
      <w:r w:rsidR="004E5E05" w:rsidRPr="009C0D80">
        <w:rPr>
          <w:rFonts w:ascii="Arial" w:eastAsia="Times New Roman" w:hAnsi="Arial" w:cs="Arial"/>
          <w:color w:val="000000"/>
          <w:sz w:val="24"/>
          <w:szCs w:val="24"/>
          <w:shd w:val="clear" w:color="auto" w:fill="FFFFFF"/>
        </w:rPr>
        <w:t xml:space="preserve">AICTE approval Process 2016-17 </w:t>
      </w:r>
      <w:r>
        <w:rPr>
          <w:rFonts w:ascii="Arial" w:eastAsia="Times New Roman" w:hAnsi="Arial" w:cs="Arial"/>
          <w:color w:val="000000"/>
          <w:sz w:val="24"/>
          <w:szCs w:val="24"/>
          <w:shd w:val="clear" w:color="auto" w:fill="FFFFFF"/>
        </w:rPr>
        <w:t xml:space="preserve">was </w:t>
      </w:r>
      <w:r w:rsidR="004E5E05" w:rsidRPr="009C0D80">
        <w:rPr>
          <w:rFonts w:ascii="Arial" w:eastAsia="Times New Roman" w:hAnsi="Arial" w:cs="Arial"/>
          <w:color w:val="000000"/>
          <w:sz w:val="24"/>
          <w:szCs w:val="24"/>
          <w:shd w:val="clear" w:color="auto" w:fill="FFFFFF"/>
        </w:rPr>
        <w:t>organized by COEP and AICTE on 6th March, 2016</w:t>
      </w:r>
      <w:r>
        <w:rPr>
          <w:rFonts w:ascii="Arial" w:eastAsia="Times New Roman" w:hAnsi="Arial" w:cs="Arial"/>
          <w:color w:val="000000"/>
          <w:sz w:val="24"/>
          <w:szCs w:val="24"/>
          <w:shd w:val="clear" w:color="auto" w:fill="FFFFFF"/>
        </w:rPr>
        <w:t>.</w:t>
      </w:r>
    </w:p>
    <w:p w:rsidR="004E5E05" w:rsidRPr="009C0D80" w:rsidRDefault="004E5E05" w:rsidP="00BB0350">
      <w:pPr>
        <w:shd w:val="clear" w:color="auto" w:fill="FFFFFF"/>
        <w:spacing w:after="0" w:line="240" w:lineRule="auto"/>
        <w:jc w:val="both"/>
        <w:rPr>
          <w:rFonts w:ascii="Arial" w:eastAsia="Times New Roman" w:hAnsi="Arial" w:cs="Arial"/>
          <w:color w:val="000000"/>
          <w:sz w:val="24"/>
          <w:szCs w:val="24"/>
          <w:lang w:bidi="ar-SA"/>
        </w:rPr>
      </w:pPr>
    </w:p>
    <w:p w:rsidR="004E5E05" w:rsidRPr="009C0D80" w:rsidRDefault="004E5E05" w:rsidP="00BB0350">
      <w:pPr>
        <w:pStyle w:val="BodyTextIndent"/>
        <w:tabs>
          <w:tab w:val="left" w:pos="900"/>
        </w:tabs>
        <w:contextualSpacing/>
        <w:rPr>
          <w:rFonts w:cs="Arial"/>
          <w:bCs/>
          <w:szCs w:val="24"/>
        </w:rPr>
      </w:pPr>
    </w:p>
    <w:p w:rsidR="004E5E05" w:rsidRPr="009C0D80" w:rsidRDefault="004E5E05" w:rsidP="00BB0350">
      <w:pPr>
        <w:pStyle w:val="ListParagraph"/>
        <w:numPr>
          <w:ilvl w:val="0"/>
          <w:numId w:val="2"/>
        </w:numPr>
        <w:spacing w:line="240" w:lineRule="auto"/>
        <w:jc w:val="both"/>
        <w:rPr>
          <w:rFonts w:ascii="Arial" w:hAnsi="Arial" w:cs="Arial"/>
          <w:bCs/>
          <w:sz w:val="24"/>
          <w:szCs w:val="24"/>
        </w:rPr>
      </w:pPr>
      <w:r w:rsidRPr="009C0D80">
        <w:rPr>
          <w:rFonts w:ascii="Arial" w:hAnsi="Arial" w:cs="Arial"/>
          <w:bCs/>
          <w:sz w:val="24"/>
          <w:szCs w:val="24"/>
          <w:lang w:val="en-IN"/>
        </w:rPr>
        <w:t>COEP</w:t>
      </w:r>
      <w:r w:rsidR="00F9120D">
        <w:rPr>
          <w:rFonts w:ascii="Arial" w:hAnsi="Arial" w:cs="Arial"/>
          <w:bCs/>
          <w:sz w:val="24"/>
          <w:szCs w:val="24"/>
          <w:lang w:val="en-IN"/>
        </w:rPr>
        <w:t>,</w:t>
      </w:r>
      <w:r w:rsidRPr="009C0D80">
        <w:rPr>
          <w:rFonts w:ascii="Arial" w:hAnsi="Arial" w:cs="Arial"/>
          <w:bCs/>
          <w:sz w:val="24"/>
          <w:szCs w:val="24"/>
          <w:lang w:val="en-IN"/>
        </w:rPr>
        <w:t xml:space="preserve"> in </w:t>
      </w:r>
      <w:r w:rsidRPr="00BB0350">
        <w:rPr>
          <w:rFonts w:ascii="Arial" w:hAnsi="Arial" w:cs="Arial"/>
          <w:bCs/>
          <w:sz w:val="24"/>
          <w:szCs w:val="24"/>
          <w:lang w:val="en-IN"/>
        </w:rPr>
        <w:t xml:space="preserve">association with </w:t>
      </w:r>
      <w:r w:rsidRPr="00BB0350">
        <w:rPr>
          <w:rFonts w:ascii="Arial" w:hAnsi="Arial" w:cs="Arial"/>
          <w:color w:val="212121"/>
          <w:sz w:val="24"/>
          <w:szCs w:val="24"/>
          <w:shd w:val="clear" w:color="auto" w:fill="FFFFFF"/>
        </w:rPr>
        <w:t>IIT Bombay and VNIT Nagpu</w:t>
      </w:r>
      <w:r w:rsidR="00F9120D">
        <w:rPr>
          <w:rFonts w:ascii="Arial" w:hAnsi="Arial" w:cs="Arial"/>
          <w:color w:val="212121"/>
          <w:sz w:val="24"/>
          <w:szCs w:val="24"/>
          <w:shd w:val="clear" w:color="auto" w:fill="FFFFFF"/>
        </w:rPr>
        <w:t>r</w:t>
      </w:r>
      <w:r w:rsidRPr="00BB0350">
        <w:rPr>
          <w:rFonts w:ascii="Arial" w:hAnsi="Arial" w:cs="Arial"/>
          <w:color w:val="212121"/>
          <w:sz w:val="24"/>
          <w:szCs w:val="24"/>
          <w:shd w:val="clear" w:color="auto" w:fill="FFFFFF"/>
        </w:rPr>
        <w:t xml:space="preserve"> r</w:t>
      </w:r>
      <w:r w:rsidRPr="00BB0350">
        <w:rPr>
          <w:rFonts w:ascii="Arial" w:hAnsi="Arial" w:cs="Arial"/>
          <w:bCs/>
          <w:sz w:val="24"/>
          <w:szCs w:val="24"/>
          <w:lang w:val="en-IN"/>
        </w:rPr>
        <w:t>organized Indian Medical Device Expo</w:t>
      </w:r>
      <w:r w:rsidRPr="009C0D80">
        <w:rPr>
          <w:rFonts w:ascii="Arial" w:hAnsi="Arial" w:cs="Arial"/>
          <w:bCs/>
          <w:i/>
          <w:sz w:val="24"/>
          <w:szCs w:val="24"/>
          <w:lang w:val="en-IN"/>
        </w:rPr>
        <w:t xml:space="preserve"> </w:t>
      </w:r>
      <w:r w:rsidRPr="009C0D80">
        <w:rPr>
          <w:rFonts w:ascii="Arial" w:hAnsi="Arial" w:cs="Arial"/>
          <w:bCs/>
          <w:sz w:val="24"/>
          <w:szCs w:val="24"/>
          <w:lang w:val="en-IN"/>
        </w:rPr>
        <w:t>at</w:t>
      </w:r>
      <w:bookmarkStart w:id="0" w:name="_GoBack"/>
      <w:bookmarkEnd w:id="0"/>
      <w:r w:rsidRPr="009C0D80">
        <w:rPr>
          <w:rFonts w:ascii="Arial" w:hAnsi="Arial" w:cs="Arial"/>
          <w:bCs/>
          <w:sz w:val="24"/>
          <w:szCs w:val="24"/>
          <w:lang w:val="en-IN"/>
        </w:rPr>
        <w:t xml:space="preserve"> </w:t>
      </w:r>
      <w:r w:rsidR="00F9120D">
        <w:rPr>
          <w:rFonts w:ascii="Arial" w:hAnsi="Arial" w:cs="Arial"/>
          <w:bCs/>
          <w:sz w:val="24"/>
          <w:szCs w:val="24"/>
          <w:lang w:val="en-IN"/>
        </w:rPr>
        <w:t>COEP</w:t>
      </w:r>
      <w:r w:rsidRPr="009C0D80">
        <w:rPr>
          <w:rFonts w:ascii="Arial" w:hAnsi="Arial" w:cs="Arial"/>
          <w:bCs/>
          <w:sz w:val="24"/>
          <w:szCs w:val="24"/>
          <w:lang w:val="en-IN"/>
        </w:rPr>
        <w:t xml:space="preserve"> </w:t>
      </w:r>
      <w:r w:rsidR="00F9120D">
        <w:rPr>
          <w:rFonts w:ascii="Arial" w:hAnsi="Arial" w:cs="Arial"/>
          <w:bCs/>
          <w:sz w:val="24"/>
          <w:szCs w:val="24"/>
          <w:lang w:val="en-IN"/>
        </w:rPr>
        <w:t xml:space="preserve">from </w:t>
      </w:r>
      <w:r w:rsidRPr="009C0D80">
        <w:rPr>
          <w:rFonts w:ascii="Arial" w:hAnsi="Arial" w:cs="Arial"/>
          <w:bCs/>
          <w:sz w:val="24"/>
          <w:szCs w:val="24"/>
          <w:lang w:val="en-IN"/>
        </w:rPr>
        <w:t xml:space="preserve"> 8</w:t>
      </w:r>
      <w:r w:rsidRPr="009C0D80">
        <w:rPr>
          <w:rFonts w:ascii="Arial" w:hAnsi="Arial" w:cs="Arial"/>
          <w:bCs/>
          <w:sz w:val="24"/>
          <w:szCs w:val="24"/>
          <w:vertAlign w:val="superscript"/>
          <w:lang w:val="en-IN"/>
        </w:rPr>
        <w:t>th</w:t>
      </w:r>
      <w:r w:rsidR="00F9120D">
        <w:rPr>
          <w:rFonts w:ascii="Arial" w:hAnsi="Arial" w:cs="Arial"/>
          <w:bCs/>
          <w:sz w:val="24"/>
          <w:szCs w:val="24"/>
          <w:vertAlign w:val="superscript"/>
          <w:lang w:val="en-IN"/>
        </w:rPr>
        <w:t xml:space="preserve"> </w:t>
      </w:r>
      <w:r w:rsidR="00F9120D">
        <w:rPr>
          <w:rFonts w:ascii="Arial" w:hAnsi="Arial" w:cs="Arial"/>
          <w:bCs/>
          <w:sz w:val="24"/>
          <w:szCs w:val="24"/>
          <w:lang w:val="en-IN"/>
        </w:rPr>
        <w:t xml:space="preserve">to </w:t>
      </w:r>
      <w:r w:rsidRPr="009C0D80">
        <w:rPr>
          <w:rFonts w:ascii="Arial" w:hAnsi="Arial" w:cs="Arial"/>
          <w:bCs/>
          <w:sz w:val="24"/>
          <w:szCs w:val="24"/>
          <w:lang w:val="en-IN"/>
        </w:rPr>
        <w:t>10</w:t>
      </w:r>
      <w:r w:rsidRPr="009C0D80">
        <w:rPr>
          <w:rFonts w:ascii="Arial" w:hAnsi="Arial" w:cs="Arial"/>
          <w:bCs/>
          <w:sz w:val="24"/>
          <w:szCs w:val="24"/>
          <w:vertAlign w:val="superscript"/>
          <w:lang w:val="en-IN"/>
        </w:rPr>
        <w:t>th</w:t>
      </w:r>
      <w:r w:rsidRPr="009C0D80">
        <w:rPr>
          <w:rFonts w:ascii="Arial" w:hAnsi="Arial" w:cs="Arial"/>
          <w:bCs/>
          <w:sz w:val="24"/>
          <w:szCs w:val="24"/>
          <w:lang w:val="en-IN"/>
        </w:rPr>
        <w:t xml:space="preserve"> April 2016.</w:t>
      </w:r>
    </w:p>
    <w:p w:rsidR="004E5E05" w:rsidRPr="009C0D80" w:rsidRDefault="004E5E05" w:rsidP="00BB0350">
      <w:pPr>
        <w:pStyle w:val="ListParagraph"/>
        <w:spacing w:line="240" w:lineRule="auto"/>
        <w:ind w:left="1080"/>
        <w:jc w:val="both"/>
        <w:rPr>
          <w:rFonts w:ascii="Arial" w:hAnsi="Arial" w:cs="Arial"/>
          <w:bCs/>
          <w:sz w:val="24"/>
          <w:szCs w:val="24"/>
        </w:rPr>
      </w:pPr>
    </w:p>
    <w:p w:rsidR="00F9120D" w:rsidRDefault="00F9120D" w:rsidP="00F9120D">
      <w:pPr>
        <w:spacing w:line="240" w:lineRule="auto"/>
        <w:jc w:val="both"/>
        <w:rPr>
          <w:rFonts w:ascii="Arial" w:hAnsi="Arial" w:cs="Arial"/>
          <w:bCs/>
          <w:sz w:val="24"/>
          <w:szCs w:val="24"/>
          <w:shd w:val="clear" w:color="auto" w:fill="FFFFFF"/>
        </w:rPr>
      </w:pPr>
    </w:p>
    <w:p w:rsidR="002A55DC" w:rsidRDefault="002A55DC" w:rsidP="00F9120D">
      <w:pPr>
        <w:spacing w:line="240" w:lineRule="auto"/>
        <w:jc w:val="both"/>
        <w:rPr>
          <w:rFonts w:ascii="Arial" w:hAnsi="Arial" w:cs="Arial"/>
          <w:bCs/>
          <w:sz w:val="24"/>
          <w:szCs w:val="24"/>
          <w:shd w:val="clear" w:color="auto" w:fill="FFFFFF"/>
        </w:rPr>
      </w:pPr>
    </w:p>
    <w:p w:rsidR="002A55DC" w:rsidRDefault="002A55DC" w:rsidP="00F9120D">
      <w:pPr>
        <w:spacing w:line="240" w:lineRule="auto"/>
        <w:jc w:val="both"/>
        <w:rPr>
          <w:rFonts w:ascii="Arial" w:hAnsi="Arial" w:cs="Arial"/>
          <w:bCs/>
          <w:sz w:val="24"/>
          <w:szCs w:val="24"/>
          <w:shd w:val="clear" w:color="auto" w:fill="FFFFFF"/>
        </w:rPr>
      </w:pPr>
    </w:p>
    <w:p w:rsidR="004E5E05" w:rsidRPr="00F9120D" w:rsidRDefault="004E5E05" w:rsidP="00F9120D">
      <w:pPr>
        <w:spacing w:line="240" w:lineRule="auto"/>
        <w:jc w:val="both"/>
        <w:rPr>
          <w:rFonts w:ascii="Arial" w:hAnsi="Arial" w:cs="Arial"/>
          <w:bCs/>
          <w:sz w:val="24"/>
          <w:szCs w:val="24"/>
          <w:shd w:val="clear" w:color="auto" w:fill="FFFFFF"/>
        </w:rPr>
      </w:pPr>
      <w:r w:rsidRPr="00F9120D">
        <w:rPr>
          <w:rFonts w:ascii="Arial" w:hAnsi="Arial" w:cs="Arial"/>
          <w:bCs/>
          <w:sz w:val="24"/>
          <w:szCs w:val="24"/>
          <w:shd w:val="clear" w:color="auto" w:fill="FFFFFF"/>
        </w:rPr>
        <w:t xml:space="preserve"> </w:t>
      </w:r>
    </w:p>
    <w:p w:rsidR="00C72295" w:rsidRDefault="00C72295" w:rsidP="004E5E05">
      <w:pPr>
        <w:spacing w:line="24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lastRenderedPageBreak/>
        <w:t>College Ranking as per the results of various surveys</w:t>
      </w:r>
    </w:p>
    <w:tbl>
      <w:tblPr>
        <w:tblW w:w="8815" w:type="dxa"/>
        <w:jc w:val="center"/>
        <w:tblInd w:w="-8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698"/>
        <w:gridCol w:w="2450"/>
        <w:gridCol w:w="2070"/>
        <w:gridCol w:w="3597"/>
      </w:tblGrid>
      <w:tr w:rsidR="00C72295" w:rsidRPr="00C72295" w:rsidTr="00C72295">
        <w:trPr>
          <w:trHeight w:hRule="exact" w:val="640"/>
          <w:jc w:val="center"/>
        </w:trPr>
        <w:tc>
          <w:tcPr>
            <w:tcW w:w="698" w:type="dxa"/>
            <w:shd w:val="clear" w:color="auto" w:fill="FFFFFF"/>
          </w:tcPr>
          <w:p w:rsidR="00C72295" w:rsidRPr="00C72295" w:rsidRDefault="00C72295" w:rsidP="00C72295">
            <w:pPr>
              <w:spacing w:line="240" w:lineRule="auto"/>
              <w:rPr>
                <w:rFonts w:ascii="Arial" w:hAnsi="Arial" w:cs="Arial"/>
                <w:b/>
                <w:bCs/>
                <w:sz w:val="24"/>
                <w:szCs w:val="24"/>
                <w:shd w:val="clear" w:color="auto" w:fill="FFFFFF"/>
              </w:rPr>
            </w:pPr>
            <w:r w:rsidRPr="00C72295">
              <w:rPr>
                <w:rFonts w:ascii="Arial" w:hAnsi="Arial" w:cs="Arial"/>
                <w:b/>
                <w:bCs/>
                <w:sz w:val="24"/>
                <w:szCs w:val="24"/>
                <w:shd w:val="clear" w:color="auto" w:fill="FFFFFF"/>
              </w:rPr>
              <w:t>Sr. no.</w:t>
            </w:r>
          </w:p>
        </w:tc>
        <w:tc>
          <w:tcPr>
            <w:tcW w:w="2450" w:type="dxa"/>
            <w:shd w:val="clear" w:color="auto" w:fill="FFFFFF"/>
          </w:tcPr>
          <w:p w:rsidR="00C72295" w:rsidRPr="00C72295" w:rsidRDefault="00C72295" w:rsidP="00C72295">
            <w:pPr>
              <w:spacing w:line="240" w:lineRule="auto"/>
              <w:rPr>
                <w:rFonts w:ascii="Arial" w:hAnsi="Arial" w:cs="Arial"/>
                <w:b/>
                <w:bCs/>
                <w:sz w:val="24"/>
                <w:szCs w:val="24"/>
                <w:shd w:val="clear" w:color="auto" w:fill="FFFFFF"/>
              </w:rPr>
            </w:pPr>
            <w:r w:rsidRPr="00C72295">
              <w:rPr>
                <w:rFonts w:ascii="Arial" w:hAnsi="Arial" w:cs="Arial"/>
                <w:b/>
                <w:bCs/>
                <w:sz w:val="24"/>
                <w:szCs w:val="24"/>
                <w:shd w:val="clear" w:color="auto" w:fill="FFFFFF"/>
              </w:rPr>
              <w:t>Survey</w:t>
            </w:r>
          </w:p>
        </w:tc>
        <w:tc>
          <w:tcPr>
            <w:tcW w:w="2070" w:type="dxa"/>
            <w:shd w:val="clear" w:color="auto" w:fill="FFFFFF"/>
          </w:tcPr>
          <w:p w:rsidR="00C72295" w:rsidRPr="00C72295" w:rsidRDefault="00C72295" w:rsidP="00C72295">
            <w:pPr>
              <w:spacing w:line="240" w:lineRule="auto"/>
              <w:rPr>
                <w:rFonts w:ascii="Arial" w:hAnsi="Arial" w:cs="Arial"/>
                <w:b/>
                <w:bCs/>
                <w:sz w:val="24"/>
                <w:szCs w:val="24"/>
                <w:shd w:val="clear" w:color="auto" w:fill="FFFFFF"/>
              </w:rPr>
            </w:pPr>
            <w:r w:rsidRPr="00C72295">
              <w:rPr>
                <w:rFonts w:ascii="Arial" w:hAnsi="Arial" w:cs="Arial"/>
                <w:b/>
                <w:bCs/>
                <w:sz w:val="24"/>
                <w:szCs w:val="24"/>
                <w:shd w:val="clear" w:color="auto" w:fill="FFFFFF"/>
              </w:rPr>
              <w:t>Categorgy</w:t>
            </w:r>
          </w:p>
        </w:tc>
        <w:tc>
          <w:tcPr>
            <w:tcW w:w="3597" w:type="dxa"/>
            <w:shd w:val="clear" w:color="auto" w:fill="FFFFFF"/>
          </w:tcPr>
          <w:p w:rsidR="00C72295" w:rsidRPr="00C72295" w:rsidRDefault="00C72295" w:rsidP="00C72295">
            <w:pPr>
              <w:spacing w:line="240" w:lineRule="auto"/>
              <w:rPr>
                <w:rFonts w:ascii="Arial" w:hAnsi="Arial" w:cs="Arial"/>
                <w:b/>
                <w:bCs/>
                <w:sz w:val="24"/>
                <w:szCs w:val="24"/>
                <w:shd w:val="clear" w:color="auto" w:fill="FFFFFF"/>
              </w:rPr>
            </w:pPr>
            <w:r w:rsidRPr="00C72295">
              <w:rPr>
                <w:rFonts w:ascii="Arial" w:hAnsi="Arial" w:cs="Arial"/>
                <w:b/>
                <w:bCs/>
                <w:sz w:val="24"/>
                <w:szCs w:val="24"/>
                <w:shd w:val="clear" w:color="auto" w:fill="FFFFFF"/>
              </w:rPr>
              <w:t>Rankings</w:t>
            </w:r>
          </w:p>
        </w:tc>
      </w:tr>
      <w:tr w:rsidR="00C72295" w:rsidRPr="00C72295" w:rsidTr="00C72295">
        <w:trPr>
          <w:trHeight w:val="645"/>
          <w:jc w:val="center"/>
        </w:trPr>
        <w:tc>
          <w:tcPr>
            <w:tcW w:w="698" w:type="dxa"/>
            <w:vMerge w:val="restart"/>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1</w:t>
            </w:r>
          </w:p>
        </w:tc>
        <w:tc>
          <w:tcPr>
            <w:tcW w:w="2450" w:type="dxa"/>
            <w:vMerge w:val="restart"/>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Competitive Success Review- Global Human Resource Development Centre</w:t>
            </w:r>
          </w:p>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(CSR-GHRDC)</w:t>
            </w:r>
          </w:p>
          <w:p w:rsidR="00C72295" w:rsidRPr="00C72295" w:rsidRDefault="00C72295" w:rsidP="00C72295">
            <w:pPr>
              <w:spacing w:after="0" w:line="240" w:lineRule="auto"/>
              <w:rPr>
                <w:rFonts w:ascii="Arial" w:hAnsi="Arial" w:cs="Arial"/>
                <w:bCs/>
                <w:sz w:val="24"/>
                <w:szCs w:val="24"/>
                <w:shd w:val="clear" w:color="auto" w:fill="FFFFFF"/>
              </w:rPr>
            </w:pPr>
          </w:p>
        </w:tc>
        <w:tc>
          <w:tcPr>
            <w:tcW w:w="2070" w:type="dxa"/>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Top Engineering Colleges of Super Excellence in India</w:t>
            </w:r>
          </w:p>
        </w:tc>
        <w:tc>
          <w:tcPr>
            <w:tcW w:w="3597" w:type="dxa"/>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3</w:t>
            </w:r>
            <w:r w:rsidRPr="00C72295">
              <w:rPr>
                <w:rFonts w:ascii="Arial" w:hAnsi="Arial" w:cs="Arial"/>
                <w:bCs/>
                <w:sz w:val="24"/>
                <w:szCs w:val="24"/>
                <w:shd w:val="clear" w:color="auto" w:fill="FFFFFF"/>
                <w:vertAlign w:val="superscript"/>
              </w:rPr>
              <w:t>rd</w:t>
            </w:r>
            <w:r w:rsidRPr="00C72295">
              <w:rPr>
                <w:rFonts w:ascii="Arial" w:hAnsi="Arial" w:cs="Arial"/>
                <w:bCs/>
                <w:sz w:val="24"/>
                <w:szCs w:val="24"/>
                <w:shd w:val="clear" w:color="auto" w:fill="FFFFFF"/>
              </w:rPr>
              <w:t xml:space="preserve">  amongst top 12</w:t>
            </w:r>
            <w:r w:rsidR="002A55DC">
              <w:rPr>
                <w:rFonts w:ascii="Arial" w:hAnsi="Arial" w:cs="Arial"/>
                <w:bCs/>
                <w:sz w:val="24"/>
                <w:szCs w:val="24"/>
                <w:shd w:val="clear" w:color="auto" w:fill="FFFFFF"/>
              </w:rPr>
              <w:t xml:space="preserve"> </w:t>
            </w:r>
            <w:r w:rsidRPr="00C72295">
              <w:rPr>
                <w:rFonts w:ascii="Arial" w:hAnsi="Arial" w:cs="Arial"/>
                <w:bCs/>
                <w:sz w:val="24"/>
                <w:szCs w:val="24"/>
                <w:shd w:val="clear" w:color="auto" w:fill="FFFFFF"/>
              </w:rPr>
              <w:t>colleges</w:t>
            </w:r>
          </w:p>
        </w:tc>
      </w:tr>
      <w:tr w:rsidR="00C72295" w:rsidRPr="00C72295" w:rsidTr="002A55DC">
        <w:trPr>
          <w:trHeight w:hRule="exact" w:val="1020"/>
          <w:jc w:val="center"/>
        </w:trPr>
        <w:tc>
          <w:tcPr>
            <w:tcW w:w="698" w:type="dxa"/>
            <w:vMerge/>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p>
        </w:tc>
        <w:tc>
          <w:tcPr>
            <w:tcW w:w="2450" w:type="dxa"/>
            <w:vMerge/>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p>
        </w:tc>
        <w:tc>
          <w:tcPr>
            <w:tcW w:w="2070" w:type="dxa"/>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Top Engineering Colleges ranked by</w:t>
            </w:r>
            <w:r w:rsidR="002A55DC">
              <w:rPr>
                <w:rFonts w:ascii="Arial" w:hAnsi="Arial" w:cs="Arial"/>
                <w:bCs/>
                <w:sz w:val="24"/>
                <w:szCs w:val="24"/>
                <w:shd w:val="clear" w:color="auto" w:fill="FFFFFF"/>
              </w:rPr>
              <w:t xml:space="preserve"> the </w:t>
            </w:r>
            <w:r w:rsidRPr="00C72295">
              <w:rPr>
                <w:rFonts w:ascii="Arial" w:hAnsi="Arial" w:cs="Arial"/>
                <w:bCs/>
                <w:sz w:val="24"/>
                <w:szCs w:val="24"/>
                <w:shd w:val="clear" w:color="auto" w:fill="FFFFFF"/>
              </w:rPr>
              <w:t xml:space="preserve"> State.</w:t>
            </w:r>
          </w:p>
        </w:tc>
        <w:tc>
          <w:tcPr>
            <w:tcW w:w="3597" w:type="dxa"/>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1st amongst top 9 colleges</w:t>
            </w:r>
          </w:p>
        </w:tc>
      </w:tr>
      <w:tr w:rsidR="00C72295" w:rsidRPr="00C72295" w:rsidTr="00C72295">
        <w:trPr>
          <w:trHeight w:hRule="exact" w:val="993"/>
          <w:jc w:val="center"/>
        </w:trPr>
        <w:tc>
          <w:tcPr>
            <w:tcW w:w="698" w:type="dxa"/>
            <w:shd w:val="clear" w:color="auto" w:fill="FFFFFF"/>
          </w:tcPr>
          <w:p w:rsidR="00C72295" w:rsidRPr="00C72295" w:rsidRDefault="00C72295" w:rsidP="00C72295">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2</w:t>
            </w:r>
          </w:p>
        </w:tc>
        <w:tc>
          <w:tcPr>
            <w:tcW w:w="245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Outlook MDRA</w:t>
            </w:r>
          </w:p>
        </w:tc>
        <w:tc>
          <w:tcPr>
            <w:tcW w:w="207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w:t>
            </w:r>
          </w:p>
        </w:tc>
        <w:tc>
          <w:tcPr>
            <w:tcW w:w="3597"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14th amongst Top 100 Engineering Institutes in India</w:t>
            </w:r>
          </w:p>
        </w:tc>
      </w:tr>
      <w:tr w:rsidR="00C72295" w:rsidRPr="00C72295" w:rsidTr="00C72295">
        <w:trPr>
          <w:trHeight w:hRule="exact" w:val="705"/>
          <w:jc w:val="center"/>
        </w:trPr>
        <w:tc>
          <w:tcPr>
            <w:tcW w:w="698"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3</w:t>
            </w:r>
          </w:p>
        </w:tc>
        <w:tc>
          <w:tcPr>
            <w:tcW w:w="245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India Today</w:t>
            </w:r>
          </w:p>
        </w:tc>
        <w:tc>
          <w:tcPr>
            <w:tcW w:w="207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w:t>
            </w:r>
          </w:p>
        </w:tc>
        <w:tc>
          <w:tcPr>
            <w:tcW w:w="3597"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11th amongst Top 25 Engineering Institutes in India</w:t>
            </w:r>
          </w:p>
        </w:tc>
      </w:tr>
      <w:tr w:rsidR="00C72295" w:rsidRPr="00C72295" w:rsidTr="002A55DC">
        <w:trPr>
          <w:trHeight w:hRule="exact" w:val="633"/>
          <w:jc w:val="center"/>
        </w:trPr>
        <w:tc>
          <w:tcPr>
            <w:tcW w:w="698"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4</w:t>
            </w:r>
          </w:p>
        </w:tc>
        <w:tc>
          <w:tcPr>
            <w:tcW w:w="245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The Week Hansa Research Survey</w:t>
            </w:r>
          </w:p>
        </w:tc>
        <w:tc>
          <w:tcPr>
            <w:tcW w:w="207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w:t>
            </w:r>
          </w:p>
        </w:tc>
        <w:tc>
          <w:tcPr>
            <w:tcW w:w="3597"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22</w:t>
            </w:r>
            <w:r w:rsidRPr="00C72295">
              <w:rPr>
                <w:rFonts w:ascii="Arial" w:hAnsi="Arial" w:cs="Arial"/>
                <w:bCs/>
                <w:sz w:val="24"/>
                <w:szCs w:val="24"/>
                <w:shd w:val="clear" w:color="auto" w:fill="FFFFFF"/>
                <w:vertAlign w:val="superscript"/>
              </w:rPr>
              <w:t>nd</w:t>
            </w:r>
            <w:r w:rsidRPr="00C72295">
              <w:rPr>
                <w:rFonts w:ascii="Arial" w:hAnsi="Arial" w:cs="Arial"/>
                <w:bCs/>
                <w:sz w:val="24"/>
                <w:szCs w:val="24"/>
                <w:shd w:val="clear" w:color="auto" w:fill="FFFFFF"/>
              </w:rPr>
              <w:t xml:space="preserve">  amongst</w:t>
            </w:r>
            <w:r>
              <w:rPr>
                <w:rFonts w:ascii="Arial" w:hAnsi="Arial" w:cs="Arial"/>
                <w:bCs/>
                <w:sz w:val="24"/>
                <w:szCs w:val="24"/>
                <w:shd w:val="clear" w:color="auto" w:fill="FFFFFF"/>
              </w:rPr>
              <w:t xml:space="preserve"> </w:t>
            </w:r>
            <w:r w:rsidRPr="00C72295">
              <w:rPr>
                <w:rFonts w:ascii="Arial" w:hAnsi="Arial" w:cs="Arial"/>
                <w:bCs/>
                <w:sz w:val="24"/>
                <w:szCs w:val="24"/>
                <w:shd w:val="clear" w:color="auto" w:fill="FFFFFF"/>
              </w:rPr>
              <w:t>top 100 Engineering Institutes in India</w:t>
            </w:r>
          </w:p>
        </w:tc>
      </w:tr>
      <w:tr w:rsidR="00C72295" w:rsidRPr="00C72295" w:rsidTr="002A55DC">
        <w:trPr>
          <w:trHeight w:hRule="exact" w:val="1263"/>
          <w:jc w:val="center"/>
        </w:trPr>
        <w:tc>
          <w:tcPr>
            <w:tcW w:w="698"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5</w:t>
            </w:r>
          </w:p>
        </w:tc>
        <w:tc>
          <w:tcPr>
            <w:tcW w:w="2450" w:type="dxa"/>
            <w:shd w:val="clear" w:color="auto" w:fill="FFFFFF"/>
          </w:tcPr>
          <w:p w:rsidR="00C72295" w:rsidRPr="00C72295" w:rsidRDefault="00C72295" w:rsidP="002A55DC">
            <w:pPr>
              <w:spacing w:after="0"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Data Quest Cyber Media Research &amp; Services Ltd</w:t>
            </w:r>
            <w:r>
              <w:rPr>
                <w:rFonts w:ascii="Arial" w:hAnsi="Arial" w:cs="Arial"/>
                <w:bCs/>
                <w:sz w:val="24"/>
                <w:szCs w:val="24"/>
                <w:shd w:val="clear" w:color="auto" w:fill="FFFFFF"/>
              </w:rPr>
              <w:t xml:space="preserve">                 </w:t>
            </w:r>
            <w:r w:rsidRPr="00C72295">
              <w:rPr>
                <w:rFonts w:ascii="Arial" w:hAnsi="Arial" w:cs="Arial"/>
                <w:bCs/>
                <w:sz w:val="24"/>
                <w:szCs w:val="24"/>
                <w:shd w:val="clear" w:color="auto" w:fill="FFFFFF"/>
              </w:rPr>
              <w:t>(DQ-CMR)</w:t>
            </w:r>
          </w:p>
        </w:tc>
        <w:tc>
          <w:tcPr>
            <w:tcW w:w="2070"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w:t>
            </w:r>
          </w:p>
        </w:tc>
        <w:tc>
          <w:tcPr>
            <w:tcW w:w="3597" w:type="dxa"/>
            <w:shd w:val="clear" w:color="auto" w:fill="FFFFFF"/>
          </w:tcPr>
          <w:p w:rsidR="00C72295" w:rsidRPr="00C72295" w:rsidRDefault="00C72295" w:rsidP="00C72295">
            <w:pPr>
              <w:spacing w:line="240" w:lineRule="auto"/>
              <w:rPr>
                <w:rFonts w:ascii="Arial" w:hAnsi="Arial" w:cs="Arial"/>
                <w:bCs/>
                <w:sz w:val="24"/>
                <w:szCs w:val="24"/>
                <w:shd w:val="clear" w:color="auto" w:fill="FFFFFF"/>
              </w:rPr>
            </w:pPr>
            <w:r w:rsidRPr="00C72295">
              <w:rPr>
                <w:rFonts w:ascii="Arial" w:hAnsi="Arial" w:cs="Arial"/>
                <w:bCs/>
                <w:sz w:val="24"/>
                <w:szCs w:val="24"/>
                <w:shd w:val="clear" w:color="auto" w:fill="FFFFFF"/>
              </w:rPr>
              <w:t>11</w:t>
            </w:r>
            <w:r w:rsidRPr="00C72295">
              <w:rPr>
                <w:rFonts w:ascii="Arial" w:hAnsi="Arial" w:cs="Arial"/>
                <w:bCs/>
                <w:sz w:val="24"/>
                <w:szCs w:val="24"/>
                <w:shd w:val="clear" w:color="auto" w:fill="FFFFFF"/>
                <w:vertAlign w:val="superscript"/>
              </w:rPr>
              <w:t xml:space="preserve">th </w:t>
            </w:r>
            <w:r w:rsidR="002A55DC">
              <w:rPr>
                <w:rFonts w:ascii="Arial" w:hAnsi="Arial" w:cs="Arial"/>
                <w:bCs/>
                <w:sz w:val="24"/>
                <w:szCs w:val="24"/>
                <w:shd w:val="clear" w:color="auto" w:fill="FFFFFF"/>
              </w:rPr>
              <w:t xml:space="preserve"> out of 25 t</w:t>
            </w:r>
            <w:r w:rsidRPr="00C72295">
              <w:rPr>
                <w:rFonts w:ascii="Arial" w:hAnsi="Arial" w:cs="Arial"/>
                <w:bCs/>
                <w:sz w:val="24"/>
                <w:szCs w:val="24"/>
                <w:shd w:val="clear" w:color="auto" w:fill="FFFFFF"/>
              </w:rPr>
              <w:t>op Govt. colleges</w:t>
            </w:r>
          </w:p>
        </w:tc>
      </w:tr>
    </w:tbl>
    <w:p w:rsidR="00C72295" w:rsidRDefault="00C72295" w:rsidP="004E5E05">
      <w:pPr>
        <w:spacing w:line="240" w:lineRule="auto"/>
        <w:jc w:val="both"/>
        <w:rPr>
          <w:rFonts w:ascii="Arial" w:hAnsi="Arial" w:cs="Arial"/>
          <w:bCs/>
          <w:sz w:val="24"/>
          <w:szCs w:val="24"/>
          <w:shd w:val="clear" w:color="auto" w:fill="FFFFFF"/>
        </w:rPr>
      </w:pPr>
    </w:p>
    <w:p w:rsidR="004E5E05" w:rsidRPr="004A143B" w:rsidRDefault="004E5E05" w:rsidP="004E5E05">
      <w:pPr>
        <w:spacing w:line="240" w:lineRule="auto"/>
        <w:ind w:left="360"/>
        <w:jc w:val="both"/>
        <w:rPr>
          <w:rFonts w:ascii="Arial" w:eastAsia="Times New Roman" w:hAnsi="Arial" w:cs="Arial"/>
          <w:bCs/>
          <w:sz w:val="24"/>
          <w:szCs w:val="24"/>
          <w:lang w:val="en-IN"/>
        </w:rPr>
      </w:pPr>
      <w:r w:rsidRPr="004A143B">
        <w:rPr>
          <w:rFonts w:ascii="Arial" w:eastAsia="Times New Roman" w:hAnsi="Arial" w:cs="Arial"/>
          <w:bCs/>
          <w:sz w:val="24"/>
          <w:szCs w:val="24"/>
          <w:lang w:val="en-IN"/>
        </w:rPr>
        <w:t>A</w:t>
      </w:r>
      <w:r w:rsidR="002A55DC">
        <w:rPr>
          <w:rFonts w:ascii="Arial" w:eastAsia="Times New Roman" w:hAnsi="Arial" w:cs="Arial"/>
          <w:bCs/>
          <w:sz w:val="24"/>
          <w:szCs w:val="24"/>
          <w:lang w:val="en-IN"/>
        </w:rPr>
        <w:t>ll these achievements have led</w:t>
      </w:r>
      <w:r w:rsidRPr="004A143B">
        <w:rPr>
          <w:rFonts w:ascii="Arial" w:eastAsia="Times New Roman" w:hAnsi="Arial" w:cs="Arial"/>
          <w:bCs/>
          <w:sz w:val="24"/>
          <w:szCs w:val="24"/>
          <w:lang w:val="en-IN"/>
        </w:rPr>
        <w:t xml:space="preserve"> COEP being reckoned consistently among the top 10-15 institutes in India by most of the national level surveys. </w:t>
      </w:r>
    </w:p>
    <w:p w:rsidR="004E5E05" w:rsidRPr="004A143B" w:rsidRDefault="004E5E05" w:rsidP="004E5E05">
      <w:pPr>
        <w:ind w:left="360"/>
        <w:jc w:val="both"/>
        <w:rPr>
          <w:rFonts w:ascii="Arial" w:eastAsia="Times New Roman" w:hAnsi="Arial" w:cs="Arial"/>
          <w:bCs/>
          <w:sz w:val="24"/>
          <w:szCs w:val="24"/>
          <w:lang w:val="en-IN"/>
        </w:rPr>
      </w:pPr>
      <w:r w:rsidRPr="004A143B">
        <w:rPr>
          <w:rFonts w:ascii="Arial" w:eastAsia="Times New Roman" w:hAnsi="Arial" w:cs="Arial"/>
          <w:bCs/>
          <w:sz w:val="24"/>
          <w:szCs w:val="24"/>
          <w:lang w:val="en-IN"/>
        </w:rPr>
        <w:t xml:space="preserve">Many top colleges and universities have recognised the transformation achieved by COEP though a decade of autonomy and have been seeking </w:t>
      </w:r>
      <w:r w:rsidR="002A55DC">
        <w:rPr>
          <w:rFonts w:ascii="Arial" w:eastAsia="Times New Roman" w:hAnsi="Arial" w:cs="Arial"/>
          <w:bCs/>
          <w:sz w:val="24"/>
          <w:szCs w:val="24"/>
          <w:lang w:val="en-IN"/>
        </w:rPr>
        <w:t xml:space="preserve">its </w:t>
      </w:r>
      <w:r w:rsidRPr="004A143B">
        <w:rPr>
          <w:rFonts w:ascii="Arial" w:eastAsia="Times New Roman" w:hAnsi="Arial" w:cs="Arial"/>
          <w:bCs/>
          <w:sz w:val="24"/>
          <w:szCs w:val="24"/>
          <w:lang w:val="en-IN"/>
        </w:rPr>
        <w:t xml:space="preserve">guidance. Some of these institutes and universities include Cummins College of Engineering, Pune, Punjab University </w:t>
      </w:r>
      <w:r>
        <w:rPr>
          <w:rFonts w:ascii="Arial" w:eastAsia="Times New Roman" w:hAnsi="Arial" w:cs="Arial"/>
          <w:bCs/>
          <w:sz w:val="24"/>
          <w:szCs w:val="24"/>
          <w:lang w:val="en-IN"/>
        </w:rPr>
        <w:t>of Technology, TEQIP SPFU unit</w:t>
      </w:r>
      <w:r w:rsidRPr="004A143B">
        <w:rPr>
          <w:rFonts w:ascii="Arial" w:eastAsia="Times New Roman" w:hAnsi="Arial" w:cs="Arial"/>
          <w:bCs/>
          <w:sz w:val="24"/>
          <w:szCs w:val="24"/>
          <w:lang w:val="en-IN"/>
        </w:rPr>
        <w:t xml:space="preserve"> of </w:t>
      </w:r>
      <w:r>
        <w:rPr>
          <w:rFonts w:ascii="Arial" w:eastAsia="Times New Roman" w:hAnsi="Arial" w:cs="Arial"/>
          <w:bCs/>
          <w:sz w:val="24"/>
          <w:szCs w:val="24"/>
          <w:lang w:val="en-IN"/>
        </w:rPr>
        <w:t>Telangana</w:t>
      </w:r>
      <w:r w:rsidRPr="004A143B">
        <w:rPr>
          <w:rFonts w:ascii="Arial" w:eastAsia="Times New Roman" w:hAnsi="Arial" w:cs="Arial"/>
          <w:bCs/>
          <w:sz w:val="24"/>
          <w:szCs w:val="24"/>
          <w:lang w:val="en-IN"/>
        </w:rPr>
        <w:t xml:space="preserve"> and NPIU, IUCEE, VIIT, Pune, SDM College Dharwad, Veltech University Chennai, Jai Parkash Mukand Lal Institute of Engineering and Technology, Haryana</w:t>
      </w:r>
      <w:r>
        <w:rPr>
          <w:rFonts w:ascii="Arial" w:eastAsia="Times New Roman" w:hAnsi="Arial" w:cs="Arial"/>
          <w:bCs/>
          <w:sz w:val="24"/>
          <w:szCs w:val="24"/>
          <w:lang w:val="en-IN"/>
        </w:rPr>
        <w:t xml:space="preserve">, </w:t>
      </w:r>
      <w:r w:rsidRPr="00C753DF">
        <w:rPr>
          <w:rFonts w:ascii="Arial" w:eastAsia="Times New Roman" w:hAnsi="Arial" w:cs="Arial"/>
          <w:bCs/>
          <w:sz w:val="24"/>
          <w:szCs w:val="24"/>
        </w:rPr>
        <w:t>Visvesvaraya Technological University, Belgum</w:t>
      </w:r>
      <w:r>
        <w:rPr>
          <w:rFonts w:ascii="Arial" w:eastAsia="Times New Roman" w:hAnsi="Arial" w:cs="Arial"/>
          <w:bCs/>
          <w:sz w:val="24"/>
          <w:szCs w:val="24"/>
        </w:rPr>
        <w:t xml:space="preserve">, </w:t>
      </w:r>
      <w:r w:rsidRPr="00C753DF">
        <w:rPr>
          <w:rFonts w:ascii="Arial" w:eastAsia="Times New Roman" w:hAnsi="Arial" w:cs="Arial"/>
          <w:bCs/>
          <w:sz w:val="24"/>
          <w:szCs w:val="24"/>
        </w:rPr>
        <w:t>Aditya Institute of Engineering and Technology, Vishakhapattanam</w:t>
      </w:r>
      <w:r w:rsidRPr="004A143B">
        <w:rPr>
          <w:rFonts w:ascii="Arial" w:eastAsia="Times New Roman" w:hAnsi="Arial" w:cs="Arial"/>
          <w:bCs/>
          <w:sz w:val="24"/>
          <w:szCs w:val="24"/>
          <w:lang w:val="en-IN"/>
        </w:rPr>
        <w:t xml:space="preserve"> among others. </w:t>
      </w:r>
    </w:p>
    <w:p w:rsidR="004E5E05" w:rsidRPr="004A143B" w:rsidRDefault="002A55DC" w:rsidP="004E5E05">
      <w:pPr>
        <w:spacing w:line="240" w:lineRule="auto"/>
        <w:ind w:left="360"/>
        <w:jc w:val="both"/>
        <w:rPr>
          <w:rFonts w:ascii="Arial" w:hAnsi="Arial" w:cs="Arial"/>
          <w:sz w:val="24"/>
          <w:szCs w:val="24"/>
        </w:rPr>
      </w:pPr>
      <w:r>
        <w:rPr>
          <w:rFonts w:ascii="Arial" w:hAnsi="Arial" w:cs="Arial"/>
          <w:sz w:val="24"/>
          <w:szCs w:val="24"/>
        </w:rPr>
        <w:t xml:space="preserve">College of Engineering </w:t>
      </w:r>
      <w:r w:rsidR="004E5E05" w:rsidRPr="004A143B">
        <w:rPr>
          <w:rFonts w:ascii="Arial" w:hAnsi="Arial" w:cs="Arial"/>
          <w:sz w:val="24"/>
          <w:szCs w:val="24"/>
        </w:rPr>
        <w:t xml:space="preserve">Pune has grown by leaps and bounds and our </w:t>
      </w:r>
      <w:r>
        <w:rPr>
          <w:rFonts w:ascii="Arial" w:hAnsi="Arial" w:cs="Arial"/>
          <w:sz w:val="24"/>
          <w:szCs w:val="24"/>
        </w:rPr>
        <w:t>proposal</w:t>
      </w:r>
      <w:r w:rsidR="004E5E05" w:rsidRPr="004A143B">
        <w:rPr>
          <w:rFonts w:ascii="Arial" w:hAnsi="Arial" w:cs="Arial"/>
          <w:sz w:val="24"/>
          <w:szCs w:val="24"/>
        </w:rPr>
        <w:t xml:space="preserve"> for Deemed University is under process. We are confident of reaching new heights in the years to come and be a globally recognized institute. </w:t>
      </w:r>
    </w:p>
    <w:p w:rsidR="004E5E05" w:rsidRPr="004A143B" w:rsidRDefault="004E5E05" w:rsidP="002A55DC">
      <w:pPr>
        <w:spacing w:after="0" w:line="240" w:lineRule="auto"/>
        <w:ind w:left="360"/>
        <w:jc w:val="both"/>
        <w:rPr>
          <w:rFonts w:ascii="Arial" w:hAnsi="Arial" w:cs="Arial"/>
          <w:sz w:val="24"/>
          <w:szCs w:val="24"/>
        </w:rPr>
      </w:pPr>
      <w:r w:rsidRPr="004A143B">
        <w:rPr>
          <w:rFonts w:ascii="Arial" w:hAnsi="Arial" w:cs="Arial"/>
          <w:sz w:val="24"/>
          <w:szCs w:val="24"/>
        </w:rPr>
        <w:t>Thank you.</w:t>
      </w:r>
    </w:p>
    <w:p w:rsidR="004E5E05" w:rsidRPr="004A143B" w:rsidRDefault="004E5E05" w:rsidP="002A55DC">
      <w:pPr>
        <w:spacing w:after="0" w:line="240" w:lineRule="auto"/>
        <w:ind w:left="360"/>
        <w:jc w:val="both"/>
        <w:rPr>
          <w:rFonts w:ascii="Arial" w:hAnsi="Arial" w:cs="Arial"/>
          <w:sz w:val="24"/>
          <w:szCs w:val="24"/>
        </w:rPr>
      </w:pPr>
      <w:r w:rsidRPr="004A143B">
        <w:rPr>
          <w:rFonts w:ascii="Arial" w:hAnsi="Arial" w:cs="Arial"/>
          <w:sz w:val="24"/>
          <w:szCs w:val="24"/>
        </w:rPr>
        <w:t>Jai Hind and Jai Maharashtra</w:t>
      </w:r>
    </w:p>
    <w:p w:rsidR="004E5E05" w:rsidRPr="004A143B" w:rsidRDefault="002A55DC" w:rsidP="002A55DC">
      <w:pPr>
        <w:spacing w:after="0" w:line="240" w:lineRule="auto"/>
        <w:ind w:left="360"/>
        <w:jc w:val="both"/>
        <w:rPr>
          <w:rFonts w:ascii="Arial" w:hAnsi="Arial" w:cs="Arial"/>
          <w:sz w:val="24"/>
          <w:szCs w:val="24"/>
        </w:rPr>
      </w:pPr>
      <w:r>
        <w:rPr>
          <w:rFonts w:ascii="Arial" w:hAnsi="Arial" w:cs="Arial"/>
          <w:sz w:val="24"/>
          <w:szCs w:val="24"/>
        </w:rPr>
        <w:t xml:space="preserve">The </w:t>
      </w:r>
      <w:r w:rsidR="004E5E05" w:rsidRPr="004A143B">
        <w:rPr>
          <w:rFonts w:ascii="Arial" w:hAnsi="Arial" w:cs="Arial"/>
          <w:sz w:val="24"/>
          <w:szCs w:val="24"/>
        </w:rPr>
        <w:t>Director</w:t>
      </w:r>
    </w:p>
    <w:p w:rsidR="004E5E05" w:rsidRPr="004A143B" w:rsidRDefault="004E5E05" w:rsidP="002A55DC">
      <w:pPr>
        <w:spacing w:after="0" w:line="240" w:lineRule="auto"/>
        <w:ind w:left="360"/>
        <w:jc w:val="both"/>
        <w:rPr>
          <w:rFonts w:ascii="Arial" w:hAnsi="Arial" w:cs="Arial"/>
          <w:sz w:val="24"/>
          <w:szCs w:val="24"/>
        </w:rPr>
      </w:pPr>
      <w:r w:rsidRPr="004A143B">
        <w:rPr>
          <w:rFonts w:ascii="Arial" w:hAnsi="Arial" w:cs="Arial"/>
          <w:sz w:val="24"/>
          <w:szCs w:val="24"/>
        </w:rPr>
        <w:t>College of Engineering, Pune</w:t>
      </w:r>
    </w:p>
    <w:p w:rsidR="004E5E05" w:rsidRPr="004A143B" w:rsidRDefault="004E5E05" w:rsidP="002A55DC">
      <w:pPr>
        <w:spacing w:after="0" w:line="240" w:lineRule="auto"/>
        <w:ind w:left="-113"/>
        <w:contextualSpacing/>
        <w:jc w:val="both"/>
        <w:rPr>
          <w:rFonts w:ascii="Arial" w:hAnsi="Arial" w:cs="Arial"/>
          <w:b/>
          <w:bCs/>
          <w:sz w:val="24"/>
          <w:szCs w:val="24"/>
        </w:rPr>
      </w:pPr>
    </w:p>
    <w:p w:rsidR="004E5E05" w:rsidRPr="004A143B" w:rsidRDefault="004E5E05" w:rsidP="002A55DC">
      <w:pPr>
        <w:spacing w:after="0" w:line="240" w:lineRule="auto"/>
        <w:jc w:val="center"/>
        <w:rPr>
          <w:rFonts w:ascii="Arial" w:hAnsi="Arial" w:cs="Arial"/>
          <w:b/>
          <w:bCs/>
          <w:sz w:val="24"/>
          <w:szCs w:val="24"/>
        </w:rPr>
      </w:pPr>
    </w:p>
    <w:p w:rsidR="004E5E05" w:rsidRPr="004A143B" w:rsidRDefault="004E5E05" w:rsidP="002A55DC">
      <w:pPr>
        <w:spacing w:after="0" w:line="240" w:lineRule="auto"/>
        <w:rPr>
          <w:rFonts w:ascii="Arial" w:hAnsi="Arial" w:cs="Arial"/>
          <w:sz w:val="24"/>
          <w:szCs w:val="24"/>
        </w:rPr>
      </w:pPr>
    </w:p>
    <w:p w:rsidR="004E5E05" w:rsidRPr="002A55DC" w:rsidRDefault="004E5E05" w:rsidP="002A55DC">
      <w:pPr>
        <w:spacing w:after="0" w:line="240" w:lineRule="auto"/>
        <w:jc w:val="both"/>
        <w:rPr>
          <w:rFonts w:ascii="Arial" w:hAnsi="Arial" w:cs="Arial"/>
          <w:sz w:val="24"/>
          <w:szCs w:val="24"/>
        </w:rPr>
      </w:pPr>
      <w:r w:rsidRPr="004A143B">
        <w:rPr>
          <w:rFonts w:ascii="Arial" w:hAnsi="Arial" w:cs="Arial"/>
          <w:sz w:val="24"/>
          <w:szCs w:val="24"/>
        </w:rPr>
        <w:t xml:space="preserve">       </w:t>
      </w:r>
      <w:r w:rsidR="002A55DC">
        <w:rPr>
          <w:rFonts w:ascii="Arial" w:hAnsi="Arial" w:cs="Arial"/>
          <w:sz w:val="24"/>
          <w:szCs w:val="24"/>
        </w:rPr>
        <w:t xml:space="preserve">                 </w:t>
      </w:r>
    </w:p>
    <w:p w:rsidR="00914C04" w:rsidRPr="00AD5F59" w:rsidRDefault="00914C04" w:rsidP="00914C04">
      <w:pPr>
        <w:spacing w:before="100" w:beforeAutospacing="1" w:after="100" w:afterAutospacing="1" w:line="240" w:lineRule="auto"/>
        <w:jc w:val="center"/>
        <w:rPr>
          <w:rFonts w:ascii="Arial" w:hAnsi="Arial" w:cs="Arial"/>
          <w:sz w:val="24"/>
          <w:szCs w:val="24"/>
        </w:rPr>
      </w:pPr>
      <w:r w:rsidRPr="00AD5F59">
        <w:rPr>
          <w:rFonts w:ascii="Arial" w:hAnsi="Arial" w:cs="Arial"/>
          <w:b/>
          <w:sz w:val="24"/>
          <w:szCs w:val="24"/>
          <w:u w:val="single"/>
        </w:rPr>
        <w:t>DEPARTMENT OF APPLIED SCIENCE</w:t>
      </w:r>
    </w:p>
    <w:p w:rsidR="00914C04" w:rsidRPr="00AD5F59" w:rsidRDefault="00914C04" w:rsidP="00914C04">
      <w:pPr>
        <w:pStyle w:val="ListParagraph"/>
        <w:numPr>
          <w:ilvl w:val="0"/>
          <w:numId w:val="12"/>
        </w:num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 xml:space="preserve"> INTRODUCTION</w:t>
      </w:r>
    </w:p>
    <w:p w:rsidR="00914C04" w:rsidRPr="00AD5F59" w:rsidRDefault="00914C04" w:rsidP="00914C04">
      <w:pPr>
        <w:pStyle w:val="ListParagraph"/>
        <w:spacing w:before="100" w:beforeAutospacing="1" w:after="100" w:afterAutospacing="1" w:line="240" w:lineRule="auto"/>
        <w:ind w:left="90"/>
        <w:jc w:val="both"/>
        <w:rPr>
          <w:rFonts w:ascii="Arial" w:hAnsi="Arial" w:cs="Arial"/>
          <w:b/>
          <w:sz w:val="24"/>
          <w:szCs w:val="24"/>
        </w:rPr>
      </w:pPr>
    </w:p>
    <w:p w:rsidR="00914C04" w:rsidRPr="00AD5F59" w:rsidRDefault="00914C04" w:rsidP="00914C04">
      <w:pPr>
        <w:pStyle w:val="ListParagraph"/>
        <w:spacing w:before="100" w:beforeAutospacing="1" w:after="100" w:afterAutospacing="1" w:line="240" w:lineRule="auto"/>
        <w:ind w:left="90"/>
        <w:jc w:val="both"/>
        <w:rPr>
          <w:rFonts w:ascii="Arial" w:hAnsi="Arial" w:cs="Arial"/>
          <w:sz w:val="24"/>
          <w:szCs w:val="24"/>
        </w:rPr>
      </w:pPr>
      <w:r w:rsidRPr="00AD5F59">
        <w:rPr>
          <w:rFonts w:ascii="Arial" w:hAnsi="Arial" w:cs="Arial"/>
          <w:sz w:val="24"/>
          <w:szCs w:val="24"/>
        </w:rPr>
        <w:t xml:space="preserve">Applied Science is a bridge that connects pure science with engineering practices. It aims to provide a strong foundation for students of engineering and is one of the indispensable departments of the institute. Chemistry and Biology, along with Advanced Engineering Materials, Professional Ethics, Humanities, Psychology, Environmental Awareness and Entrepreneurship Development are taught at the undergraduate level. The Department has well equipped laboratories which enable faculty and students to employ fundamental principles to create innovative new technologies. These novel solutions are then handed off to engineering disciplines to be refined, enhanced and used to address important problems. Guidance and Psychological counseling sessions are provided to the students by Faculty of Psychology at the Department. </w:t>
      </w:r>
    </w:p>
    <w:p w:rsidR="00914C04" w:rsidRPr="00AD5F59" w:rsidRDefault="00914C04" w:rsidP="00914C04">
      <w:pPr>
        <w:pStyle w:val="ListParagraph"/>
        <w:spacing w:before="100" w:beforeAutospacing="1" w:after="100" w:afterAutospacing="1" w:line="240" w:lineRule="auto"/>
        <w:ind w:left="90"/>
        <w:jc w:val="both"/>
        <w:rPr>
          <w:rFonts w:ascii="Arial" w:hAnsi="Arial" w:cs="Arial"/>
          <w:bCs/>
          <w:iCs/>
          <w:sz w:val="24"/>
          <w:szCs w:val="24"/>
        </w:rPr>
      </w:pPr>
      <w:r w:rsidRPr="00AD5F59">
        <w:rPr>
          <w:rFonts w:ascii="Arial" w:hAnsi="Arial" w:cs="Arial"/>
          <w:bCs/>
          <w:iCs/>
          <w:sz w:val="24"/>
          <w:szCs w:val="24"/>
        </w:rPr>
        <w:t>Department has started the activity called GRAMODYOG to help the existing rural based industries and to create entrepreneurship among the students from village background to start their own venture with appropriate technology.</w:t>
      </w:r>
    </w:p>
    <w:p w:rsidR="00914C04" w:rsidRPr="00AD5F59" w:rsidRDefault="00914C04" w:rsidP="00914C04">
      <w:pPr>
        <w:pStyle w:val="ListParagraph"/>
        <w:spacing w:before="100" w:beforeAutospacing="1" w:after="100" w:afterAutospacing="1" w:line="240" w:lineRule="auto"/>
        <w:ind w:left="90"/>
        <w:jc w:val="both"/>
        <w:rPr>
          <w:rFonts w:ascii="Arial" w:hAnsi="Arial" w:cs="Arial"/>
          <w:sz w:val="24"/>
          <w:szCs w:val="24"/>
        </w:rPr>
      </w:pPr>
    </w:p>
    <w:p w:rsidR="00914C04" w:rsidRPr="00AD5F59" w:rsidRDefault="00914C04" w:rsidP="00914C04">
      <w:pPr>
        <w:pStyle w:val="ListParagraph"/>
        <w:numPr>
          <w:ilvl w:val="0"/>
          <w:numId w:val="12"/>
        </w:num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 xml:space="preserve">ACADEMIC PROGRAMS (B. TECH/ M. TECH/ PH. D) </w:t>
      </w:r>
    </w:p>
    <w:p w:rsidR="00914C04" w:rsidRPr="00F204F4" w:rsidRDefault="00914C04" w:rsidP="00914C04">
      <w:pPr>
        <w:spacing w:before="100" w:beforeAutospacing="1" w:after="100" w:afterAutospacing="1" w:line="240" w:lineRule="auto"/>
        <w:jc w:val="both"/>
        <w:rPr>
          <w:rFonts w:ascii="Arial" w:hAnsi="Arial" w:cs="Arial"/>
          <w:sz w:val="24"/>
          <w:szCs w:val="24"/>
        </w:rPr>
      </w:pPr>
      <w:r w:rsidRPr="00AD5F59">
        <w:rPr>
          <w:rFonts w:ascii="Arial" w:hAnsi="Arial" w:cs="Arial"/>
          <w:sz w:val="24"/>
          <w:szCs w:val="24"/>
        </w:rPr>
        <w:t xml:space="preserve">      Our department is taking care of all the subjects which are required to strengthen the basic knowledge in fundamental Sciences and Humanities.</w:t>
      </w:r>
    </w:p>
    <w:p w:rsidR="00914C04" w:rsidRPr="00AD5F59" w:rsidRDefault="00914C04" w:rsidP="00914C04">
      <w:pPr>
        <w:pStyle w:val="ListParagraph"/>
        <w:numPr>
          <w:ilvl w:val="0"/>
          <w:numId w:val="12"/>
        </w:numPr>
        <w:spacing w:before="100" w:beforeAutospacing="1" w:after="100" w:afterAutospacing="1" w:line="240" w:lineRule="auto"/>
        <w:ind w:left="504" w:right="144"/>
        <w:jc w:val="both"/>
        <w:rPr>
          <w:rFonts w:ascii="Arial" w:eastAsia="Calibri" w:hAnsi="Arial" w:cs="Arial"/>
          <w:sz w:val="24"/>
          <w:szCs w:val="24"/>
        </w:rPr>
      </w:pPr>
      <w:r w:rsidRPr="00AD5F59">
        <w:rPr>
          <w:rFonts w:ascii="Arial" w:hAnsi="Arial" w:cs="Arial"/>
          <w:b/>
          <w:sz w:val="24"/>
          <w:szCs w:val="24"/>
        </w:rPr>
        <w:t xml:space="preserve">FACULTY STRENGTH </w:t>
      </w:r>
    </w:p>
    <w:tbl>
      <w:tblPr>
        <w:tblpPr w:leftFromText="180" w:rightFromText="180" w:vertAnchor="text" w:horzAnchor="page" w:tblpX="1828" w:tblpY="1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39"/>
        <w:gridCol w:w="2762"/>
        <w:gridCol w:w="1367"/>
      </w:tblGrid>
      <w:tr w:rsidR="00914C04" w:rsidRPr="00AD5F59" w:rsidTr="00914C04">
        <w:trPr>
          <w:trHeight w:val="683"/>
        </w:trPr>
        <w:tc>
          <w:tcPr>
            <w:tcW w:w="839" w:type="dxa"/>
            <w:shd w:val="clear" w:color="auto" w:fill="D9D9D9" w:themeFill="background1" w:themeFillShade="D9"/>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b/>
                <w:sz w:val="24"/>
                <w:szCs w:val="24"/>
              </w:rPr>
            </w:pPr>
            <w:r w:rsidRPr="00AD5F59">
              <w:rPr>
                <w:rFonts w:ascii="Arial" w:eastAsia="Calibri" w:hAnsi="Arial" w:cs="Arial"/>
                <w:b/>
                <w:sz w:val="24"/>
                <w:szCs w:val="24"/>
              </w:rPr>
              <w:t>Sr. No</w:t>
            </w:r>
          </w:p>
        </w:tc>
        <w:tc>
          <w:tcPr>
            <w:tcW w:w="2762" w:type="dxa"/>
            <w:shd w:val="clear" w:color="auto" w:fill="D9D9D9" w:themeFill="background1" w:themeFillShade="D9"/>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b/>
                <w:sz w:val="24"/>
                <w:szCs w:val="24"/>
              </w:rPr>
            </w:pPr>
            <w:r w:rsidRPr="00AD5F59">
              <w:rPr>
                <w:rFonts w:ascii="Arial" w:eastAsia="Calibri" w:hAnsi="Arial" w:cs="Arial"/>
                <w:b/>
                <w:sz w:val="24"/>
                <w:szCs w:val="24"/>
              </w:rPr>
              <w:t>Designation</w:t>
            </w:r>
          </w:p>
        </w:tc>
        <w:tc>
          <w:tcPr>
            <w:tcW w:w="1367" w:type="dxa"/>
            <w:shd w:val="clear" w:color="auto" w:fill="D9D9D9" w:themeFill="background1" w:themeFillShade="D9"/>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b/>
                <w:sz w:val="24"/>
                <w:szCs w:val="24"/>
              </w:rPr>
            </w:pPr>
            <w:r w:rsidRPr="00AD5F59">
              <w:rPr>
                <w:rFonts w:ascii="Arial" w:eastAsia="Calibri" w:hAnsi="Arial" w:cs="Arial"/>
                <w:b/>
                <w:sz w:val="24"/>
                <w:szCs w:val="24"/>
              </w:rPr>
              <w:t>No.</w:t>
            </w:r>
          </w:p>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b/>
                <w:sz w:val="24"/>
                <w:szCs w:val="24"/>
              </w:rPr>
            </w:pPr>
            <w:r w:rsidRPr="00AD5F59">
              <w:rPr>
                <w:rFonts w:ascii="Arial" w:eastAsia="Calibri" w:hAnsi="Arial" w:cs="Arial"/>
                <w:b/>
                <w:sz w:val="24"/>
                <w:szCs w:val="24"/>
              </w:rPr>
              <w:t>of Faculty</w:t>
            </w:r>
          </w:p>
        </w:tc>
      </w:tr>
      <w:tr w:rsidR="00914C04" w:rsidRPr="00AD5F59" w:rsidTr="00914C04">
        <w:trPr>
          <w:trHeight w:val="473"/>
        </w:trPr>
        <w:tc>
          <w:tcPr>
            <w:tcW w:w="839"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1</w:t>
            </w:r>
          </w:p>
        </w:tc>
        <w:tc>
          <w:tcPr>
            <w:tcW w:w="2762"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Professor</w:t>
            </w:r>
          </w:p>
        </w:tc>
        <w:tc>
          <w:tcPr>
            <w:tcW w:w="1367" w:type="dxa"/>
            <w:vAlign w:val="center"/>
          </w:tcPr>
          <w:p w:rsidR="00914C04" w:rsidRPr="00AD5F59" w:rsidRDefault="00914C04" w:rsidP="00914C04">
            <w:pPr>
              <w:pStyle w:val="ListParagraph"/>
              <w:spacing w:before="100" w:beforeAutospacing="1" w:after="100" w:afterAutospacing="1" w:line="240" w:lineRule="auto"/>
              <w:ind w:left="0"/>
              <w:jc w:val="right"/>
              <w:rPr>
                <w:rFonts w:ascii="Arial" w:eastAsia="Calibri" w:hAnsi="Arial" w:cs="Arial"/>
                <w:sz w:val="24"/>
                <w:szCs w:val="24"/>
              </w:rPr>
            </w:pPr>
            <w:r w:rsidRPr="00AD5F59">
              <w:rPr>
                <w:rFonts w:ascii="Arial" w:eastAsia="Calibri" w:hAnsi="Arial" w:cs="Arial"/>
                <w:sz w:val="24"/>
                <w:szCs w:val="24"/>
              </w:rPr>
              <w:t>1</w:t>
            </w:r>
          </w:p>
        </w:tc>
      </w:tr>
      <w:tr w:rsidR="00914C04" w:rsidRPr="00AD5F59" w:rsidTr="00914C04">
        <w:trPr>
          <w:trHeight w:val="490"/>
        </w:trPr>
        <w:tc>
          <w:tcPr>
            <w:tcW w:w="839"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2</w:t>
            </w:r>
          </w:p>
        </w:tc>
        <w:tc>
          <w:tcPr>
            <w:tcW w:w="2762"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Associate Professor</w:t>
            </w:r>
          </w:p>
        </w:tc>
        <w:tc>
          <w:tcPr>
            <w:tcW w:w="1367" w:type="dxa"/>
            <w:vAlign w:val="center"/>
          </w:tcPr>
          <w:p w:rsidR="00914C04" w:rsidRPr="00AD5F59" w:rsidRDefault="00914C04" w:rsidP="00914C04">
            <w:pPr>
              <w:pStyle w:val="ListParagraph"/>
              <w:spacing w:before="100" w:beforeAutospacing="1" w:after="100" w:afterAutospacing="1" w:line="240" w:lineRule="auto"/>
              <w:ind w:left="0"/>
              <w:jc w:val="right"/>
              <w:rPr>
                <w:rFonts w:ascii="Arial" w:eastAsia="Calibri" w:hAnsi="Arial" w:cs="Arial"/>
                <w:sz w:val="24"/>
                <w:szCs w:val="24"/>
              </w:rPr>
            </w:pPr>
            <w:r w:rsidRPr="00AD5F59">
              <w:rPr>
                <w:rFonts w:ascii="Arial" w:eastAsia="Calibri" w:hAnsi="Arial" w:cs="Arial"/>
                <w:sz w:val="24"/>
                <w:szCs w:val="24"/>
              </w:rPr>
              <w:t>1</w:t>
            </w:r>
          </w:p>
        </w:tc>
      </w:tr>
      <w:tr w:rsidR="00914C04" w:rsidRPr="00AD5F59" w:rsidTr="00914C04">
        <w:trPr>
          <w:trHeight w:val="284"/>
        </w:trPr>
        <w:tc>
          <w:tcPr>
            <w:tcW w:w="839"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3</w:t>
            </w:r>
          </w:p>
        </w:tc>
        <w:tc>
          <w:tcPr>
            <w:tcW w:w="2762"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Assistant Professor</w:t>
            </w:r>
          </w:p>
        </w:tc>
        <w:tc>
          <w:tcPr>
            <w:tcW w:w="1367" w:type="dxa"/>
            <w:vAlign w:val="center"/>
          </w:tcPr>
          <w:p w:rsidR="00914C04" w:rsidRPr="00AD5F59" w:rsidRDefault="00914C04" w:rsidP="00914C04">
            <w:pPr>
              <w:pStyle w:val="ListParagraph"/>
              <w:spacing w:before="100" w:beforeAutospacing="1" w:after="100" w:afterAutospacing="1" w:line="240" w:lineRule="auto"/>
              <w:ind w:left="0"/>
              <w:jc w:val="right"/>
              <w:rPr>
                <w:rFonts w:ascii="Arial" w:eastAsia="Calibri" w:hAnsi="Arial" w:cs="Arial"/>
                <w:sz w:val="24"/>
                <w:szCs w:val="24"/>
              </w:rPr>
            </w:pPr>
            <w:r w:rsidRPr="00AD5F59">
              <w:rPr>
                <w:rFonts w:ascii="Arial" w:eastAsia="Calibri" w:hAnsi="Arial" w:cs="Arial"/>
                <w:sz w:val="24"/>
                <w:szCs w:val="24"/>
              </w:rPr>
              <w:t>8</w:t>
            </w:r>
          </w:p>
        </w:tc>
      </w:tr>
      <w:tr w:rsidR="00914C04" w:rsidRPr="00AD5F59" w:rsidTr="00914C04">
        <w:trPr>
          <w:trHeight w:val="490"/>
        </w:trPr>
        <w:tc>
          <w:tcPr>
            <w:tcW w:w="839"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4</w:t>
            </w:r>
          </w:p>
        </w:tc>
        <w:tc>
          <w:tcPr>
            <w:tcW w:w="2762" w:type="dxa"/>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Adjunct Professor</w:t>
            </w:r>
          </w:p>
        </w:tc>
        <w:tc>
          <w:tcPr>
            <w:tcW w:w="1367" w:type="dxa"/>
            <w:vAlign w:val="center"/>
          </w:tcPr>
          <w:p w:rsidR="00914C04" w:rsidRPr="00AD5F59" w:rsidRDefault="00914C04" w:rsidP="00914C04">
            <w:pPr>
              <w:pStyle w:val="ListParagraph"/>
              <w:spacing w:before="100" w:beforeAutospacing="1" w:after="100" w:afterAutospacing="1" w:line="240" w:lineRule="auto"/>
              <w:ind w:left="0"/>
              <w:jc w:val="right"/>
              <w:rPr>
                <w:rFonts w:ascii="Arial" w:eastAsia="Calibri" w:hAnsi="Arial" w:cs="Arial"/>
                <w:sz w:val="24"/>
                <w:szCs w:val="24"/>
              </w:rPr>
            </w:pPr>
            <w:r>
              <w:rPr>
                <w:rFonts w:ascii="Arial" w:eastAsia="Calibri" w:hAnsi="Arial" w:cs="Arial"/>
                <w:sz w:val="24"/>
                <w:szCs w:val="24"/>
              </w:rPr>
              <w:t>6</w:t>
            </w:r>
          </w:p>
        </w:tc>
      </w:tr>
      <w:tr w:rsidR="00914C04" w:rsidRPr="00AD5F59" w:rsidTr="00914C04">
        <w:trPr>
          <w:trHeight w:val="490"/>
        </w:trPr>
        <w:tc>
          <w:tcPr>
            <w:tcW w:w="3601" w:type="dxa"/>
            <w:gridSpan w:val="2"/>
            <w:vAlign w:val="center"/>
          </w:tcPr>
          <w:p w:rsidR="00914C04" w:rsidRPr="00AD5F59" w:rsidRDefault="00914C04" w:rsidP="00914C04">
            <w:pPr>
              <w:pStyle w:val="ListParagraph"/>
              <w:spacing w:before="100" w:beforeAutospacing="1" w:after="100" w:afterAutospacing="1" w:line="240" w:lineRule="auto"/>
              <w:ind w:left="0"/>
              <w:jc w:val="both"/>
              <w:rPr>
                <w:rFonts w:ascii="Arial" w:eastAsia="Calibri" w:hAnsi="Arial" w:cs="Arial"/>
                <w:sz w:val="24"/>
                <w:szCs w:val="24"/>
              </w:rPr>
            </w:pPr>
            <w:r w:rsidRPr="00AD5F59">
              <w:rPr>
                <w:rFonts w:ascii="Arial" w:eastAsia="Calibri" w:hAnsi="Arial" w:cs="Arial"/>
                <w:sz w:val="24"/>
                <w:szCs w:val="24"/>
              </w:rPr>
              <w:t>Total</w:t>
            </w:r>
          </w:p>
        </w:tc>
        <w:tc>
          <w:tcPr>
            <w:tcW w:w="1367" w:type="dxa"/>
            <w:vAlign w:val="center"/>
          </w:tcPr>
          <w:p w:rsidR="00914C04" w:rsidRPr="00AD5F59" w:rsidRDefault="00914C04" w:rsidP="00914C04">
            <w:pPr>
              <w:pStyle w:val="ListParagraph"/>
              <w:spacing w:before="100" w:beforeAutospacing="1" w:after="100" w:afterAutospacing="1" w:line="240" w:lineRule="auto"/>
              <w:ind w:left="0"/>
              <w:jc w:val="right"/>
              <w:rPr>
                <w:rFonts w:ascii="Arial" w:eastAsia="Calibri" w:hAnsi="Arial" w:cs="Arial"/>
                <w:sz w:val="24"/>
                <w:szCs w:val="24"/>
              </w:rPr>
            </w:pPr>
            <w:r w:rsidRPr="00AD5F59">
              <w:rPr>
                <w:rFonts w:ascii="Arial" w:eastAsia="Calibri" w:hAnsi="Arial" w:cs="Arial"/>
                <w:sz w:val="24"/>
                <w:szCs w:val="24"/>
              </w:rPr>
              <w:t>1</w:t>
            </w:r>
            <w:r>
              <w:rPr>
                <w:rFonts w:ascii="Arial" w:eastAsia="Calibri" w:hAnsi="Arial" w:cs="Arial"/>
                <w:sz w:val="24"/>
                <w:szCs w:val="24"/>
              </w:rPr>
              <w:t>6</w:t>
            </w:r>
          </w:p>
        </w:tc>
      </w:tr>
    </w:tbl>
    <w:p w:rsidR="00914C04" w:rsidRPr="00AD5F59" w:rsidRDefault="00914C04" w:rsidP="00914C04">
      <w:pPr>
        <w:pStyle w:val="ListParagraph"/>
        <w:spacing w:before="100" w:beforeAutospacing="1" w:after="100" w:afterAutospacing="1" w:line="240" w:lineRule="auto"/>
        <w:ind w:left="540"/>
        <w:jc w:val="both"/>
        <w:rPr>
          <w:rFonts w:ascii="Arial" w:eastAsia="Calibri" w:hAnsi="Arial" w:cs="Arial"/>
          <w:sz w:val="24"/>
          <w:szCs w:val="24"/>
        </w:rPr>
      </w:pPr>
    </w:p>
    <w:p w:rsidR="00914C04" w:rsidRPr="00AD5F59" w:rsidRDefault="00914C04" w:rsidP="00914C04">
      <w:pPr>
        <w:pStyle w:val="ListParagraph"/>
        <w:spacing w:before="100" w:beforeAutospacing="1" w:after="100" w:afterAutospacing="1" w:line="240" w:lineRule="auto"/>
        <w:ind w:left="540"/>
        <w:jc w:val="both"/>
        <w:rPr>
          <w:rFonts w:ascii="Arial" w:eastAsia="Calibri" w:hAnsi="Arial" w:cs="Arial"/>
          <w:sz w:val="24"/>
          <w:szCs w:val="24"/>
        </w:rPr>
      </w:pPr>
    </w:p>
    <w:p w:rsidR="00914C04" w:rsidRPr="00AD5F59" w:rsidRDefault="00914C04" w:rsidP="00914C04">
      <w:pPr>
        <w:pStyle w:val="ListParagraph"/>
        <w:spacing w:before="100" w:beforeAutospacing="1" w:after="100" w:afterAutospacing="1" w:line="240" w:lineRule="auto"/>
        <w:ind w:left="540"/>
        <w:jc w:val="both"/>
        <w:rPr>
          <w:rFonts w:ascii="Arial" w:eastAsia="Calibri" w:hAnsi="Arial" w:cs="Arial"/>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spacing w:before="100" w:beforeAutospacing="1" w:after="100" w:afterAutospacing="1" w:line="240" w:lineRule="auto"/>
        <w:jc w:val="both"/>
        <w:rPr>
          <w:rFonts w:ascii="Arial" w:hAnsi="Arial" w:cs="Arial"/>
          <w:b/>
          <w:sz w:val="24"/>
          <w:szCs w:val="24"/>
        </w:rPr>
      </w:pPr>
    </w:p>
    <w:p w:rsidR="00914C04" w:rsidRDefault="00914C04" w:rsidP="00914C04">
      <w:pPr>
        <w:pStyle w:val="ListParagraph"/>
        <w:numPr>
          <w:ilvl w:val="0"/>
          <w:numId w:val="12"/>
        </w:num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 xml:space="preserve"> MAJOR EQUIPMENTS &amp; FACILITIES</w:t>
      </w:r>
    </w:p>
    <w:tbl>
      <w:tblPr>
        <w:tblStyle w:val="TableGrid"/>
        <w:tblpPr w:leftFromText="180" w:rightFromText="180" w:vertAnchor="text" w:horzAnchor="page" w:tblpX="1909" w:tblpY="4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98"/>
        <w:gridCol w:w="6926"/>
      </w:tblGrid>
      <w:tr w:rsidR="00914C04" w:rsidTr="00914C04">
        <w:trPr>
          <w:trHeight w:val="254"/>
        </w:trPr>
        <w:tc>
          <w:tcPr>
            <w:tcW w:w="2498" w:type="dxa"/>
          </w:tcPr>
          <w:p w:rsidR="00914C04" w:rsidRPr="00AD5F59" w:rsidRDefault="00914C04" w:rsidP="00914C04">
            <w:pPr>
              <w:pStyle w:val="ListParagraph"/>
              <w:spacing w:before="100" w:beforeAutospacing="1" w:after="100" w:afterAutospacing="1"/>
              <w:ind w:left="0"/>
              <w:rPr>
                <w:rFonts w:ascii="Arial" w:hAnsi="Arial" w:cs="Arial"/>
                <w:b/>
                <w:sz w:val="24"/>
                <w:szCs w:val="24"/>
              </w:rPr>
            </w:pPr>
            <w:r w:rsidRPr="00AD5F59">
              <w:rPr>
                <w:rFonts w:ascii="Arial" w:hAnsi="Arial" w:cs="Arial"/>
                <w:b/>
                <w:sz w:val="24"/>
                <w:szCs w:val="24"/>
              </w:rPr>
              <w:t>Name of the Lab</w:t>
            </w:r>
          </w:p>
        </w:tc>
        <w:tc>
          <w:tcPr>
            <w:tcW w:w="6926" w:type="dxa"/>
          </w:tcPr>
          <w:p w:rsidR="00914C04" w:rsidRPr="00AD5F59" w:rsidRDefault="00914C04" w:rsidP="00914C04">
            <w:pPr>
              <w:pStyle w:val="ListParagraph"/>
              <w:spacing w:before="100" w:beforeAutospacing="1" w:after="100" w:afterAutospacing="1"/>
              <w:ind w:left="0"/>
              <w:rPr>
                <w:rFonts w:ascii="Arial" w:hAnsi="Arial" w:cs="Arial"/>
                <w:b/>
                <w:sz w:val="24"/>
                <w:szCs w:val="24"/>
              </w:rPr>
            </w:pPr>
            <w:r w:rsidRPr="00AD5F59">
              <w:rPr>
                <w:rFonts w:ascii="Arial" w:hAnsi="Arial" w:cs="Arial"/>
                <w:b/>
                <w:sz w:val="24"/>
                <w:szCs w:val="24"/>
              </w:rPr>
              <w:t>Facilities</w:t>
            </w:r>
          </w:p>
        </w:tc>
      </w:tr>
      <w:tr w:rsidR="00914C04" w:rsidTr="00914C04">
        <w:trPr>
          <w:trHeight w:val="3852"/>
        </w:trPr>
        <w:tc>
          <w:tcPr>
            <w:tcW w:w="2498" w:type="dxa"/>
          </w:tcPr>
          <w:p w:rsidR="00914C04" w:rsidRPr="00AD5F59" w:rsidRDefault="00914C04" w:rsidP="00914C04">
            <w:pPr>
              <w:pStyle w:val="ListParagraph"/>
              <w:spacing w:before="100" w:beforeAutospacing="1" w:after="100" w:afterAutospacing="1"/>
              <w:ind w:left="0"/>
              <w:rPr>
                <w:rFonts w:ascii="Arial" w:hAnsi="Arial" w:cs="Arial"/>
                <w:b/>
                <w:sz w:val="24"/>
                <w:szCs w:val="24"/>
              </w:rPr>
            </w:pPr>
            <w:r w:rsidRPr="00AD5F59">
              <w:rPr>
                <w:rFonts w:ascii="Arial" w:hAnsi="Arial" w:cs="Arial"/>
                <w:b/>
                <w:sz w:val="24"/>
                <w:szCs w:val="24"/>
              </w:rPr>
              <w:t>Chemistry Laboratory</w:t>
            </w:r>
          </w:p>
          <w:p w:rsidR="00914C04" w:rsidRPr="00AD5F59" w:rsidRDefault="00914C04" w:rsidP="00914C04">
            <w:pPr>
              <w:pStyle w:val="ListParagraph"/>
              <w:spacing w:before="100" w:beforeAutospacing="1" w:after="100" w:afterAutospacing="1"/>
              <w:ind w:left="0"/>
              <w:rPr>
                <w:rFonts w:ascii="Arial" w:hAnsi="Arial" w:cs="Arial"/>
                <w:b/>
                <w:sz w:val="24"/>
                <w:szCs w:val="24"/>
              </w:rPr>
            </w:pPr>
          </w:p>
          <w:p w:rsidR="00914C04" w:rsidRPr="00AD5F59" w:rsidRDefault="00914C04" w:rsidP="00914C04">
            <w:pPr>
              <w:pStyle w:val="ListParagraph"/>
              <w:spacing w:before="100" w:beforeAutospacing="1" w:after="100" w:afterAutospacing="1"/>
              <w:ind w:left="0"/>
              <w:rPr>
                <w:rFonts w:ascii="Arial" w:hAnsi="Arial" w:cs="Arial"/>
                <w:b/>
                <w:sz w:val="24"/>
                <w:szCs w:val="24"/>
              </w:rPr>
            </w:pPr>
          </w:p>
        </w:tc>
        <w:tc>
          <w:tcPr>
            <w:tcW w:w="6926" w:type="dxa"/>
          </w:tcPr>
          <w:p w:rsidR="00914C04" w:rsidRPr="00EB1146" w:rsidRDefault="00914C04" w:rsidP="00914C04">
            <w:pPr>
              <w:spacing w:before="100" w:beforeAutospacing="1" w:after="100" w:afterAutospacing="1"/>
              <w:jc w:val="both"/>
              <w:rPr>
                <w:rFonts w:ascii="Arial" w:hAnsi="Arial" w:cs="Arial"/>
                <w:bCs/>
                <w:sz w:val="24"/>
                <w:szCs w:val="24"/>
              </w:rPr>
            </w:pPr>
            <w:r w:rsidRPr="00AD5F59">
              <w:rPr>
                <w:rFonts w:ascii="Arial" w:hAnsi="Arial" w:cs="Arial"/>
                <w:bCs/>
                <w:sz w:val="24"/>
                <w:szCs w:val="24"/>
              </w:rPr>
              <w:t xml:space="preserve">The department has all the basic Instruments required for Chemistry, Environmental Science laboratory classes as well as for material synthesis, characterization and industrial testing. </w:t>
            </w:r>
            <w:r w:rsidRPr="00AD5F59">
              <w:rPr>
                <w:rFonts w:ascii="Arial" w:hAnsi="Arial" w:cs="Arial"/>
                <w:sz w:val="24"/>
                <w:szCs w:val="24"/>
              </w:rPr>
              <w:t>The facilities include Water Analyzer Kit, Water Demineralization Plant, Microprocessor Based pH System, R O based Water Purifier,  AfcosetMp Control Electronic Balance,  Lab Guard Fume hood,Inert high temperature work platform, Ball mill, Hydraulic Pellet press and die set, Flame photometer, Colorimeter, 979 VA Computrace – Cyclic voltameter, High temperature furnace, Muffle Furnace, Thermogravimetry analyzer, Differential thermal analyzer. Autoclave , Incubator,  Hot air oven,. etc.</w:t>
            </w:r>
          </w:p>
          <w:p w:rsidR="00914C04" w:rsidRPr="00914C04" w:rsidRDefault="00914C04" w:rsidP="00914C04">
            <w:pPr>
              <w:spacing w:before="100" w:beforeAutospacing="1" w:after="100" w:afterAutospacing="1"/>
              <w:jc w:val="both"/>
              <w:rPr>
                <w:rFonts w:ascii="Arial" w:hAnsi="Arial" w:cs="Arial"/>
                <w:sz w:val="24"/>
                <w:szCs w:val="24"/>
              </w:rPr>
            </w:pPr>
            <w:r>
              <w:rPr>
                <w:rFonts w:ascii="Arial" w:hAnsi="Arial" w:cs="Arial"/>
                <w:b/>
                <w:sz w:val="24"/>
                <w:szCs w:val="24"/>
              </w:rPr>
              <w:t>Faculty in Charge: Mrs N V Iyer</w:t>
            </w:r>
          </w:p>
        </w:tc>
      </w:tr>
      <w:tr w:rsidR="00914C04" w:rsidTr="00914C04">
        <w:trPr>
          <w:trHeight w:val="2460"/>
        </w:trPr>
        <w:tc>
          <w:tcPr>
            <w:tcW w:w="2498" w:type="dxa"/>
          </w:tcPr>
          <w:p w:rsidR="00914C04" w:rsidRPr="00AD5F59" w:rsidRDefault="00914C04" w:rsidP="00914C04">
            <w:pPr>
              <w:pStyle w:val="ListParagraph"/>
              <w:spacing w:before="100" w:beforeAutospacing="1" w:after="100" w:afterAutospacing="1"/>
              <w:ind w:left="0"/>
              <w:rPr>
                <w:rFonts w:ascii="Arial" w:hAnsi="Arial" w:cs="Arial"/>
                <w:b/>
                <w:sz w:val="24"/>
                <w:szCs w:val="24"/>
              </w:rPr>
            </w:pPr>
            <w:r w:rsidRPr="00AD5F59">
              <w:rPr>
                <w:rFonts w:ascii="Arial" w:hAnsi="Arial" w:cs="Arial"/>
                <w:b/>
                <w:sz w:val="24"/>
                <w:szCs w:val="24"/>
              </w:rPr>
              <w:t>Language Laboratory</w:t>
            </w:r>
          </w:p>
          <w:p w:rsidR="00914C04" w:rsidRPr="00AD5F59" w:rsidRDefault="00914C04" w:rsidP="00914C04">
            <w:pPr>
              <w:pStyle w:val="ListParagraph"/>
              <w:spacing w:before="100" w:beforeAutospacing="1" w:after="100" w:afterAutospacing="1"/>
              <w:ind w:left="0"/>
              <w:rPr>
                <w:rFonts w:ascii="Arial" w:hAnsi="Arial" w:cs="Arial"/>
                <w:b/>
                <w:sz w:val="24"/>
                <w:szCs w:val="24"/>
              </w:rPr>
            </w:pPr>
          </w:p>
        </w:tc>
        <w:tc>
          <w:tcPr>
            <w:tcW w:w="6926" w:type="dxa"/>
          </w:tcPr>
          <w:p w:rsidR="00914C04" w:rsidRDefault="00914C04" w:rsidP="00914C04">
            <w:pPr>
              <w:spacing w:before="100" w:beforeAutospacing="1" w:after="100" w:afterAutospacing="1"/>
              <w:jc w:val="both"/>
              <w:rPr>
                <w:rFonts w:ascii="Arial" w:hAnsi="Arial" w:cs="Arial"/>
                <w:bCs/>
                <w:sz w:val="24"/>
                <w:szCs w:val="24"/>
              </w:rPr>
            </w:pPr>
            <w:r w:rsidRPr="00AD5F59">
              <w:rPr>
                <w:rFonts w:ascii="Arial" w:hAnsi="Arial" w:cs="Arial"/>
                <w:bCs/>
                <w:sz w:val="24"/>
                <w:szCs w:val="24"/>
              </w:rPr>
              <w:t xml:space="preserve">The language lab offers a platform for students and Faculty members to enrich their communication skills with the help of software applications available in the lab such as Renet Language Studio, ESPOIR Interview Simulator, ESPOIR Spoken English, ESPOIR English through Science and Technology, etc. </w:t>
            </w:r>
            <w:r>
              <w:rPr>
                <w:rFonts w:ascii="Arial" w:hAnsi="Arial" w:cs="Arial"/>
                <w:bCs/>
                <w:sz w:val="24"/>
                <w:szCs w:val="24"/>
              </w:rPr>
              <w:t>It also helps students to practise various international level exams in Business English and TOFEL, GRE</w:t>
            </w:r>
          </w:p>
          <w:p w:rsidR="00914C04" w:rsidRPr="007A43E3" w:rsidRDefault="00914C04" w:rsidP="00914C04">
            <w:pPr>
              <w:spacing w:before="100" w:beforeAutospacing="1" w:after="100" w:afterAutospacing="1"/>
              <w:jc w:val="both"/>
              <w:rPr>
                <w:rFonts w:ascii="Arial" w:hAnsi="Arial" w:cs="Arial"/>
                <w:b/>
                <w:bCs/>
                <w:sz w:val="24"/>
                <w:szCs w:val="24"/>
              </w:rPr>
            </w:pPr>
            <w:r w:rsidRPr="007A43E3">
              <w:rPr>
                <w:rFonts w:ascii="Arial" w:hAnsi="Arial" w:cs="Arial"/>
                <w:b/>
                <w:bCs/>
                <w:sz w:val="24"/>
                <w:szCs w:val="24"/>
              </w:rPr>
              <w:t xml:space="preserve">Faculty in Charge: </w:t>
            </w:r>
            <w:r w:rsidRPr="00366522">
              <w:rPr>
                <w:rFonts w:ascii="Arial" w:hAnsi="Arial" w:cs="Arial"/>
                <w:b/>
                <w:bCs/>
                <w:sz w:val="24"/>
                <w:szCs w:val="24"/>
              </w:rPr>
              <w:t xml:space="preserve">Mrs </w:t>
            </w:r>
            <w:r w:rsidRPr="007A43E3">
              <w:rPr>
                <w:rFonts w:ascii="Arial" w:hAnsi="Arial" w:cs="Arial"/>
                <w:b/>
                <w:bCs/>
                <w:sz w:val="24"/>
                <w:szCs w:val="24"/>
              </w:rPr>
              <w:t>Aparna Khandekar</w:t>
            </w:r>
          </w:p>
        </w:tc>
      </w:tr>
      <w:tr w:rsidR="00914C04" w:rsidTr="00914C04">
        <w:trPr>
          <w:trHeight w:val="4140"/>
        </w:trPr>
        <w:tc>
          <w:tcPr>
            <w:tcW w:w="2498" w:type="dxa"/>
          </w:tcPr>
          <w:p w:rsidR="00914C04" w:rsidRDefault="00914C04" w:rsidP="00914C04">
            <w:pPr>
              <w:pStyle w:val="ListParagraph"/>
              <w:spacing w:before="100" w:beforeAutospacing="1" w:after="100" w:afterAutospacing="1"/>
              <w:ind w:left="0"/>
              <w:rPr>
                <w:rFonts w:ascii="Arial" w:hAnsi="Arial" w:cs="Arial"/>
                <w:b/>
                <w:sz w:val="24"/>
                <w:szCs w:val="24"/>
              </w:rPr>
            </w:pPr>
            <w:r w:rsidRPr="00A627BB">
              <w:rPr>
                <w:rFonts w:ascii="Arial" w:hAnsi="Arial" w:cs="Arial"/>
                <w:b/>
                <w:sz w:val="24"/>
                <w:szCs w:val="24"/>
              </w:rPr>
              <w:lastRenderedPageBreak/>
              <w:t xml:space="preserve">Applied Biology  </w:t>
            </w:r>
          </w:p>
          <w:p w:rsidR="00914C04" w:rsidRPr="00A627BB" w:rsidRDefault="00914C04" w:rsidP="00914C04">
            <w:pPr>
              <w:pStyle w:val="ListParagraph"/>
              <w:spacing w:before="100" w:beforeAutospacing="1" w:after="100" w:afterAutospacing="1"/>
              <w:ind w:left="0"/>
              <w:rPr>
                <w:rFonts w:ascii="Arial" w:hAnsi="Arial" w:cs="Arial"/>
                <w:b/>
                <w:sz w:val="24"/>
                <w:szCs w:val="24"/>
              </w:rPr>
            </w:pPr>
            <w:r w:rsidRPr="00A627BB">
              <w:rPr>
                <w:rFonts w:ascii="Arial" w:hAnsi="Arial" w:cs="Arial"/>
                <w:b/>
                <w:sz w:val="24"/>
                <w:szCs w:val="24"/>
              </w:rPr>
              <w:t>Laboratory</w:t>
            </w:r>
          </w:p>
        </w:tc>
        <w:tc>
          <w:tcPr>
            <w:tcW w:w="6926" w:type="dxa"/>
          </w:tcPr>
          <w:p w:rsidR="00EB1146" w:rsidRDefault="00914C04" w:rsidP="00EB1146">
            <w:pPr>
              <w:jc w:val="both"/>
              <w:rPr>
                <w:rFonts w:ascii="Arial" w:hAnsi="Arial" w:cs="Arial"/>
                <w:bCs/>
                <w:sz w:val="24"/>
                <w:szCs w:val="24"/>
              </w:rPr>
            </w:pPr>
            <w:r>
              <w:rPr>
                <w:rFonts w:ascii="Arial" w:hAnsi="Arial" w:cs="Arial"/>
                <w:bCs/>
                <w:sz w:val="24"/>
                <w:szCs w:val="24"/>
              </w:rPr>
              <w:t xml:space="preserve">The Applied Biology laboratory is recently started in the Department. The research focus is integrating Bioengineering, Nanotechnology with Life sciences. The current research projects are on diagnostics and biosensing for hospital borne and water borne infections and metabolic disesases. The aim is to develop Point-of-Care devices for prognosis, diagnosis and monitoring of dieseaes integrating nanomaterials.                         The laboratory also gives hands-on experience to under-graduate and post-graduate students to carry out short-term projects and practicals.                                                                        </w:t>
            </w:r>
            <w:r w:rsidR="00EB1146">
              <w:rPr>
                <w:rFonts w:ascii="Arial" w:hAnsi="Arial" w:cs="Arial"/>
                <w:bCs/>
                <w:sz w:val="24"/>
                <w:szCs w:val="24"/>
              </w:rPr>
              <w:t xml:space="preserve"> </w:t>
            </w:r>
          </w:p>
          <w:p w:rsidR="00914C04" w:rsidRDefault="00914C04" w:rsidP="00EB1146">
            <w:pPr>
              <w:jc w:val="both"/>
              <w:rPr>
                <w:rFonts w:ascii="Arial" w:hAnsi="Arial" w:cs="Arial"/>
                <w:bCs/>
                <w:sz w:val="24"/>
                <w:szCs w:val="24"/>
              </w:rPr>
            </w:pPr>
            <w:r>
              <w:rPr>
                <w:rFonts w:ascii="Arial" w:hAnsi="Arial" w:cs="Arial"/>
                <w:bCs/>
                <w:sz w:val="24"/>
                <w:szCs w:val="24"/>
              </w:rPr>
              <w:t xml:space="preserve">The lab is having microbial culture laboratory, refrigerated centrifuge, PCR, electrochemical workstations, Biosafety cabinets. The department is planning to develop a state-of-the art laboratory for Nano-Biotechnology and Bioengineering. </w:t>
            </w:r>
          </w:p>
          <w:p w:rsidR="00EB1146" w:rsidRDefault="00EB1146" w:rsidP="00EB1146">
            <w:pPr>
              <w:jc w:val="both"/>
              <w:rPr>
                <w:rFonts w:ascii="Arial" w:hAnsi="Arial" w:cs="Arial"/>
                <w:bCs/>
                <w:sz w:val="24"/>
                <w:szCs w:val="24"/>
              </w:rPr>
            </w:pPr>
          </w:p>
          <w:p w:rsidR="00914C04" w:rsidRPr="007A43E3" w:rsidRDefault="00914C04" w:rsidP="00914C04">
            <w:pPr>
              <w:spacing w:after="100" w:afterAutospacing="1"/>
              <w:jc w:val="both"/>
              <w:rPr>
                <w:rFonts w:ascii="Arial" w:hAnsi="Arial" w:cs="Arial"/>
                <w:b/>
                <w:bCs/>
                <w:sz w:val="24"/>
                <w:szCs w:val="24"/>
              </w:rPr>
            </w:pPr>
            <w:r w:rsidRPr="007A43E3">
              <w:rPr>
                <w:rFonts w:ascii="Arial" w:hAnsi="Arial" w:cs="Arial"/>
                <w:b/>
                <w:bCs/>
                <w:sz w:val="24"/>
                <w:szCs w:val="24"/>
              </w:rPr>
              <w:t>Faculty in Charge: Dr Anup Kale</w:t>
            </w:r>
          </w:p>
        </w:tc>
      </w:tr>
    </w:tbl>
    <w:p w:rsidR="00914C04" w:rsidRPr="00F204F4" w:rsidRDefault="00914C04" w:rsidP="00914C04">
      <w:pPr>
        <w:spacing w:before="100" w:beforeAutospacing="1" w:after="100" w:afterAutospacing="1" w:line="240" w:lineRule="auto"/>
        <w:jc w:val="both"/>
        <w:rPr>
          <w:rFonts w:ascii="Arial" w:hAnsi="Arial" w:cs="Arial"/>
          <w:b/>
          <w:sz w:val="24"/>
          <w:szCs w:val="24"/>
        </w:rPr>
      </w:pPr>
    </w:p>
    <w:p w:rsidR="00914C04" w:rsidRPr="00AD5F59" w:rsidRDefault="00914C04" w:rsidP="00914C04">
      <w:pPr>
        <w:pStyle w:val="ListParagraph"/>
        <w:numPr>
          <w:ilvl w:val="0"/>
          <w:numId w:val="13"/>
        </w:numPr>
        <w:spacing w:before="100" w:beforeAutospacing="1" w:after="100" w:afterAutospacing="1" w:line="240" w:lineRule="auto"/>
        <w:jc w:val="both"/>
        <w:rPr>
          <w:rFonts w:ascii="Arial" w:hAnsi="Arial" w:cs="Arial"/>
          <w:b/>
          <w:i/>
          <w:iCs/>
          <w:color w:val="FF0000"/>
          <w:sz w:val="24"/>
          <w:szCs w:val="24"/>
        </w:rPr>
      </w:pPr>
      <w:r w:rsidRPr="00AD5F59">
        <w:rPr>
          <w:rFonts w:ascii="Arial" w:hAnsi="Arial" w:cs="Arial"/>
          <w:b/>
          <w:sz w:val="24"/>
          <w:szCs w:val="24"/>
        </w:rPr>
        <w:t xml:space="preserve">  RESEARCH &amp; DEVELOPMENT ACTIVITIES  </w:t>
      </w:r>
    </w:p>
    <w:p w:rsidR="00914C04" w:rsidRPr="00AD5F59" w:rsidRDefault="00914C04" w:rsidP="00914C04">
      <w:pPr>
        <w:pStyle w:val="ListParagraph"/>
        <w:spacing w:before="100" w:beforeAutospacing="1" w:after="100" w:afterAutospacing="1" w:line="240" w:lineRule="auto"/>
        <w:ind w:left="360"/>
        <w:jc w:val="both"/>
        <w:rPr>
          <w:rFonts w:ascii="Arial" w:hAnsi="Arial" w:cs="Arial"/>
          <w:b/>
          <w:sz w:val="24"/>
          <w:szCs w:val="24"/>
        </w:rPr>
      </w:pPr>
    </w:p>
    <w:tbl>
      <w:tblPr>
        <w:tblW w:w="945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0"/>
        <w:gridCol w:w="7560"/>
        <w:gridCol w:w="1080"/>
      </w:tblGrid>
      <w:tr w:rsidR="00914C04" w:rsidRPr="00AD5F59" w:rsidTr="00EB1146">
        <w:trPr>
          <w:trHeight w:val="278"/>
        </w:trPr>
        <w:tc>
          <w:tcPr>
            <w:tcW w:w="810"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jc w:val="both"/>
              <w:rPr>
                <w:rFonts w:ascii="Arial" w:hAnsi="Arial" w:cs="Arial"/>
                <w:b/>
                <w:sz w:val="24"/>
                <w:szCs w:val="24"/>
              </w:rPr>
            </w:pPr>
            <w:r w:rsidRPr="00AD5F59">
              <w:rPr>
                <w:rFonts w:ascii="Arial" w:hAnsi="Arial" w:cs="Arial"/>
                <w:b/>
                <w:sz w:val="24"/>
                <w:szCs w:val="24"/>
              </w:rPr>
              <w:t>Sr. No</w:t>
            </w:r>
          </w:p>
        </w:tc>
        <w:tc>
          <w:tcPr>
            <w:tcW w:w="7560"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jc w:val="both"/>
              <w:rPr>
                <w:rFonts w:ascii="Arial" w:hAnsi="Arial" w:cs="Arial"/>
                <w:b/>
                <w:sz w:val="24"/>
                <w:szCs w:val="24"/>
              </w:rPr>
            </w:pPr>
            <w:r w:rsidRPr="00AD5F59">
              <w:rPr>
                <w:rFonts w:ascii="Arial" w:hAnsi="Arial" w:cs="Arial"/>
                <w:b/>
                <w:sz w:val="24"/>
                <w:szCs w:val="24"/>
              </w:rPr>
              <w:t>Research Activities</w:t>
            </w:r>
          </w:p>
        </w:tc>
        <w:tc>
          <w:tcPr>
            <w:tcW w:w="1080"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jc w:val="both"/>
              <w:rPr>
                <w:rFonts w:ascii="Arial" w:hAnsi="Arial" w:cs="Arial"/>
                <w:b/>
                <w:sz w:val="24"/>
                <w:szCs w:val="24"/>
              </w:rPr>
            </w:pPr>
            <w:r w:rsidRPr="00AD5F59">
              <w:rPr>
                <w:rFonts w:ascii="Arial" w:hAnsi="Arial" w:cs="Arial"/>
                <w:b/>
                <w:sz w:val="24"/>
                <w:szCs w:val="24"/>
              </w:rPr>
              <w:t>Total No.</w:t>
            </w:r>
          </w:p>
        </w:tc>
      </w:tr>
      <w:tr w:rsidR="00914C04" w:rsidRPr="00AD5F59" w:rsidTr="00EB1146">
        <w:trPr>
          <w:trHeight w:val="492"/>
        </w:trPr>
        <w:tc>
          <w:tcPr>
            <w:tcW w:w="81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1</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 xml:space="preserve">No. of Books Authored </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0</w:t>
            </w:r>
            <w:r>
              <w:rPr>
                <w:rFonts w:ascii="Arial" w:hAnsi="Arial" w:cs="Arial"/>
                <w:bCs/>
                <w:sz w:val="24"/>
                <w:szCs w:val="24"/>
              </w:rPr>
              <w:t>0</w:t>
            </w:r>
          </w:p>
        </w:tc>
      </w:tr>
      <w:tr w:rsidR="00914C04" w:rsidRPr="00AD5F59" w:rsidTr="00EB1146">
        <w:trPr>
          <w:trHeight w:val="558"/>
        </w:trPr>
        <w:tc>
          <w:tcPr>
            <w:tcW w:w="81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2</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 xml:space="preserve">No. of </w:t>
            </w:r>
            <w:r>
              <w:rPr>
                <w:rFonts w:ascii="Arial" w:hAnsi="Arial" w:cs="Arial"/>
                <w:bCs/>
                <w:sz w:val="24"/>
                <w:szCs w:val="24"/>
              </w:rPr>
              <w:t>Conference/Seminars/ workshops attended</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14</w:t>
            </w:r>
          </w:p>
        </w:tc>
      </w:tr>
      <w:tr w:rsidR="00914C04" w:rsidRPr="00AD5F59" w:rsidTr="00EB1146">
        <w:trPr>
          <w:trHeight w:val="558"/>
        </w:trPr>
        <w:tc>
          <w:tcPr>
            <w:tcW w:w="81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3</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 xml:space="preserve">No. of </w:t>
            </w:r>
            <w:r>
              <w:rPr>
                <w:rFonts w:ascii="Arial" w:hAnsi="Arial" w:cs="Arial"/>
                <w:bCs/>
                <w:sz w:val="24"/>
                <w:szCs w:val="24"/>
              </w:rPr>
              <w:t>Conference/Seminars/ workshops organized</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0</w:t>
            </w:r>
            <w:r>
              <w:rPr>
                <w:rFonts w:ascii="Arial" w:hAnsi="Arial" w:cs="Arial"/>
                <w:bCs/>
                <w:sz w:val="24"/>
                <w:szCs w:val="24"/>
              </w:rPr>
              <w:t>3</w:t>
            </w:r>
          </w:p>
        </w:tc>
      </w:tr>
      <w:tr w:rsidR="00914C04" w:rsidRPr="00AD5F59" w:rsidTr="00EB1146">
        <w:trPr>
          <w:trHeight w:val="558"/>
        </w:trPr>
        <w:tc>
          <w:tcPr>
            <w:tcW w:w="81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4</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No. of publications in International</w:t>
            </w:r>
            <w:r>
              <w:rPr>
                <w:rFonts w:ascii="Arial" w:hAnsi="Arial" w:cs="Arial"/>
                <w:bCs/>
                <w:sz w:val="24"/>
                <w:szCs w:val="24"/>
              </w:rPr>
              <w:t>/National</w:t>
            </w:r>
            <w:r w:rsidRPr="00AD5F59">
              <w:rPr>
                <w:rFonts w:ascii="Arial" w:hAnsi="Arial" w:cs="Arial"/>
                <w:bCs/>
                <w:sz w:val="24"/>
                <w:szCs w:val="24"/>
              </w:rPr>
              <w:t xml:space="preserve"> Journals</w:t>
            </w:r>
            <w:r w:rsidR="00EB1146">
              <w:rPr>
                <w:rFonts w:ascii="Arial" w:hAnsi="Arial" w:cs="Arial"/>
                <w:bCs/>
                <w:sz w:val="24"/>
                <w:szCs w:val="24"/>
              </w:rPr>
              <w:t xml:space="preserve"> </w:t>
            </w:r>
            <w:r>
              <w:rPr>
                <w:rFonts w:ascii="Arial" w:hAnsi="Arial" w:cs="Arial"/>
                <w:bCs/>
                <w:sz w:val="24"/>
                <w:szCs w:val="24"/>
              </w:rPr>
              <w:t>and conference</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10</w:t>
            </w:r>
          </w:p>
        </w:tc>
      </w:tr>
      <w:tr w:rsidR="00914C04" w:rsidRPr="00AD5F59" w:rsidTr="00EB1146">
        <w:trPr>
          <w:trHeight w:val="541"/>
        </w:trPr>
        <w:tc>
          <w:tcPr>
            <w:tcW w:w="810" w:type="dxa"/>
          </w:tcPr>
          <w:p w:rsidR="00914C04" w:rsidRPr="00AD5F59" w:rsidRDefault="00EB1146"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5</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No. of Government Sponsored Projects</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02</w:t>
            </w:r>
          </w:p>
        </w:tc>
      </w:tr>
      <w:tr w:rsidR="00914C04" w:rsidRPr="00AD5F59" w:rsidTr="00EB1146">
        <w:trPr>
          <w:trHeight w:val="494"/>
        </w:trPr>
        <w:tc>
          <w:tcPr>
            <w:tcW w:w="810" w:type="dxa"/>
          </w:tcPr>
          <w:p w:rsidR="00914C04" w:rsidRPr="00AD5F59" w:rsidRDefault="00EB1146"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6</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Value of the Government Sponsored Projects (In Lakhs)</w:t>
            </w:r>
          </w:p>
        </w:tc>
        <w:tc>
          <w:tcPr>
            <w:tcW w:w="1080" w:type="dxa"/>
          </w:tcPr>
          <w:p w:rsidR="00914C04" w:rsidRPr="00AD5F59" w:rsidRDefault="00914C04" w:rsidP="00EB1146">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 xml:space="preserve">60.6 </w:t>
            </w:r>
          </w:p>
        </w:tc>
      </w:tr>
      <w:tr w:rsidR="00914C04" w:rsidRPr="00AD5F59" w:rsidTr="00EB1146">
        <w:trPr>
          <w:trHeight w:val="494"/>
        </w:trPr>
        <w:tc>
          <w:tcPr>
            <w:tcW w:w="810" w:type="dxa"/>
          </w:tcPr>
          <w:p w:rsidR="00914C04" w:rsidRPr="00AD5F59" w:rsidRDefault="00EB1146"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7</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No. of Consultancy Projects</w:t>
            </w: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03</w:t>
            </w:r>
          </w:p>
        </w:tc>
      </w:tr>
      <w:tr w:rsidR="00914C04" w:rsidRPr="00AD5F59" w:rsidTr="00EB1146">
        <w:trPr>
          <w:trHeight w:val="465"/>
        </w:trPr>
        <w:tc>
          <w:tcPr>
            <w:tcW w:w="810" w:type="dxa"/>
          </w:tcPr>
          <w:p w:rsidR="00914C04" w:rsidRPr="00AD5F59" w:rsidRDefault="00EB1146"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8</w:t>
            </w:r>
          </w:p>
        </w:tc>
        <w:tc>
          <w:tcPr>
            <w:tcW w:w="756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sidRPr="00AD5F59">
              <w:rPr>
                <w:rFonts w:ascii="Arial" w:hAnsi="Arial" w:cs="Arial"/>
                <w:bCs/>
                <w:sz w:val="24"/>
                <w:szCs w:val="24"/>
              </w:rPr>
              <w:t>No. of Ongoing Ph.D</w:t>
            </w:r>
            <w:r>
              <w:rPr>
                <w:rFonts w:ascii="Arial" w:hAnsi="Arial" w:cs="Arial"/>
                <w:bCs/>
                <w:sz w:val="24"/>
                <w:szCs w:val="24"/>
              </w:rPr>
              <w:t>.</w:t>
            </w:r>
            <w:r w:rsidRPr="00AD5F59">
              <w:rPr>
                <w:rFonts w:ascii="Arial" w:hAnsi="Arial" w:cs="Arial"/>
                <w:bCs/>
                <w:sz w:val="24"/>
                <w:szCs w:val="24"/>
              </w:rPr>
              <w:t>s</w:t>
            </w:r>
          </w:p>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p>
        </w:tc>
        <w:tc>
          <w:tcPr>
            <w:tcW w:w="1080" w:type="dxa"/>
          </w:tcPr>
          <w:p w:rsidR="00914C04" w:rsidRPr="00AD5F59" w:rsidRDefault="00914C04" w:rsidP="00914C04">
            <w:pPr>
              <w:pStyle w:val="ListParagraph"/>
              <w:spacing w:before="100" w:beforeAutospacing="1" w:after="100" w:afterAutospacing="1" w:line="240" w:lineRule="auto"/>
              <w:ind w:left="0"/>
              <w:jc w:val="both"/>
              <w:rPr>
                <w:rFonts w:ascii="Arial" w:hAnsi="Arial" w:cs="Arial"/>
                <w:bCs/>
                <w:sz w:val="24"/>
                <w:szCs w:val="24"/>
              </w:rPr>
            </w:pPr>
            <w:r>
              <w:rPr>
                <w:rFonts w:ascii="Arial" w:hAnsi="Arial" w:cs="Arial"/>
                <w:bCs/>
                <w:sz w:val="24"/>
                <w:szCs w:val="24"/>
              </w:rPr>
              <w:t>10</w:t>
            </w:r>
          </w:p>
        </w:tc>
      </w:tr>
    </w:tbl>
    <w:p w:rsidR="00EB1146" w:rsidRDefault="00EB1146" w:rsidP="00EB1146">
      <w:pPr>
        <w:spacing w:before="100" w:beforeAutospacing="1" w:after="100" w:afterAutospacing="1" w:line="240" w:lineRule="auto"/>
        <w:jc w:val="both"/>
        <w:rPr>
          <w:rFonts w:ascii="Arial" w:hAnsi="Arial" w:cs="Arial"/>
          <w:b/>
          <w:color w:val="FF0000"/>
          <w:sz w:val="24"/>
          <w:szCs w:val="24"/>
        </w:rPr>
      </w:pPr>
    </w:p>
    <w:p w:rsidR="00914C04" w:rsidRPr="00EB1146" w:rsidRDefault="00914C04" w:rsidP="00EB1146">
      <w:pPr>
        <w:pStyle w:val="ListParagraph"/>
        <w:numPr>
          <w:ilvl w:val="0"/>
          <w:numId w:val="12"/>
        </w:numPr>
        <w:spacing w:before="100" w:beforeAutospacing="1" w:after="100" w:afterAutospacing="1" w:line="240" w:lineRule="auto"/>
        <w:jc w:val="both"/>
        <w:rPr>
          <w:rFonts w:ascii="Arial" w:hAnsi="Arial" w:cs="Arial"/>
          <w:b/>
          <w:sz w:val="24"/>
          <w:szCs w:val="24"/>
        </w:rPr>
      </w:pPr>
      <w:r w:rsidRPr="00EB1146">
        <w:rPr>
          <w:rFonts w:ascii="Arial" w:hAnsi="Arial" w:cs="Arial"/>
          <w:b/>
          <w:sz w:val="24"/>
          <w:szCs w:val="24"/>
        </w:rPr>
        <w:t xml:space="preserve">DETAILS OF CONSULTANCY PROJECTS </w:t>
      </w:r>
    </w:p>
    <w:tbl>
      <w:tblPr>
        <w:tblW w:w="981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50"/>
        <w:gridCol w:w="2373"/>
        <w:gridCol w:w="1217"/>
        <w:gridCol w:w="1046"/>
        <w:gridCol w:w="1744"/>
        <w:gridCol w:w="1260"/>
        <w:gridCol w:w="1620"/>
      </w:tblGrid>
      <w:tr w:rsidR="00914C04" w:rsidRPr="006443CD" w:rsidTr="00EB1146">
        <w:tc>
          <w:tcPr>
            <w:tcW w:w="550"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hAnsi="Arial" w:cs="Arial"/>
                <w:b/>
                <w:sz w:val="24"/>
                <w:szCs w:val="24"/>
              </w:rPr>
              <w:t>Sr. No</w:t>
            </w:r>
          </w:p>
        </w:tc>
        <w:tc>
          <w:tcPr>
            <w:tcW w:w="2373"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bCs/>
                <w:sz w:val="24"/>
                <w:szCs w:val="24"/>
              </w:rPr>
              <w:t>Title</w:t>
            </w:r>
          </w:p>
        </w:tc>
        <w:tc>
          <w:tcPr>
            <w:tcW w:w="1217"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sz w:val="24"/>
                <w:szCs w:val="24"/>
              </w:rPr>
              <w:t xml:space="preserve">Name of the </w:t>
            </w:r>
            <w:r w:rsidRPr="006443CD">
              <w:rPr>
                <w:rFonts w:ascii="Arial" w:eastAsia="Times New Roman" w:hAnsi="Arial" w:cs="Arial"/>
                <w:b/>
                <w:sz w:val="24"/>
                <w:szCs w:val="24"/>
              </w:rPr>
              <w:lastRenderedPageBreak/>
              <w:t>Project Leader</w:t>
            </w:r>
          </w:p>
        </w:tc>
        <w:tc>
          <w:tcPr>
            <w:tcW w:w="1046"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sz w:val="24"/>
                <w:szCs w:val="24"/>
              </w:rPr>
              <w:lastRenderedPageBreak/>
              <w:t xml:space="preserve">Year in which </w:t>
            </w:r>
            <w:r w:rsidRPr="006443CD">
              <w:rPr>
                <w:rFonts w:ascii="Arial" w:eastAsia="Times New Roman" w:hAnsi="Arial" w:cs="Arial"/>
                <w:b/>
                <w:sz w:val="24"/>
                <w:szCs w:val="24"/>
              </w:rPr>
              <w:lastRenderedPageBreak/>
              <w:t>started</w:t>
            </w:r>
          </w:p>
        </w:tc>
        <w:tc>
          <w:tcPr>
            <w:tcW w:w="1744"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sz w:val="24"/>
                <w:szCs w:val="24"/>
              </w:rPr>
              <w:lastRenderedPageBreak/>
              <w:t>Funding agency</w:t>
            </w:r>
          </w:p>
        </w:tc>
        <w:tc>
          <w:tcPr>
            <w:tcW w:w="1260"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sz w:val="24"/>
                <w:szCs w:val="24"/>
              </w:rPr>
              <w:t>Duration</w:t>
            </w:r>
          </w:p>
        </w:tc>
        <w:tc>
          <w:tcPr>
            <w:tcW w:w="1620" w:type="dxa"/>
            <w:shd w:val="clear" w:color="auto" w:fill="D9D9D9" w:themeFill="background1" w:themeFillShade="D9"/>
          </w:tcPr>
          <w:p w:rsidR="00914C04" w:rsidRPr="006443CD" w:rsidRDefault="00914C04" w:rsidP="00914C04">
            <w:pPr>
              <w:spacing w:before="100" w:beforeAutospacing="1" w:after="100" w:afterAutospacing="1" w:line="240" w:lineRule="auto"/>
              <w:jc w:val="both"/>
              <w:rPr>
                <w:rFonts w:ascii="Arial" w:hAnsi="Arial" w:cs="Arial"/>
                <w:b/>
                <w:sz w:val="24"/>
                <w:szCs w:val="24"/>
              </w:rPr>
            </w:pPr>
            <w:r w:rsidRPr="006443CD">
              <w:rPr>
                <w:rFonts w:ascii="Arial" w:eastAsia="Times New Roman" w:hAnsi="Arial" w:cs="Arial"/>
                <w:b/>
                <w:sz w:val="24"/>
                <w:szCs w:val="24"/>
              </w:rPr>
              <w:t>Amount sanctioned</w:t>
            </w:r>
          </w:p>
        </w:tc>
      </w:tr>
      <w:tr w:rsidR="00914C04" w:rsidRPr="006443CD" w:rsidTr="00EB1146">
        <w:tc>
          <w:tcPr>
            <w:tcW w:w="55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lastRenderedPageBreak/>
              <w:t>01.</w:t>
            </w:r>
          </w:p>
        </w:tc>
        <w:tc>
          <w:tcPr>
            <w:tcW w:w="2373"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Approval of process design for the leachate treatment plant at PCMC</w:t>
            </w:r>
          </w:p>
        </w:tc>
        <w:tc>
          <w:tcPr>
            <w:tcW w:w="1217"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Dr. </w:t>
            </w:r>
            <w:r w:rsidRPr="006443CD">
              <w:rPr>
                <w:rFonts w:ascii="Arial" w:hAnsi="Arial" w:cs="Arial"/>
                <w:sz w:val="24"/>
                <w:szCs w:val="24"/>
              </w:rPr>
              <w:t>Mahesh Shindikar</w:t>
            </w:r>
          </w:p>
        </w:tc>
        <w:tc>
          <w:tcPr>
            <w:tcW w:w="1046"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March 2016</w:t>
            </w:r>
          </w:p>
        </w:tc>
        <w:tc>
          <w:tcPr>
            <w:tcW w:w="1744"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WTE Infra Projects Pvt. Ltd. Pune</w:t>
            </w:r>
          </w:p>
        </w:tc>
        <w:tc>
          <w:tcPr>
            <w:tcW w:w="126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One Month</w:t>
            </w:r>
          </w:p>
        </w:tc>
        <w:tc>
          <w:tcPr>
            <w:tcW w:w="162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1,20,000</w:t>
            </w:r>
          </w:p>
        </w:tc>
      </w:tr>
      <w:tr w:rsidR="00914C04" w:rsidRPr="006443CD" w:rsidTr="00EB1146">
        <w:tc>
          <w:tcPr>
            <w:tcW w:w="55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02.</w:t>
            </w:r>
          </w:p>
        </w:tc>
        <w:tc>
          <w:tcPr>
            <w:tcW w:w="2373"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Restitution &amp; Restoration of Ground Water qualiy of the desputed wells in and around petrol depot of Akolner area</w:t>
            </w:r>
          </w:p>
        </w:tc>
        <w:tc>
          <w:tcPr>
            <w:tcW w:w="1217"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Dr. </w:t>
            </w:r>
            <w:r w:rsidRPr="006443CD">
              <w:rPr>
                <w:rFonts w:ascii="Arial" w:hAnsi="Arial" w:cs="Arial"/>
                <w:sz w:val="24"/>
                <w:szCs w:val="24"/>
              </w:rPr>
              <w:t>Mahesh Shindikar</w:t>
            </w:r>
          </w:p>
        </w:tc>
        <w:tc>
          <w:tcPr>
            <w:tcW w:w="1046"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May 2015 to June 2016</w:t>
            </w:r>
          </w:p>
        </w:tc>
        <w:tc>
          <w:tcPr>
            <w:tcW w:w="1744"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Maharashtra Pollution Control Board, Nashik</w:t>
            </w:r>
          </w:p>
        </w:tc>
        <w:tc>
          <w:tcPr>
            <w:tcW w:w="126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One Year</w:t>
            </w:r>
          </w:p>
        </w:tc>
        <w:tc>
          <w:tcPr>
            <w:tcW w:w="162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57000.00</w:t>
            </w:r>
          </w:p>
        </w:tc>
      </w:tr>
      <w:tr w:rsidR="00914C04" w:rsidRPr="006443CD" w:rsidTr="00EB1146">
        <w:tc>
          <w:tcPr>
            <w:tcW w:w="55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03.</w:t>
            </w:r>
          </w:p>
        </w:tc>
        <w:tc>
          <w:tcPr>
            <w:tcW w:w="2373"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 xml:space="preserve">Preparation of DPR for Solid Waste Managemnt </w:t>
            </w:r>
          </w:p>
        </w:tc>
        <w:tc>
          <w:tcPr>
            <w:tcW w:w="1217"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Dr. </w:t>
            </w:r>
            <w:r w:rsidRPr="006443CD">
              <w:rPr>
                <w:rFonts w:ascii="Arial" w:hAnsi="Arial" w:cs="Arial"/>
                <w:sz w:val="24"/>
                <w:szCs w:val="24"/>
              </w:rPr>
              <w:t>Mahesh Shindikar</w:t>
            </w:r>
          </w:p>
        </w:tc>
        <w:tc>
          <w:tcPr>
            <w:tcW w:w="1046"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June 2015</w:t>
            </w:r>
          </w:p>
        </w:tc>
        <w:tc>
          <w:tcPr>
            <w:tcW w:w="1744"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Jalgaon Jamod Nagar Parishad</w:t>
            </w:r>
          </w:p>
        </w:tc>
        <w:tc>
          <w:tcPr>
            <w:tcW w:w="126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Three Months</w:t>
            </w:r>
          </w:p>
        </w:tc>
        <w:tc>
          <w:tcPr>
            <w:tcW w:w="162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50000.00</w:t>
            </w:r>
          </w:p>
        </w:tc>
      </w:tr>
    </w:tbl>
    <w:p w:rsidR="00914C04" w:rsidRPr="00EB1146" w:rsidRDefault="00914C04" w:rsidP="00EB1146">
      <w:pPr>
        <w:spacing w:before="100" w:beforeAutospacing="1" w:after="100" w:afterAutospacing="1" w:line="240" w:lineRule="auto"/>
        <w:jc w:val="both"/>
        <w:rPr>
          <w:rFonts w:ascii="Arial" w:hAnsi="Arial" w:cs="Arial"/>
          <w:b/>
          <w:sz w:val="24"/>
          <w:szCs w:val="24"/>
        </w:rPr>
      </w:pPr>
    </w:p>
    <w:p w:rsidR="00914C04" w:rsidRPr="006443CD" w:rsidRDefault="00914C04" w:rsidP="00914C04">
      <w:pPr>
        <w:pStyle w:val="ListParagraph"/>
        <w:numPr>
          <w:ilvl w:val="0"/>
          <w:numId w:val="16"/>
        </w:numPr>
        <w:spacing w:before="100" w:beforeAutospacing="1" w:after="100" w:afterAutospacing="1" w:line="240" w:lineRule="auto"/>
        <w:jc w:val="both"/>
        <w:rPr>
          <w:rFonts w:ascii="Arial" w:hAnsi="Arial" w:cs="Arial"/>
          <w:b/>
          <w:sz w:val="24"/>
          <w:szCs w:val="24"/>
        </w:rPr>
      </w:pPr>
      <w:r w:rsidRPr="006443CD">
        <w:rPr>
          <w:rFonts w:ascii="Arial" w:hAnsi="Arial" w:cs="Arial"/>
          <w:b/>
          <w:sz w:val="24"/>
          <w:szCs w:val="24"/>
        </w:rPr>
        <w:t xml:space="preserve">    DETAILS OF RESEARCH PROJECTS </w:t>
      </w:r>
    </w:p>
    <w:tbl>
      <w:tblPr>
        <w:tblW w:w="1035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40"/>
        <w:gridCol w:w="1170"/>
        <w:gridCol w:w="1440"/>
        <w:gridCol w:w="1183"/>
        <w:gridCol w:w="1525"/>
        <w:gridCol w:w="1702"/>
        <w:gridCol w:w="1440"/>
        <w:gridCol w:w="1350"/>
      </w:tblGrid>
      <w:tr w:rsidR="00914C04" w:rsidRPr="006443CD" w:rsidTr="00914C04">
        <w:trPr>
          <w:trHeight w:val="1346"/>
        </w:trPr>
        <w:tc>
          <w:tcPr>
            <w:tcW w:w="540"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Sr. No</w:t>
            </w:r>
          </w:p>
        </w:tc>
        <w:tc>
          <w:tcPr>
            <w:tcW w:w="1170"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Scheme</w:t>
            </w:r>
          </w:p>
        </w:tc>
        <w:tc>
          <w:tcPr>
            <w:tcW w:w="1440" w:type="dxa"/>
            <w:shd w:val="clear" w:color="auto" w:fill="D9D9D9" w:themeFill="background1" w:themeFillShade="D9"/>
          </w:tcPr>
          <w:p w:rsidR="00914C04"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 xml:space="preserve">Whether Sponsored by </w:t>
            </w:r>
          </w:p>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Industry/ Government</w:t>
            </w:r>
          </w:p>
        </w:tc>
        <w:tc>
          <w:tcPr>
            <w:tcW w:w="1183"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Name of coordinator</w:t>
            </w:r>
          </w:p>
        </w:tc>
        <w:tc>
          <w:tcPr>
            <w:tcW w:w="1525"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Amount sanctioned(In Lakhs)</w:t>
            </w:r>
          </w:p>
        </w:tc>
        <w:tc>
          <w:tcPr>
            <w:tcW w:w="1702"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Title of the (Sanctioned) project</w:t>
            </w:r>
          </w:p>
        </w:tc>
        <w:tc>
          <w:tcPr>
            <w:tcW w:w="1440"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Funds Utilization</w:t>
            </w:r>
          </w:p>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 xml:space="preserve">Position as on today </w:t>
            </w:r>
          </w:p>
        </w:tc>
        <w:tc>
          <w:tcPr>
            <w:tcW w:w="1350" w:type="dxa"/>
            <w:shd w:val="clear" w:color="auto" w:fill="D9D9D9" w:themeFill="background1" w:themeFillShade="D9"/>
            <w:hideMark/>
          </w:tcPr>
          <w:p w:rsidR="00914C04" w:rsidRPr="006443CD" w:rsidRDefault="00914C04" w:rsidP="00914C04">
            <w:pPr>
              <w:spacing w:before="100" w:beforeAutospacing="1" w:after="100" w:afterAutospacing="1" w:line="240" w:lineRule="auto"/>
              <w:jc w:val="both"/>
              <w:rPr>
                <w:rFonts w:ascii="Arial" w:hAnsi="Arial" w:cs="Arial"/>
                <w:b/>
                <w:bCs/>
                <w:sz w:val="24"/>
                <w:szCs w:val="24"/>
              </w:rPr>
            </w:pPr>
            <w:r w:rsidRPr="006443CD">
              <w:rPr>
                <w:rFonts w:ascii="Arial" w:hAnsi="Arial" w:cs="Arial"/>
                <w:b/>
                <w:bCs/>
                <w:sz w:val="24"/>
                <w:szCs w:val="24"/>
              </w:rPr>
              <w:t>Year  in which the Grant was received)</w:t>
            </w:r>
          </w:p>
        </w:tc>
      </w:tr>
      <w:tr w:rsidR="00914C04" w:rsidRPr="006443CD" w:rsidTr="00914C04">
        <w:trPr>
          <w:trHeight w:val="719"/>
        </w:trPr>
        <w:tc>
          <w:tcPr>
            <w:tcW w:w="540" w:type="dxa"/>
            <w:hideMark/>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1.</w:t>
            </w:r>
          </w:p>
        </w:tc>
        <w:tc>
          <w:tcPr>
            <w:tcW w:w="1170" w:type="dxa"/>
            <w:hideMark/>
          </w:tcPr>
          <w:p w:rsidR="00914C04" w:rsidRPr="006443CD" w:rsidRDefault="00914C04" w:rsidP="00914C04">
            <w:pPr>
              <w:spacing w:before="100" w:beforeAutospacing="1" w:after="100" w:afterAutospacing="1" w:line="240" w:lineRule="auto"/>
              <w:jc w:val="both"/>
              <w:rPr>
                <w:rFonts w:ascii="Arial" w:hAnsi="Arial" w:cs="Arial"/>
                <w:i/>
                <w:sz w:val="24"/>
                <w:szCs w:val="24"/>
              </w:rPr>
            </w:pPr>
            <w:r w:rsidRPr="006443CD">
              <w:rPr>
                <w:rFonts w:ascii="Arial" w:hAnsi="Arial" w:cs="Arial"/>
                <w:sz w:val="24"/>
                <w:szCs w:val="24"/>
              </w:rPr>
              <w:t>ISRO-UOP-STC</w:t>
            </w:r>
          </w:p>
        </w:tc>
        <w:tc>
          <w:tcPr>
            <w:tcW w:w="1440" w:type="dxa"/>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Government-ISRO-UOP-STC</w:t>
            </w:r>
          </w:p>
        </w:tc>
        <w:tc>
          <w:tcPr>
            <w:tcW w:w="1183" w:type="dxa"/>
            <w:hideMark/>
          </w:tcPr>
          <w:p w:rsidR="00914C04" w:rsidRPr="006443CD" w:rsidRDefault="00914C04" w:rsidP="00914C0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Dr. </w:t>
            </w:r>
            <w:r w:rsidRPr="006443CD">
              <w:rPr>
                <w:rFonts w:ascii="Arial" w:hAnsi="Arial" w:cs="Arial"/>
                <w:sz w:val="24"/>
                <w:szCs w:val="24"/>
              </w:rPr>
              <w:t>M Y Khaladkar</w:t>
            </w:r>
          </w:p>
        </w:tc>
        <w:tc>
          <w:tcPr>
            <w:tcW w:w="1525" w:type="dxa"/>
            <w:hideMark/>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20.60</w:t>
            </w:r>
          </w:p>
        </w:tc>
        <w:tc>
          <w:tcPr>
            <w:tcW w:w="1702" w:type="dxa"/>
            <w:hideMark/>
          </w:tcPr>
          <w:p w:rsidR="00914C04" w:rsidRPr="006443CD" w:rsidRDefault="00914C04" w:rsidP="00914C04">
            <w:pPr>
              <w:spacing w:before="100" w:beforeAutospacing="1" w:after="100" w:afterAutospacing="1" w:line="240" w:lineRule="auto"/>
              <w:jc w:val="both"/>
              <w:rPr>
                <w:rFonts w:ascii="Arial" w:hAnsi="Arial" w:cs="Arial"/>
                <w:bCs/>
                <w:sz w:val="24"/>
                <w:szCs w:val="24"/>
              </w:rPr>
            </w:pPr>
            <w:r w:rsidRPr="006443CD">
              <w:rPr>
                <w:rFonts w:ascii="Arial" w:hAnsi="Arial" w:cs="Arial"/>
                <w:bCs/>
                <w:sz w:val="24"/>
                <w:szCs w:val="24"/>
              </w:rPr>
              <w:t>Fabrication of a small satellite for monitoring radiations in different orbits of outer atmosphere where orbit maneuvering will be controlled by solar sail.</w:t>
            </w:r>
          </w:p>
        </w:tc>
        <w:tc>
          <w:tcPr>
            <w:tcW w:w="1440" w:type="dxa"/>
            <w:hideMark/>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Project has started recently</w:t>
            </w:r>
          </w:p>
        </w:tc>
        <w:tc>
          <w:tcPr>
            <w:tcW w:w="1350" w:type="dxa"/>
            <w:hideMark/>
          </w:tcPr>
          <w:p w:rsidR="00914C04" w:rsidRPr="006443CD" w:rsidRDefault="00914C04" w:rsidP="00914C04">
            <w:pPr>
              <w:spacing w:before="100" w:beforeAutospacing="1" w:after="100" w:afterAutospacing="1" w:line="240" w:lineRule="auto"/>
              <w:jc w:val="both"/>
              <w:rPr>
                <w:rFonts w:ascii="Arial" w:hAnsi="Arial" w:cs="Arial"/>
                <w:sz w:val="24"/>
                <w:szCs w:val="24"/>
              </w:rPr>
            </w:pPr>
            <w:r w:rsidRPr="006443CD">
              <w:rPr>
                <w:rFonts w:ascii="Arial" w:hAnsi="Arial" w:cs="Arial"/>
                <w:sz w:val="24"/>
                <w:szCs w:val="24"/>
              </w:rPr>
              <w:t>June 2016</w:t>
            </w:r>
          </w:p>
        </w:tc>
      </w:tr>
      <w:tr w:rsidR="00914C04" w:rsidRPr="006443CD" w:rsidTr="00914C04">
        <w:trPr>
          <w:trHeight w:val="503"/>
        </w:trPr>
        <w:tc>
          <w:tcPr>
            <w:tcW w:w="540"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t>2.</w:t>
            </w:r>
          </w:p>
        </w:tc>
        <w:tc>
          <w:tcPr>
            <w:tcW w:w="1170"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t>DST Nanomission</w:t>
            </w:r>
          </w:p>
        </w:tc>
        <w:tc>
          <w:tcPr>
            <w:tcW w:w="1440"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t>DST</w:t>
            </w:r>
          </w:p>
        </w:tc>
        <w:tc>
          <w:tcPr>
            <w:tcW w:w="1183"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Pr>
                <w:rFonts w:ascii="Arial" w:hAnsi="Arial" w:cs="Arial"/>
                <w:sz w:val="24"/>
                <w:szCs w:val="24"/>
              </w:rPr>
              <w:t xml:space="preserve">Dr. </w:t>
            </w:r>
            <w:r w:rsidRPr="006443CD">
              <w:rPr>
                <w:rFonts w:ascii="Arial" w:hAnsi="Arial" w:cs="Arial"/>
                <w:color w:val="000000"/>
                <w:sz w:val="24"/>
                <w:szCs w:val="24"/>
              </w:rPr>
              <w:t>Anup A Kale</w:t>
            </w:r>
          </w:p>
        </w:tc>
        <w:tc>
          <w:tcPr>
            <w:tcW w:w="1525"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t>38.95</w:t>
            </w:r>
          </w:p>
        </w:tc>
        <w:tc>
          <w:tcPr>
            <w:tcW w:w="1702" w:type="dxa"/>
          </w:tcPr>
          <w:p w:rsidR="00914C04" w:rsidRPr="006443CD" w:rsidRDefault="00914C04" w:rsidP="00914C04">
            <w:pPr>
              <w:spacing w:before="100" w:beforeAutospacing="1" w:after="100" w:afterAutospacing="1" w:line="240" w:lineRule="auto"/>
              <w:jc w:val="both"/>
              <w:rPr>
                <w:rFonts w:ascii="Arial" w:hAnsi="Arial" w:cs="Arial"/>
                <w:bCs/>
                <w:color w:val="000000"/>
                <w:sz w:val="24"/>
                <w:szCs w:val="24"/>
              </w:rPr>
            </w:pPr>
            <w:r w:rsidRPr="006443CD">
              <w:rPr>
                <w:rFonts w:ascii="Arial" w:hAnsi="Arial" w:cs="Arial"/>
                <w:bCs/>
                <w:color w:val="000000"/>
                <w:sz w:val="24"/>
                <w:szCs w:val="24"/>
              </w:rPr>
              <w:t xml:space="preserve">Real-time biosensor nano-device </w:t>
            </w:r>
            <w:r w:rsidRPr="006443CD">
              <w:rPr>
                <w:rFonts w:ascii="Arial" w:hAnsi="Arial" w:cs="Arial"/>
                <w:bCs/>
                <w:color w:val="000000"/>
                <w:sz w:val="24"/>
                <w:szCs w:val="24"/>
              </w:rPr>
              <w:lastRenderedPageBreak/>
              <w:t>for detection and identification of multiple pathogens</w:t>
            </w:r>
          </w:p>
        </w:tc>
        <w:tc>
          <w:tcPr>
            <w:tcW w:w="1440"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lastRenderedPageBreak/>
              <w:t>Project is in progress</w:t>
            </w:r>
          </w:p>
        </w:tc>
        <w:tc>
          <w:tcPr>
            <w:tcW w:w="1350" w:type="dxa"/>
          </w:tcPr>
          <w:p w:rsidR="00914C04" w:rsidRPr="006443CD" w:rsidRDefault="00914C04" w:rsidP="00914C04">
            <w:pPr>
              <w:spacing w:before="100" w:beforeAutospacing="1" w:after="100" w:afterAutospacing="1" w:line="240" w:lineRule="auto"/>
              <w:jc w:val="both"/>
              <w:rPr>
                <w:rFonts w:ascii="Arial" w:hAnsi="Arial" w:cs="Arial"/>
                <w:color w:val="000000"/>
                <w:sz w:val="24"/>
                <w:szCs w:val="24"/>
              </w:rPr>
            </w:pPr>
            <w:r w:rsidRPr="006443CD">
              <w:rPr>
                <w:rFonts w:ascii="Arial" w:hAnsi="Arial" w:cs="Arial"/>
                <w:color w:val="000000"/>
                <w:sz w:val="24"/>
                <w:szCs w:val="24"/>
              </w:rPr>
              <w:t>Dec.2015</w:t>
            </w:r>
          </w:p>
        </w:tc>
      </w:tr>
    </w:tbl>
    <w:p w:rsidR="00914C04" w:rsidRPr="006443CD" w:rsidRDefault="00914C04" w:rsidP="00914C04">
      <w:pPr>
        <w:spacing w:before="100" w:beforeAutospacing="1" w:after="100" w:afterAutospacing="1" w:line="240" w:lineRule="auto"/>
        <w:jc w:val="both"/>
        <w:rPr>
          <w:rFonts w:ascii="Arial" w:hAnsi="Arial" w:cs="Arial"/>
          <w:sz w:val="24"/>
          <w:szCs w:val="24"/>
        </w:rPr>
      </w:pPr>
    </w:p>
    <w:p w:rsidR="00914C04" w:rsidRPr="00EB1146" w:rsidRDefault="00914C04" w:rsidP="00914C04">
      <w:pPr>
        <w:pStyle w:val="Heading1"/>
        <w:numPr>
          <w:ilvl w:val="0"/>
          <w:numId w:val="18"/>
        </w:numPr>
        <w:spacing w:before="100" w:beforeAutospacing="1" w:after="100" w:afterAutospacing="1"/>
        <w:ind w:left="360"/>
        <w:jc w:val="both"/>
        <w:rPr>
          <w:rFonts w:ascii="Arial" w:hAnsi="Arial" w:cs="Arial"/>
          <w:sz w:val="24"/>
          <w:szCs w:val="24"/>
        </w:rPr>
      </w:pPr>
      <w:r w:rsidRPr="00AD5F59">
        <w:rPr>
          <w:rFonts w:ascii="Arial" w:hAnsi="Arial" w:cs="Arial"/>
          <w:sz w:val="24"/>
          <w:szCs w:val="24"/>
        </w:rPr>
        <w:t xml:space="preserve">   PUBLICATIONS</w:t>
      </w:r>
    </w:p>
    <w:tbl>
      <w:tblPr>
        <w:tblW w:w="1017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00"/>
        <w:gridCol w:w="1847"/>
        <w:gridCol w:w="1325"/>
        <w:gridCol w:w="1788"/>
        <w:gridCol w:w="1659"/>
        <w:gridCol w:w="1788"/>
        <w:gridCol w:w="863"/>
      </w:tblGrid>
      <w:tr w:rsidR="00914C04" w:rsidRPr="00AD5F59" w:rsidTr="00914C04">
        <w:trPr>
          <w:trHeight w:val="263"/>
        </w:trPr>
        <w:tc>
          <w:tcPr>
            <w:tcW w:w="900" w:type="dxa"/>
            <w:vMerge w:val="restart"/>
            <w:shd w:val="clear" w:color="auto" w:fill="D9D9D9" w:themeFill="background1" w:themeFillShade="D9"/>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Sr. No</w:t>
            </w:r>
          </w:p>
        </w:tc>
        <w:tc>
          <w:tcPr>
            <w:tcW w:w="1847" w:type="dxa"/>
            <w:vMerge w:val="restart"/>
            <w:shd w:val="clear" w:color="auto" w:fill="D9D9D9" w:themeFill="background1" w:themeFillShade="D9"/>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Name of Department</w:t>
            </w:r>
          </w:p>
        </w:tc>
        <w:tc>
          <w:tcPr>
            <w:tcW w:w="6560" w:type="dxa"/>
            <w:gridSpan w:val="4"/>
            <w:shd w:val="clear" w:color="auto" w:fill="D9D9D9" w:themeFill="background1" w:themeFillShade="D9"/>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Research Publications</w:t>
            </w:r>
          </w:p>
        </w:tc>
        <w:tc>
          <w:tcPr>
            <w:tcW w:w="863" w:type="dxa"/>
            <w:vMerge w:val="restart"/>
            <w:shd w:val="clear" w:color="auto" w:fill="D9D9D9" w:themeFill="background1" w:themeFillShade="D9"/>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r w:rsidRPr="00AD5F59">
              <w:rPr>
                <w:rFonts w:ascii="Arial" w:hAnsi="Arial" w:cs="Arial"/>
                <w:b/>
                <w:sz w:val="24"/>
                <w:szCs w:val="24"/>
              </w:rPr>
              <w:t>Total</w:t>
            </w:r>
          </w:p>
        </w:tc>
      </w:tr>
      <w:tr w:rsidR="00914C04" w:rsidRPr="00AD5F59" w:rsidTr="00914C04">
        <w:trPr>
          <w:trHeight w:val="282"/>
        </w:trPr>
        <w:tc>
          <w:tcPr>
            <w:tcW w:w="900" w:type="dxa"/>
            <w:vMerge/>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p>
        </w:tc>
        <w:tc>
          <w:tcPr>
            <w:tcW w:w="1847" w:type="dxa"/>
            <w:vMerge/>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p>
        </w:tc>
        <w:tc>
          <w:tcPr>
            <w:tcW w:w="1325" w:type="dxa"/>
            <w:vAlign w:val="center"/>
          </w:tcPr>
          <w:p w:rsidR="00914C04" w:rsidRPr="00AD5F59" w:rsidRDefault="00914C04" w:rsidP="00914C04">
            <w:pPr>
              <w:spacing w:before="100" w:beforeAutospacing="1" w:after="100" w:afterAutospacing="1" w:line="240" w:lineRule="auto"/>
              <w:contextualSpacing/>
              <w:jc w:val="both"/>
              <w:rPr>
                <w:rFonts w:ascii="Arial" w:hAnsi="Arial" w:cs="Arial"/>
                <w:b/>
                <w:sz w:val="24"/>
                <w:szCs w:val="24"/>
              </w:rPr>
            </w:pPr>
            <w:r w:rsidRPr="00AD5F59">
              <w:rPr>
                <w:rFonts w:ascii="Arial" w:hAnsi="Arial" w:cs="Arial"/>
                <w:b/>
                <w:sz w:val="24"/>
                <w:szCs w:val="24"/>
              </w:rPr>
              <w:t>National Journal</w:t>
            </w:r>
          </w:p>
        </w:tc>
        <w:tc>
          <w:tcPr>
            <w:tcW w:w="1788" w:type="dxa"/>
            <w:vAlign w:val="center"/>
          </w:tcPr>
          <w:p w:rsidR="00914C04" w:rsidRPr="00AD5F59" w:rsidRDefault="00914C04" w:rsidP="00914C04">
            <w:pPr>
              <w:spacing w:before="100" w:beforeAutospacing="1" w:after="100" w:afterAutospacing="1" w:line="240" w:lineRule="auto"/>
              <w:contextualSpacing/>
              <w:jc w:val="both"/>
              <w:rPr>
                <w:rFonts w:ascii="Arial" w:hAnsi="Arial" w:cs="Arial"/>
                <w:b/>
                <w:sz w:val="24"/>
                <w:szCs w:val="24"/>
              </w:rPr>
            </w:pPr>
            <w:r w:rsidRPr="00AD5F59">
              <w:rPr>
                <w:rFonts w:ascii="Arial" w:hAnsi="Arial" w:cs="Arial"/>
                <w:b/>
                <w:sz w:val="24"/>
                <w:szCs w:val="24"/>
              </w:rPr>
              <w:t>International Journal</w:t>
            </w:r>
          </w:p>
        </w:tc>
        <w:tc>
          <w:tcPr>
            <w:tcW w:w="1659" w:type="dxa"/>
            <w:vAlign w:val="center"/>
          </w:tcPr>
          <w:p w:rsidR="00914C04" w:rsidRPr="00AD5F59" w:rsidRDefault="00914C04" w:rsidP="00914C04">
            <w:pPr>
              <w:spacing w:before="100" w:beforeAutospacing="1" w:after="100" w:afterAutospacing="1" w:line="240" w:lineRule="auto"/>
              <w:contextualSpacing/>
              <w:jc w:val="both"/>
              <w:rPr>
                <w:rFonts w:ascii="Arial" w:hAnsi="Arial" w:cs="Arial"/>
                <w:b/>
                <w:sz w:val="24"/>
                <w:szCs w:val="24"/>
              </w:rPr>
            </w:pPr>
            <w:r w:rsidRPr="00AD5F59">
              <w:rPr>
                <w:rFonts w:ascii="Arial" w:hAnsi="Arial" w:cs="Arial"/>
                <w:b/>
                <w:sz w:val="24"/>
                <w:szCs w:val="24"/>
              </w:rPr>
              <w:t>National Conference</w:t>
            </w:r>
          </w:p>
        </w:tc>
        <w:tc>
          <w:tcPr>
            <w:tcW w:w="1788" w:type="dxa"/>
            <w:vAlign w:val="center"/>
          </w:tcPr>
          <w:p w:rsidR="00914C04" w:rsidRPr="00AD5F59" w:rsidRDefault="00914C04" w:rsidP="00914C04">
            <w:pPr>
              <w:spacing w:before="100" w:beforeAutospacing="1" w:after="100" w:afterAutospacing="1" w:line="240" w:lineRule="auto"/>
              <w:contextualSpacing/>
              <w:jc w:val="both"/>
              <w:rPr>
                <w:rFonts w:ascii="Arial" w:hAnsi="Arial" w:cs="Arial"/>
                <w:b/>
                <w:sz w:val="24"/>
                <w:szCs w:val="24"/>
              </w:rPr>
            </w:pPr>
            <w:r w:rsidRPr="00AD5F59">
              <w:rPr>
                <w:rFonts w:ascii="Arial" w:hAnsi="Arial" w:cs="Arial"/>
                <w:b/>
                <w:sz w:val="24"/>
                <w:szCs w:val="24"/>
              </w:rPr>
              <w:t>International Conference</w:t>
            </w:r>
          </w:p>
        </w:tc>
        <w:tc>
          <w:tcPr>
            <w:tcW w:w="863" w:type="dxa"/>
            <w:vMerge/>
            <w:vAlign w:val="center"/>
          </w:tcPr>
          <w:p w:rsidR="00914C04" w:rsidRPr="00AD5F59" w:rsidRDefault="00914C04" w:rsidP="00914C04">
            <w:pPr>
              <w:spacing w:before="100" w:beforeAutospacing="1" w:after="100" w:afterAutospacing="1" w:line="240" w:lineRule="auto"/>
              <w:jc w:val="both"/>
              <w:rPr>
                <w:rFonts w:ascii="Arial" w:hAnsi="Arial" w:cs="Arial"/>
                <w:b/>
                <w:sz w:val="24"/>
                <w:szCs w:val="24"/>
              </w:rPr>
            </w:pPr>
          </w:p>
        </w:tc>
      </w:tr>
      <w:tr w:rsidR="00914C04" w:rsidRPr="00AD5F59" w:rsidTr="00914C04">
        <w:trPr>
          <w:trHeight w:val="609"/>
        </w:trPr>
        <w:tc>
          <w:tcPr>
            <w:tcW w:w="900" w:type="dxa"/>
            <w:vAlign w:val="center"/>
          </w:tcPr>
          <w:p w:rsidR="00914C04" w:rsidRPr="00AD5F59" w:rsidRDefault="00914C04" w:rsidP="00914C04">
            <w:pPr>
              <w:spacing w:before="100" w:beforeAutospacing="1" w:after="100" w:afterAutospacing="1" w:line="240" w:lineRule="auto"/>
              <w:jc w:val="both"/>
              <w:rPr>
                <w:rFonts w:ascii="Arial" w:hAnsi="Arial" w:cs="Arial"/>
                <w:sz w:val="24"/>
                <w:szCs w:val="24"/>
              </w:rPr>
            </w:pPr>
            <w:r w:rsidRPr="00AD5F59">
              <w:rPr>
                <w:rFonts w:ascii="Arial" w:hAnsi="Arial" w:cs="Arial"/>
                <w:sz w:val="24"/>
                <w:szCs w:val="24"/>
              </w:rPr>
              <w:t>1.</w:t>
            </w:r>
          </w:p>
        </w:tc>
        <w:tc>
          <w:tcPr>
            <w:tcW w:w="1847" w:type="dxa"/>
            <w:vAlign w:val="center"/>
          </w:tcPr>
          <w:p w:rsidR="00914C04" w:rsidRPr="00AD5F59" w:rsidRDefault="00914C04" w:rsidP="00914C04">
            <w:pPr>
              <w:spacing w:before="100" w:beforeAutospacing="1" w:after="100" w:afterAutospacing="1" w:line="240" w:lineRule="auto"/>
              <w:jc w:val="both"/>
              <w:rPr>
                <w:rFonts w:ascii="Arial" w:hAnsi="Arial" w:cs="Arial"/>
                <w:sz w:val="24"/>
                <w:szCs w:val="24"/>
              </w:rPr>
            </w:pPr>
            <w:r w:rsidRPr="00AD5F59">
              <w:rPr>
                <w:rFonts w:ascii="Arial" w:hAnsi="Arial" w:cs="Arial"/>
                <w:sz w:val="24"/>
                <w:szCs w:val="24"/>
              </w:rPr>
              <w:t>Applied Science</w:t>
            </w:r>
          </w:p>
        </w:tc>
        <w:tc>
          <w:tcPr>
            <w:tcW w:w="1325" w:type="dxa"/>
            <w:vAlign w:val="center"/>
          </w:tcPr>
          <w:p w:rsidR="00914C04" w:rsidRPr="00AD5F59" w:rsidRDefault="00914C04" w:rsidP="00914C04">
            <w:pPr>
              <w:spacing w:before="100" w:beforeAutospacing="1" w:after="100" w:afterAutospacing="1" w:line="240" w:lineRule="auto"/>
              <w:jc w:val="center"/>
              <w:rPr>
                <w:rFonts w:ascii="Arial" w:hAnsi="Arial" w:cs="Arial"/>
                <w:iCs/>
                <w:sz w:val="24"/>
                <w:szCs w:val="24"/>
              </w:rPr>
            </w:pPr>
            <w:r w:rsidRPr="00AD5F59">
              <w:rPr>
                <w:rFonts w:ascii="Arial" w:hAnsi="Arial" w:cs="Arial"/>
                <w:iCs/>
                <w:sz w:val="24"/>
                <w:szCs w:val="24"/>
              </w:rPr>
              <w:t>00</w:t>
            </w:r>
          </w:p>
        </w:tc>
        <w:tc>
          <w:tcPr>
            <w:tcW w:w="1788" w:type="dxa"/>
            <w:vAlign w:val="center"/>
          </w:tcPr>
          <w:p w:rsidR="00914C04" w:rsidRPr="00AD5F59" w:rsidRDefault="00914C04" w:rsidP="00914C04">
            <w:pPr>
              <w:spacing w:before="100" w:beforeAutospacing="1" w:after="100" w:afterAutospacing="1" w:line="240" w:lineRule="auto"/>
              <w:jc w:val="center"/>
              <w:rPr>
                <w:rFonts w:ascii="Arial" w:hAnsi="Arial" w:cs="Arial"/>
                <w:iCs/>
                <w:sz w:val="24"/>
                <w:szCs w:val="24"/>
              </w:rPr>
            </w:pPr>
            <w:r>
              <w:rPr>
                <w:rFonts w:ascii="Arial" w:hAnsi="Arial" w:cs="Arial"/>
                <w:iCs/>
                <w:sz w:val="24"/>
                <w:szCs w:val="24"/>
              </w:rPr>
              <w:t>06</w:t>
            </w:r>
          </w:p>
        </w:tc>
        <w:tc>
          <w:tcPr>
            <w:tcW w:w="1659" w:type="dxa"/>
            <w:vAlign w:val="center"/>
          </w:tcPr>
          <w:p w:rsidR="00914C04" w:rsidRPr="00AD5F59" w:rsidRDefault="00914C04" w:rsidP="00914C04">
            <w:pPr>
              <w:spacing w:before="100" w:beforeAutospacing="1" w:after="100" w:afterAutospacing="1" w:line="240" w:lineRule="auto"/>
              <w:jc w:val="center"/>
              <w:rPr>
                <w:rFonts w:ascii="Arial" w:hAnsi="Arial" w:cs="Arial"/>
                <w:iCs/>
                <w:sz w:val="24"/>
                <w:szCs w:val="24"/>
              </w:rPr>
            </w:pPr>
            <w:r>
              <w:rPr>
                <w:rFonts w:ascii="Arial" w:hAnsi="Arial" w:cs="Arial"/>
                <w:iCs/>
                <w:sz w:val="24"/>
                <w:szCs w:val="24"/>
              </w:rPr>
              <w:t>04</w:t>
            </w:r>
          </w:p>
        </w:tc>
        <w:tc>
          <w:tcPr>
            <w:tcW w:w="1788" w:type="dxa"/>
            <w:vAlign w:val="center"/>
          </w:tcPr>
          <w:p w:rsidR="00914C04" w:rsidRPr="00AD5F59" w:rsidRDefault="00914C04" w:rsidP="00914C04">
            <w:pPr>
              <w:spacing w:before="100" w:beforeAutospacing="1" w:after="100" w:afterAutospacing="1" w:line="240" w:lineRule="auto"/>
              <w:jc w:val="center"/>
              <w:rPr>
                <w:rFonts w:ascii="Arial" w:hAnsi="Arial" w:cs="Arial"/>
                <w:iCs/>
                <w:sz w:val="24"/>
                <w:szCs w:val="24"/>
              </w:rPr>
            </w:pPr>
            <w:r w:rsidRPr="00AD5F59">
              <w:rPr>
                <w:rFonts w:ascii="Arial" w:hAnsi="Arial" w:cs="Arial"/>
                <w:iCs/>
                <w:sz w:val="24"/>
                <w:szCs w:val="24"/>
              </w:rPr>
              <w:t>0</w:t>
            </w:r>
            <w:r>
              <w:rPr>
                <w:rFonts w:ascii="Arial" w:hAnsi="Arial" w:cs="Arial"/>
                <w:iCs/>
                <w:sz w:val="24"/>
                <w:szCs w:val="24"/>
              </w:rPr>
              <w:t>5</w:t>
            </w:r>
          </w:p>
        </w:tc>
        <w:tc>
          <w:tcPr>
            <w:tcW w:w="863" w:type="dxa"/>
            <w:vAlign w:val="center"/>
          </w:tcPr>
          <w:p w:rsidR="00914C04" w:rsidRPr="00AD5F59" w:rsidRDefault="00914C04" w:rsidP="00914C04">
            <w:pPr>
              <w:spacing w:before="100" w:beforeAutospacing="1" w:after="100" w:afterAutospacing="1" w:line="240" w:lineRule="auto"/>
              <w:jc w:val="center"/>
              <w:rPr>
                <w:rFonts w:ascii="Arial" w:hAnsi="Arial" w:cs="Arial"/>
                <w:sz w:val="24"/>
                <w:szCs w:val="24"/>
              </w:rPr>
            </w:pPr>
            <w:r>
              <w:rPr>
                <w:rFonts w:ascii="Arial" w:hAnsi="Arial" w:cs="Arial"/>
                <w:sz w:val="24"/>
                <w:szCs w:val="24"/>
              </w:rPr>
              <w:t>15</w:t>
            </w:r>
          </w:p>
        </w:tc>
      </w:tr>
    </w:tbl>
    <w:p w:rsidR="00914C04" w:rsidRPr="00AD5F59" w:rsidRDefault="00914C04" w:rsidP="00914C04">
      <w:pPr>
        <w:spacing w:before="100" w:beforeAutospacing="1" w:after="100" w:afterAutospacing="1" w:line="240" w:lineRule="auto"/>
        <w:jc w:val="both"/>
        <w:rPr>
          <w:rFonts w:ascii="Arial" w:hAnsi="Arial" w:cs="Arial"/>
          <w:b/>
          <w:sz w:val="24"/>
          <w:szCs w:val="24"/>
        </w:rPr>
      </w:pPr>
    </w:p>
    <w:tbl>
      <w:tblPr>
        <w:tblW w:w="101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30"/>
        <w:gridCol w:w="2933"/>
        <w:gridCol w:w="2055"/>
        <w:gridCol w:w="4361"/>
      </w:tblGrid>
      <w:tr w:rsidR="00914C04" w:rsidRPr="00AD5F59" w:rsidTr="00914C04">
        <w:trPr>
          <w:trHeight w:val="273"/>
        </w:trPr>
        <w:tc>
          <w:tcPr>
            <w:tcW w:w="10179" w:type="dxa"/>
            <w:gridSpan w:val="4"/>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hAnsi="Arial" w:cs="Arial"/>
                <w:b/>
                <w:sz w:val="24"/>
                <w:szCs w:val="24"/>
              </w:rPr>
            </w:pPr>
            <w:r w:rsidRPr="00AD5F59">
              <w:rPr>
                <w:rFonts w:ascii="Arial" w:hAnsi="Arial" w:cs="Arial"/>
                <w:b/>
                <w:sz w:val="24"/>
                <w:szCs w:val="24"/>
              </w:rPr>
              <w:t>International Journals</w:t>
            </w:r>
          </w:p>
        </w:tc>
      </w:tr>
      <w:tr w:rsidR="00914C04" w:rsidRPr="00AD5F59" w:rsidTr="00914C04">
        <w:trPr>
          <w:trHeight w:val="460"/>
        </w:trPr>
        <w:tc>
          <w:tcPr>
            <w:tcW w:w="830"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sz w:val="24"/>
                <w:szCs w:val="24"/>
              </w:rPr>
              <w:br w:type="page"/>
            </w:r>
            <w:r w:rsidRPr="00AD5F59">
              <w:rPr>
                <w:rFonts w:ascii="Arial" w:hAnsi="Arial" w:cs="Arial"/>
                <w:b/>
                <w:bCs/>
                <w:sz w:val="24"/>
                <w:szCs w:val="24"/>
              </w:rPr>
              <w:t xml:space="preserve">Sr. </w:t>
            </w:r>
            <w:r w:rsidRPr="00AD5F59">
              <w:rPr>
                <w:rFonts w:ascii="Arial" w:eastAsia="Times New Roman" w:hAnsi="Arial" w:cs="Arial"/>
                <w:b/>
                <w:bCs/>
                <w:sz w:val="24"/>
                <w:szCs w:val="24"/>
              </w:rPr>
              <w:t>No</w:t>
            </w:r>
          </w:p>
        </w:tc>
        <w:tc>
          <w:tcPr>
            <w:tcW w:w="2933" w:type="dxa"/>
            <w:shd w:val="clear" w:color="auto" w:fill="D9D9D9" w:themeFill="background1" w:themeFillShade="D9"/>
          </w:tcPr>
          <w:p w:rsidR="00914C04" w:rsidRPr="00AD5F59" w:rsidRDefault="00914C04" w:rsidP="00914C04">
            <w:pPr>
              <w:pStyle w:val="Heading1"/>
              <w:spacing w:before="100" w:beforeAutospacing="1" w:after="100" w:afterAutospacing="1"/>
              <w:rPr>
                <w:rFonts w:ascii="Arial" w:hAnsi="Arial" w:cs="Arial"/>
                <w:sz w:val="24"/>
                <w:szCs w:val="24"/>
              </w:rPr>
            </w:pPr>
            <w:r w:rsidRPr="00AD5F59">
              <w:rPr>
                <w:rFonts w:ascii="Arial" w:hAnsi="Arial" w:cs="Arial"/>
                <w:sz w:val="24"/>
                <w:szCs w:val="24"/>
              </w:rPr>
              <w:t>Title of the Paper</w:t>
            </w:r>
          </w:p>
        </w:tc>
        <w:tc>
          <w:tcPr>
            <w:tcW w:w="2055"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bCs/>
                <w:sz w:val="24"/>
                <w:szCs w:val="24"/>
              </w:rPr>
              <w:t>Authors</w:t>
            </w:r>
          </w:p>
        </w:tc>
        <w:tc>
          <w:tcPr>
            <w:tcW w:w="4360"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i/>
                <w:iCs/>
                <w:sz w:val="24"/>
                <w:szCs w:val="24"/>
              </w:rPr>
            </w:pPr>
            <w:r w:rsidRPr="00AD5F59">
              <w:rPr>
                <w:rFonts w:ascii="Arial" w:eastAsia="Times New Roman" w:hAnsi="Arial" w:cs="Arial"/>
                <w:b/>
                <w:iCs/>
                <w:sz w:val="24"/>
                <w:szCs w:val="24"/>
              </w:rPr>
              <w:t>Publication Details /Vol.No. /ISSN No./</w:t>
            </w:r>
            <w:r w:rsidRPr="00AD5F59">
              <w:rPr>
                <w:rFonts w:ascii="Arial" w:eastAsia="Times New Roman" w:hAnsi="Arial" w:cs="Arial"/>
                <w:i/>
                <w:iCs/>
                <w:sz w:val="24"/>
                <w:szCs w:val="24"/>
              </w:rPr>
              <w:t>Page No</w:t>
            </w:r>
            <w:r w:rsidRPr="00AD5F59">
              <w:rPr>
                <w:rFonts w:ascii="Arial" w:eastAsia="Times New Roman" w:hAnsi="Arial" w:cs="Arial"/>
                <w:b/>
                <w:i/>
                <w:iCs/>
                <w:sz w:val="24"/>
                <w:szCs w:val="24"/>
              </w:rPr>
              <w:t>.</w:t>
            </w:r>
          </w:p>
        </w:tc>
      </w:tr>
      <w:tr w:rsidR="00914C04" w:rsidRPr="00AD5F59" w:rsidTr="00914C04">
        <w:trPr>
          <w:trHeight w:val="185"/>
        </w:trPr>
        <w:tc>
          <w:tcPr>
            <w:tcW w:w="83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1</w:t>
            </w:r>
          </w:p>
        </w:tc>
        <w:tc>
          <w:tcPr>
            <w:tcW w:w="2933"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An innovative approach to impart life skills to engineering students to enhance their personality</w:t>
            </w:r>
          </w:p>
        </w:tc>
        <w:tc>
          <w:tcPr>
            <w:tcW w:w="2055"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lang w:val="nl-NL"/>
              </w:rPr>
              <w:t>Tanuja Kher</w:t>
            </w:r>
          </w:p>
        </w:tc>
        <w:tc>
          <w:tcPr>
            <w:tcW w:w="4360" w:type="dxa"/>
          </w:tcPr>
          <w:p w:rsidR="00914C04" w:rsidRPr="00AD5F59" w:rsidRDefault="00914C04" w:rsidP="00914C04">
            <w:pPr>
              <w:pStyle w:val="NormalWeb"/>
              <w:rPr>
                <w:rFonts w:ascii="Arial" w:hAnsi="Arial" w:cs="Arial"/>
              </w:rPr>
            </w:pPr>
            <w:r w:rsidRPr="00AD5F59">
              <w:rPr>
                <w:rFonts w:ascii="Arial" w:hAnsi="Arial" w:cs="Arial"/>
              </w:rPr>
              <w:t>Published a paper in International Journal of Science Technology and management, Vol. No. 4 Special issue No. 01, August 2015. ISSN 2394- 1537</w:t>
            </w:r>
          </w:p>
        </w:tc>
      </w:tr>
      <w:tr w:rsidR="00914C04" w:rsidRPr="00AD5F59" w:rsidTr="00914C04">
        <w:trPr>
          <w:trHeight w:val="185"/>
        </w:trPr>
        <w:tc>
          <w:tcPr>
            <w:tcW w:w="83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2</w:t>
            </w:r>
          </w:p>
        </w:tc>
        <w:tc>
          <w:tcPr>
            <w:tcW w:w="2933"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shd w:val="clear" w:color="auto" w:fill="FFFFFF"/>
              </w:rPr>
              <w:t>Use of catalyst in pyrolysis of polypropylene waste into liquid fuel</w:t>
            </w:r>
          </w:p>
        </w:tc>
        <w:tc>
          <w:tcPr>
            <w:tcW w:w="2055"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shd w:val="clear" w:color="auto" w:fill="FFFFFF"/>
              </w:rPr>
              <w:t xml:space="preserve">Sonawane YB, </w:t>
            </w:r>
            <w:r w:rsidRPr="00832769">
              <w:rPr>
                <w:rFonts w:ascii="Arial" w:eastAsia="Times New Roman" w:hAnsi="Arial" w:cs="Arial"/>
                <w:sz w:val="24"/>
                <w:szCs w:val="24"/>
                <w:shd w:val="clear" w:color="auto" w:fill="FFFFFF"/>
              </w:rPr>
              <w:t xml:space="preserve">Dr. </w:t>
            </w:r>
            <w:r w:rsidRPr="00AD5F59">
              <w:rPr>
                <w:rFonts w:ascii="Arial" w:eastAsia="Times New Roman" w:hAnsi="Arial" w:cs="Arial"/>
                <w:sz w:val="24"/>
                <w:szCs w:val="24"/>
                <w:shd w:val="clear" w:color="auto" w:fill="FFFFFF"/>
              </w:rPr>
              <w:t>Shindikar M</w:t>
            </w:r>
            <w:r>
              <w:rPr>
                <w:rFonts w:ascii="Arial" w:eastAsia="Times New Roman" w:hAnsi="Arial" w:cs="Arial"/>
                <w:sz w:val="24"/>
                <w:szCs w:val="24"/>
                <w:shd w:val="clear" w:color="auto" w:fill="FFFFFF"/>
              </w:rPr>
              <w:t>.</w:t>
            </w:r>
            <w:r w:rsidRPr="00AD5F59">
              <w:rPr>
                <w:rFonts w:ascii="Arial" w:eastAsia="Times New Roman" w:hAnsi="Arial" w:cs="Arial"/>
                <w:sz w:val="24"/>
                <w:szCs w:val="24"/>
                <w:shd w:val="clear" w:color="auto" w:fill="FFFFFF"/>
              </w:rPr>
              <w:t xml:space="preserve">R, </w:t>
            </w:r>
            <w:r>
              <w:rPr>
                <w:rFonts w:ascii="Arial" w:hAnsi="Arial" w:cs="Arial"/>
                <w:sz w:val="24"/>
                <w:szCs w:val="24"/>
              </w:rPr>
              <w:t xml:space="preserve">Dr. </w:t>
            </w:r>
            <w:r w:rsidRPr="00AD5F59">
              <w:rPr>
                <w:rFonts w:ascii="Arial" w:eastAsia="Times New Roman" w:hAnsi="Arial" w:cs="Arial"/>
                <w:sz w:val="24"/>
                <w:szCs w:val="24"/>
                <w:shd w:val="clear" w:color="auto" w:fill="FFFFFF"/>
              </w:rPr>
              <w:t>Khaladkar MY</w:t>
            </w:r>
          </w:p>
        </w:tc>
        <w:tc>
          <w:tcPr>
            <w:tcW w:w="436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shd w:val="clear" w:color="auto" w:fill="FFFFFF"/>
              </w:rPr>
              <w:t>International Research Journal of Environment Sciences,ISSN 2319–1414, Vol. 4(7), 24-28, July (2015)</w:t>
            </w:r>
          </w:p>
        </w:tc>
      </w:tr>
      <w:tr w:rsidR="00914C04" w:rsidRPr="00AD5F59" w:rsidTr="00914C04">
        <w:trPr>
          <w:trHeight w:val="185"/>
        </w:trPr>
        <w:tc>
          <w:tcPr>
            <w:tcW w:w="83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3</w:t>
            </w:r>
          </w:p>
        </w:tc>
        <w:tc>
          <w:tcPr>
            <w:tcW w:w="2933"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shd w:val="clear" w:color="auto" w:fill="FFFFFF"/>
              </w:rPr>
            </w:pPr>
            <w:r w:rsidRPr="00AD5F59">
              <w:rPr>
                <w:rFonts w:ascii="Arial" w:eastAsia="Times New Roman" w:hAnsi="Arial" w:cs="Arial"/>
                <w:color w:val="212121"/>
                <w:sz w:val="24"/>
                <w:szCs w:val="24"/>
                <w:shd w:val="clear" w:color="auto" w:fill="FFFFFF"/>
              </w:rPr>
              <w:t>Influence of Dodecylbenzene Sulfonic Acid Doping on Structural, Morphological, Electrical and Optical Properties on Polypyrrole/3C-SiC Nanocomposites.</w:t>
            </w:r>
          </w:p>
        </w:tc>
        <w:tc>
          <w:tcPr>
            <w:tcW w:w="2055"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shd w:val="clear" w:color="auto" w:fill="FFFFFF"/>
              </w:rPr>
            </w:pPr>
            <w:r w:rsidRPr="00AD5F59">
              <w:rPr>
                <w:rFonts w:ascii="Arial" w:eastAsia="Times New Roman" w:hAnsi="Arial" w:cs="Arial"/>
                <w:color w:val="212121"/>
                <w:sz w:val="24"/>
                <w:szCs w:val="24"/>
                <w:shd w:val="clear" w:color="auto" w:fill="FFFFFF"/>
              </w:rPr>
              <w:t xml:space="preserve">Shrikrushna, S., </w:t>
            </w:r>
            <w:r>
              <w:rPr>
                <w:rFonts w:ascii="Arial" w:hAnsi="Arial" w:cs="Arial"/>
                <w:sz w:val="24"/>
                <w:szCs w:val="24"/>
              </w:rPr>
              <w:t xml:space="preserve">Dr. </w:t>
            </w:r>
            <w:r w:rsidRPr="00AD5F59">
              <w:rPr>
                <w:rFonts w:ascii="Arial" w:eastAsia="Times New Roman" w:hAnsi="Arial" w:cs="Arial"/>
                <w:color w:val="212121"/>
                <w:sz w:val="24"/>
                <w:szCs w:val="24"/>
                <w:shd w:val="clear" w:color="auto" w:fill="FFFFFF"/>
              </w:rPr>
              <w:t>Kher, J. A., &amp; Kulkarni, M. V.</w:t>
            </w:r>
            <w:r w:rsidRPr="00AD5F59">
              <w:rPr>
                <w:rStyle w:val="apple-converted-space"/>
                <w:rFonts w:ascii="Arial" w:eastAsia="Times New Roman" w:hAnsi="Arial" w:cs="Arial"/>
                <w:color w:val="212121"/>
                <w:sz w:val="24"/>
                <w:szCs w:val="24"/>
                <w:shd w:val="clear" w:color="auto" w:fill="FFFFFF"/>
              </w:rPr>
              <w:t> </w:t>
            </w:r>
          </w:p>
        </w:tc>
        <w:tc>
          <w:tcPr>
            <w:tcW w:w="436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shd w:val="clear" w:color="auto" w:fill="FFFFFF"/>
              </w:rPr>
            </w:pPr>
            <w:r w:rsidRPr="00AD5F59">
              <w:rPr>
                <w:rFonts w:ascii="Arial" w:eastAsia="Times New Roman" w:hAnsi="Arial" w:cs="Arial"/>
                <w:iCs/>
                <w:color w:val="212121"/>
                <w:sz w:val="24"/>
                <w:szCs w:val="24"/>
                <w:shd w:val="clear" w:color="auto" w:fill="FFFFFF"/>
              </w:rPr>
              <w:t>Journal of Nanomedicine &amp; Nanotechnology</w:t>
            </w:r>
            <w:r w:rsidRPr="00AD5F59">
              <w:rPr>
                <w:rFonts w:ascii="Arial" w:eastAsia="Times New Roman" w:hAnsi="Arial" w:cs="Arial"/>
                <w:color w:val="212121"/>
                <w:sz w:val="24"/>
                <w:szCs w:val="24"/>
                <w:shd w:val="clear" w:color="auto" w:fill="FFFFFF"/>
              </w:rPr>
              <w:t>, </w:t>
            </w:r>
            <w:r w:rsidRPr="00AD5F59">
              <w:rPr>
                <w:rFonts w:ascii="Arial" w:eastAsia="Times New Roman" w:hAnsi="Arial" w:cs="Arial"/>
                <w:iCs/>
                <w:color w:val="212121"/>
                <w:sz w:val="24"/>
                <w:szCs w:val="24"/>
                <w:shd w:val="clear" w:color="auto" w:fill="FFFFFF"/>
              </w:rPr>
              <w:t>6</w:t>
            </w:r>
            <w:r w:rsidRPr="00AD5F59">
              <w:rPr>
                <w:rFonts w:ascii="Arial" w:eastAsia="Times New Roman" w:hAnsi="Arial" w:cs="Arial"/>
                <w:color w:val="212121"/>
                <w:sz w:val="24"/>
                <w:szCs w:val="24"/>
                <w:shd w:val="clear" w:color="auto" w:fill="FFFFFF"/>
              </w:rPr>
              <w:t>(5), 1.</w:t>
            </w:r>
            <w:r w:rsidRPr="00AD5F59">
              <w:rPr>
                <w:rFonts w:ascii="Arial" w:eastAsia="Times New Roman" w:hAnsi="Arial" w:cs="Arial"/>
                <w:color w:val="222222"/>
                <w:sz w:val="24"/>
                <w:szCs w:val="24"/>
                <w:shd w:val="clear" w:color="auto" w:fill="FFFFFF"/>
              </w:rPr>
              <w:t xml:space="preserve"> ISSN: 2157-7439</w:t>
            </w:r>
          </w:p>
        </w:tc>
      </w:tr>
      <w:tr w:rsidR="00914C04" w:rsidRPr="00AD5F59" w:rsidTr="00914C04">
        <w:trPr>
          <w:trHeight w:val="185"/>
        </w:trPr>
        <w:tc>
          <w:tcPr>
            <w:tcW w:w="830"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4</w:t>
            </w:r>
          </w:p>
        </w:tc>
        <w:tc>
          <w:tcPr>
            <w:tcW w:w="2933" w:type="dxa"/>
          </w:tcPr>
          <w:p w:rsidR="00914C04" w:rsidRPr="00AD5F59" w:rsidRDefault="00914C04" w:rsidP="00914C04">
            <w:pPr>
              <w:spacing w:before="100" w:beforeAutospacing="1" w:after="100" w:afterAutospacing="1" w:line="240" w:lineRule="auto"/>
              <w:rPr>
                <w:rFonts w:ascii="Arial" w:eastAsia="Times New Roman" w:hAnsi="Arial" w:cs="Arial"/>
                <w:color w:val="212121"/>
                <w:sz w:val="24"/>
                <w:szCs w:val="24"/>
                <w:shd w:val="clear" w:color="auto" w:fill="FFFFFF"/>
              </w:rPr>
            </w:pPr>
            <w:r w:rsidRPr="00F428CE">
              <w:rPr>
                <w:rFonts w:ascii="Arial" w:eastAsia="Times New Roman" w:hAnsi="Arial" w:cs="Arial"/>
                <w:color w:val="212121"/>
                <w:sz w:val="24"/>
                <w:szCs w:val="24"/>
                <w:shd w:val="clear" w:color="auto" w:fill="FFFFFF"/>
              </w:rPr>
              <w:t xml:space="preserve">Comparative Study of Yttria Stabilized Zirconia Prepared by Co-precipitation Method using Various Precursors and its Potential as Gas </w:t>
            </w:r>
            <w:r w:rsidRPr="00F428CE">
              <w:rPr>
                <w:rFonts w:ascii="Arial" w:eastAsia="Times New Roman" w:hAnsi="Arial" w:cs="Arial"/>
                <w:color w:val="212121"/>
                <w:sz w:val="24"/>
                <w:szCs w:val="24"/>
                <w:shd w:val="clear" w:color="auto" w:fill="FFFFFF"/>
              </w:rPr>
              <w:lastRenderedPageBreak/>
              <w:t>Sensor</w:t>
            </w:r>
            <w:r w:rsidRPr="00F428CE">
              <w:rPr>
                <w:rFonts w:ascii="Arial" w:eastAsia="Times New Roman" w:hAnsi="Arial" w:cs="Arial"/>
                <w:color w:val="212121"/>
                <w:sz w:val="24"/>
                <w:szCs w:val="24"/>
                <w:shd w:val="clear" w:color="auto" w:fill="FFFFFF"/>
              </w:rPr>
              <w:tab/>
            </w:r>
          </w:p>
        </w:tc>
        <w:tc>
          <w:tcPr>
            <w:tcW w:w="2055" w:type="dxa"/>
          </w:tcPr>
          <w:p w:rsidR="00914C04" w:rsidRPr="00AD5F59" w:rsidRDefault="00914C04" w:rsidP="00914C04">
            <w:pPr>
              <w:spacing w:before="100" w:beforeAutospacing="1" w:after="100" w:afterAutospacing="1" w:line="240" w:lineRule="auto"/>
              <w:rPr>
                <w:rFonts w:ascii="Arial" w:eastAsia="Times New Roman" w:hAnsi="Arial" w:cs="Arial"/>
                <w:color w:val="212121"/>
                <w:sz w:val="24"/>
                <w:szCs w:val="24"/>
                <w:shd w:val="clear" w:color="auto" w:fill="FFFFFF"/>
              </w:rPr>
            </w:pPr>
            <w:r>
              <w:rPr>
                <w:rFonts w:ascii="Arial" w:hAnsi="Arial" w:cs="Arial"/>
                <w:sz w:val="24"/>
                <w:szCs w:val="24"/>
              </w:rPr>
              <w:lastRenderedPageBreak/>
              <w:t xml:space="preserve">Dr. </w:t>
            </w:r>
            <w:r w:rsidRPr="00F428CE">
              <w:rPr>
                <w:rFonts w:ascii="Arial" w:eastAsia="Times New Roman" w:hAnsi="Arial" w:cs="Arial"/>
                <w:color w:val="212121"/>
                <w:sz w:val="24"/>
                <w:szCs w:val="24"/>
                <w:shd w:val="clear" w:color="auto" w:fill="FFFFFF"/>
              </w:rPr>
              <w:t>M Y Khaladkar and  Rucha Purandare</w:t>
            </w:r>
          </w:p>
        </w:tc>
        <w:tc>
          <w:tcPr>
            <w:tcW w:w="4360" w:type="dxa"/>
          </w:tcPr>
          <w:p w:rsidR="00914C04" w:rsidRPr="00AD5F59" w:rsidRDefault="00914C04" w:rsidP="00914C04">
            <w:pPr>
              <w:spacing w:before="100" w:beforeAutospacing="1" w:after="100" w:afterAutospacing="1" w:line="240" w:lineRule="auto"/>
              <w:rPr>
                <w:rFonts w:ascii="Arial" w:eastAsia="Times New Roman" w:hAnsi="Arial" w:cs="Arial"/>
                <w:iCs/>
                <w:color w:val="212121"/>
                <w:sz w:val="24"/>
                <w:szCs w:val="24"/>
                <w:shd w:val="clear" w:color="auto" w:fill="FFFFFF"/>
              </w:rPr>
            </w:pPr>
            <w:r w:rsidRPr="00F428CE">
              <w:rPr>
                <w:rFonts w:ascii="Arial" w:eastAsia="Times New Roman" w:hAnsi="Arial" w:cs="Arial"/>
                <w:iCs/>
                <w:color w:val="212121"/>
                <w:sz w:val="24"/>
                <w:szCs w:val="24"/>
                <w:shd w:val="clear" w:color="auto" w:fill="FFFFFF"/>
              </w:rPr>
              <w:t>Int. J. Res. Chem. Environ. Vol. 6 Issue 2 (14-17) April 2016</w:t>
            </w:r>
          </w:p>
        </w:tc>
      </w:tr>
      <w:tr w:rsidR="00914C04" w:rsidRPr="00AD5F59" w:rsidTr="00914C04">
        <w:trPr>
          <w:trHeight w:val="185"/>
        </w:trPr>
        <w:tc>
          <w:tcPr>
            <w:tcW w:w="830" w:type="dxa"/>
          </w:tcPr>
          <w:p w:rsidR="00914C04" w:rsidRDefault="00914C04" w:rsidP="00914C0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5</w:t>
            </w:r>
          </w:p>
        </w:tc>
        <w:tc>
          <w:tcPr>
            <w:tcW w:w="2933" w:type="dxa"/>
          </w:tcPr>
          <w:p w:rsidR="00914C04" w:rsidRPr="00F428CE" w:rsidRDefault="00914C04" w:rsidP="00914C04">
            <w:pPr>
              <w:spacing w:before="100" w:beforeAutospacing="1" w:after="100" w:afterAutospacing="1" w:line="240" w:lineRule="auto"/>
              <w:rPr>
                <w:rFonts w:ascii="Arial" w:eastAsia="Times New Roman" w:hAnsi="Arial" w:cs="Arial"/>
                <w:color w:val="212121"/>
                <w:sz w:val="24"/>
                <w:szCs w:val="24"/>
                <w:shd w:val="clear" w:color="auto" w:fill="FFFFFF"/>
              </w:rPr>
            </w:pPr>
            <w:r w:rsidRPr="00495E3F">
              <w:rPr>
                <w:rFonts w:ascii="Arial" w:eastAsia="Times New Roman" w:hAnsi="Arial" w:cs="Arial"/>
                <w:color w:val="212121"/>
                <w:sz w:val="24"/>
                <w:szCs w:val="24"/>
                <w:shd w:val="clear" w:color="auto" w:fill="FFFFFF"/>
              </w:rPr>
              <w:t>High Density Polyethylene Waste Treatment By Using Catalytic Pyrolysis To Recover Liquid Fuel,</w:t>
            </w:r>
          </w:p>
        </w:tc>
        <w:tc>
          <w:tcPr>
            <w:tcW w:w="2055" w:type="dxa"/>
          </w:tcPr>
          <w:p w:rsidR="00914C04" w:rsidRPr="00F428CE" w:rsidRDefault="00914C04" w:rsidP="00914C04">
            <w:pPr>
              <w:spacing w:before="100" w:beforeAutospacing="1" w:after="100" w:afterAutospacing="1" w:line="240" w:lineRule="auto"/>
              <w:rPr>
                <w:rFonts w:ascii="Arial" w:eastAsia="Times New Roman" w:hAnsi="Arial" w:cs="Arial"/>
                <w:color w:val="212121"/>
                <w:sz w:val="24"/>
                <w:szCs w:val="24"/>
                <w:shd w:val="clear" w:color="auto" w:fill="FFFFFF"/>
              </w:rPr>
            </w:pPr>
            <w:r w:rsidRPr="00495E3F">
              <w:rPr>
                <w:rFonts w:ascii="Arial" w:eastAsia="Times New Roman" w:hAnsi="Arial" w:cs="Arial"/>
                <w:color w:val="212121"/>
                <w:sz w:val="24"/>
                <w:szCs w:val="24"/>
                <w:shd w:val="clear" w:color="auto" w:fill="FFFFFF"/>
              </w:rPr>
              <w:t xml:space="preserve">Sonawane YB, </w:t>
            </w:r>
            <w:r>
              <w:rPr>
                <w:rFonts w:ascii="Arial" w:hAnsi="Arial" w:cs="Arial"/>
                <w:sz w:val="24"/>
                <w:szCs w:val="24"/>
              </w:rPr>
              <w:t xml:space="preserve">Dr. </w:t>
            </w:r>
            <w:r w:rsidRPr="00495E3F">
              <w:rPr>
                <w:rFonts w:ascii="Arial" w:eastAsia="Times New Roman" w:hAnsi="Arial" w:cs="Arial"/>
                <w:color w:val="212121"/>
                <w:sz w:val="24"/>
                <w:szCs w:val="24"/>
                <w:shd w:val="clear" w:color="auto" w:fill="FFFFFF"/>
              </w:rPr>
              <w:t>Shindikar M</w:t>
            </w:r>
            <w:r>
              <w:rPr>
                <w:rFonts w:ascii="Arial" w:eastAsia="Times New Roman" w:hAnsi="Arial" w:cs="Arial"/>
                <w:color w:val="212121"/>
                <w:sz w:val="24"/>
                <w:szCs w:val="24"/>
                <w:shd w:val="clear" w:color="auto" w:fill="FFFFFF"/>
              </w:rPr>
              <w:t xml:space="preserve"> </w:t>
            </w:r>
            <w:r w:rsidRPr="00495E3F">
              <w:rPr>
                <w:rFonts w:ascii="Arial" w:eastAsia="Times New Roman" w:hAnsi="Arial" w:cs="Arial"/>
                <w:color w:val="212121"/>
                <w:sz w:val="24"/>
                <w:szCs w:val="24"/>
                <w:shd w:val="clear" w:color="auto" w:fill="FFFFFF"/>
              </w:rPr>
              <w:t xml:space="preserve">R, </w:t>
            </w:r>
            <w:r>
              <w:rPr>
                <w:rFonts w:ascii="Arial" w:hAnsi="Arial" w:cs="Arial"/>
                <w:sz w:val="24"/>
                <w:szCs w:val="24"/>
              </w:rPr>
              <w:t xml:space="preserve">Dr. </w:t>
            </w:r>
            <w:r w:rsidRPr="00495E3F">
              <w:rPr>
                <w:rFonts w:ascii="Arial" w:eastAsia="Times New Roman" w:hAnsi="Arial" w:cs="Arial"/>
                <w:color w:val="212121"/>
                <w:sz w:val="24"/>
                <w:szCs w:val="24"/>
                <w:shd w:val="clear" w:color="auto" w:fill="FFFFFF"/>
              </w:rPr>
              <w:t>Khaladkar MY</w:t>
            </w:r>
          </w:p>
        </w:tc>
        <w:tc>
          <w:tcPr>
            <w:tcW w:w="4360" w:type="dxa"/>
          </w:tcPr>
          <w:p w:rsidR="00914C04" w:rsidRPr="00F428CE" w:rsidRDefault="00914C04" w:rsidP="00914C04">
            <w:pPr>
              <w:spacing w:before="100" w:beforeAutospacing="1" w:after="100" w:afterAutospacing="1" w:line="240" w:lineRule="auto"/>
              <w:rPr>
                <w:rFonts w:ascii="Arial" w:eastAsia="Times New Roman" w:hAnsi="Arial" w:cs="Arial"/>
                <w:iCs/>
                <w:color w:val="212121"/>
                <w:sz w:val="24"/>
                <w:szCs w:val="24"/>
                <w:shd w:val="clear" w:color="auto" w:fill="FFFFFF"/>
              </w:rPr>
            </w:pPr>
            <w:r w:rsidRPr="00495E3F">
              <w:rPr>
                <w:rFonts w:ascii="Arial" w:eastAsia="Times New Roman" w:hAnsi="Arial" w:cs="Arial"/>
                <w:iCs/>
                <w:color w:val="212121"/>
                <w:sz w:val="24"/>
                <w:szCs w:val="24"/>
                <w:shd w:val="clear" w:color="auto" w:fill="FFFFFF"/>
              </w:rPr>
              <w:t>International Journal of Science, Environment and Technology, 5(3):1421 – 1425.</w:t>
            </w:r>
          </w:p>
        </w:tc>
      </w:tr>
      <w:tr w:rsidR="00914C04" w:rsidRPr="00AD5F59" w:rsidTr="00914C04">
        <w:trPr>
          <w:trHeight w:val="185"/>
        </w:trPr>
        <w:tc>
          <w:tcPr>
            <w:tcW w:w="830" w:type="dxa"/>
          </w:tcPr>
          <w:p w:rsidR="00914C04" w:rsidRPr="00944044" w:rsidRDefault="00914C04" w:rsidP="00914C04">
            <w:pPr>
              <w:spacing w:before="100" w:beforeAutospacing="1" w:after="100" w:afterAutospacing="1" w:line="240" w:lineRule="auto"/>
              <w:rPr>
                <w:rFonts w:ascii="Arial" w:eastAsia="Times New Roman" w:hAnsi="Arial" w:cs="Arial"/>
                <w:color w:val="000000" w:themeColor="text1"/>
                <w:sz w:val="24"/>
                <w:szCs w:val="24"/>
              </w:rPr>
            </w:pPr>
            <w:r w:rsidRPr="00944044">
              <w:rPr>
                <w:rFonts w:ascii="Arial" w:eastAsia="Times New Roman" w:hAnsi="Arial" w:cs="Arial"/>
                <w:color w:val="000000" w:themeColor="text1"/>
                <w:sz w:val="24"/>
                <w:szCs w:val="24"/>
              </w:rPr>
              <w:t>6</w:t>
            </w:r>
          </w:p>
        </w:tc>
        <w:tc>
          <w:tcPr>
            <w:tcW w:w="2933" w:type="dxa"/>
          </w:tcPr>
          <w:p w:rsidR="00914C04" w:rsidRPr="00944044" w:rsidRDefault="00914C04" w:rsidP="00914C04">
            <w:pPr>
              <w:spacing w:after="0" w:line="240" w:lineRule="auto"/>
              <w:rPr>
                <w:rFonts w:ascii="Arial" w:eastAsia="Times New Roman" w:hAnsi="Arial" w:cs="Arial"/>
                <w:color w:val="000000" w:themeColor="text1"/>
                <w:sz w:val="24"/>
                <w:szCs w:val="24"/>
              </w:rPr>
            </w:pPr>
            <w:r w:rsidRPr="00944044">
              <w:rPr>
                <w:rFonts w:ascii="Arial" w:eastAsia="Times New Roman" w:hAnsi="Arial" w:cs="Arial"/>
                <w:color w:val="000000" w:themeColor="text1"/>
                <w:sz w:val="24"/>
                <w:szCs w:val="24"/>
              </w:rPr>
              <w:t xml:space="preserve">Unsteady polar fluid model of blood flow through tapered ω-shape stenosed artery: Effects of catheter and velocity slip.  </w:t>
            </w:r>
          </w:p>
          <w:p w:rsidR="00914C04" w:rsidRPr="00944044" w:rsidRDefault="00914C04" w:rsidP="00914C04">
            <w:pPr>
              <w:spacing w:before="100" w:beforeAutospacing="1" w:after="100" w:afterAutospacing="1" w:line="240" w:lineRule="auto"/>
              <w:rPr>
                <w:rFonts w:ascii="Arial" w:eastAsia="Times New Roman" w:hAnsi="Arial" w:cs="Arial"/>
                <w:color w:val="000000" w:themeColor="text1"/>
                <w:sz w:val="24"/>
                <w:szCs w:val="24"/>
                <w:shd w:val="clear" w:color="auto" w:fill="FFFFFF"/>
              </w:rPr>
            </w:pPr>
          </w:p>
        </w:tc>
        <w:tc>
          <w:tcPr>
            <w:tcW w:w="2055" w:type="dxa"/>
          </w:tcPr>
          <w:p w:rsidR="00914C04" w:rsidRPr="00944044" w:rsidRDefault="00914C04" w:rsidP="00914C04">
            <w:pPr>
              <w:spacing w:before="100" w:beforeAutospacing="1" w:after="100" w:afterAutospacing="1" w:line="240" w:lineRule="auto"/>
              <w:rPr>
                <w:rFonts w:ascii="Arial" w:eastAsia="Times New Roman" w:hAnsi="Arial" w:cs="Arial"/>
                <w:color w:val="000000" w:themeColor="text1"/>
                <w:sz w:val="24"/>
                <w:szCs w:val="24"/>
                <w:shd w:val="clear" w:color="auto" w:fill="FFFFFF"/>
              </w:rPr>
            </w:pPr>
            <w:r w:rsidRPr="00944044">
              <w:rPr>
                <w:rFonts w:ascii="Arial" w:eastAsia="Times New Roman" w:hAnsi="Arial" w:cs="Arial"/>
                <w:color w:val="000000" w:themeColor="text1"/>
                <w:sz w:val="24"/>
                <w:szCs w:val="24"/>
              </w:rPr>
              <w:t>D Srikanth, JVR Reddy, S Jain, A Kale.</w:t>
            </w:r>
          </w:p>
        </w:tc>
        <w:tc>
          <w:tcPr>
            <w:tcW w:w="4360" w:type="dxa"/>
          </w:tcPr>
          <w:p w:rsidR="00914C04" w:rsidRPr="00944044" w:rsidRDefault="00914C04" w:rsidP="00914C04">
            <w:pPr>
              <w:spacing w:before="100" w:beforeAutospacing="1" w:after="100" w:afterAutospacing="1" w:line="240" w:lineRule="auto"/>
              <w:rPr>
                <w:rFonts w:ascii="Arial" w:eastAsia="Times New Roman" w:hAnsi="Arial" w:cs="Arial"/>
                <w:iCs/>
                <w:color w:val="000000" w:themeColor="text1"/>
                <w:sz w:val="24"/>
                <w:szCs w:val="24"/>
                <w:shd w:val="clear" w:color="auto" w:fill="FFFFFF"/>
              </w:rPr>
            </w:pPr>
            <w:r w:rsidRPr="00944044">
              <w:rPr>
                <w:rFonts w:ascii="Arial" w:eastAsia="Times New Roman" w:hAnsi="Arial" w:cs="Arial"/>
                <w:color w:val="000000" w:themeColor="text1"/>
                <w:sz w:val="24"/>
                <w:szCs w:val="24"/>
              </w:rPr>
              <w:t>Ain Shams Engineering Journal, DOI:10.1016/j.asej.2015.01.003</w:t>
            </w:r>
          </w:p>
        </w:tc>
      </w:tr>
    </w:tbl>
    <w:p w:rsidR="00914C04" w:rsidRDefault="00914C04" w:rsidP="00914C04">
      <w:pPr>
        <w:spacing w:before="100" w:beforeAutospacing="1" w:after="100" w:afterAutospacing="1" w:line="240" w:lineRule="auto"/>
        <w:jc w:val="both"/>
        <w:rPr>
          <w:rFonts w:ascii="Arial" w:hAnsi="Arial" w:cs="Arial"/>
          <w:b/>
          <w:sz w:val="24"/>
          <w:szCs w:val="24"/>
        </w:rPr>
      </w:pPr>
    </w:p>
    <w:p w:rsidR="00EB1146" w:rsidRPr="00AD5F59" w:rsidRDefault="00EB1146" w:rsidP="00914C04">
      <w:pPr>
        <w:spacing w:before="100" w:beforeAutospacing="1" w:after="100" w:afterAutospacing="1" w:line="240" w:lineRule="auto"/>
        <w:jc w:val="both"/>
        <w:rPr>
          <w:rFonts w:ascii="Arial" w:hAnsi="Arial" w:cs="Arial"/>
          <w:b/>
          <w:sz w:val="24"/>
          <w:szCs w:val="24"/>
        </w:rPr>
      </w:pP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8"/>
        <w:gridCol w:w="2924"/>
        <w:gridCol w:w="2138"/>
        <w:gridCol w:w="4218"/>
      </w:tblGrid>
      <w:tr w:rsidR="00914C04" w:rsidRPr="00AD5F59" w:rsidTr="00EB1146">
        <w:trPr>
          <w:trHeight w:val="379"/>
        </w:trPr>
        <w:tc>
          <w:tcPr>
            <w:tcW w:w="10278" w:type="dxa"/>
            <w:gridSpan w:val="4"/>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hAnsi="Arial" w:cs="Arial"/>
                <w:b/>
                <w:sz w:val="24"/>
                <w:szCs w:val="24"/>
              </w:rPr>
            </w:pPr>
            <w:r w:rsidRPr="00AD5F59">
              <w:rPr>
                <w:rFonts w:ascii="Arial" w:hAnsi="Arial" w:cs="Arial"/>
                <w:b/>
                <w:sz w:val="24"/>
                <w:szCs w:val="24"/>
              </w:rPr>
              <w:t>National Conference</w:t>
            </w:r>
          </w:p>
        </w:tc>
      </w:tr>
      <w:tr w:rsidR="00914C04" w:rsidRPr="00AD5F59" w:rsidTr="00EB1146">
        <w:trPr>
          <w:trHeight w:val="921"/>
        </w:trPr>
        <w:tc>
          <w:tcPr>
            <w:tcW w:w="998"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sz w:val="24"/>
                <w:szCs w:val="24"/>
              </w:rPr>
              <w:br w:type="page"/>
            </w:r>
            <w:r w:rsidRPr="00AD5F59">
              <w:rPr>
                <w:rFonts w:ascii="Arial" w:hAnsi="Arial" w:cs="Arial"/>
                <w:b/>
                <w:bCs/>
                <w:sz w:val="24"/>
                <w:szCs w:val="24"/>
              </w:rPr>
              <w:t xml:space="preserve">Sr. </w:t>
            </w:r>
            <w:r w:rsidRPr="00AD5F59">
              <w:rPr>
                <w:rFonts w:ascii="Arial" w:eastAsia="Times New Roman" w:hAnsi="Arial" w:cs="Arial"/>
                <w:b/>
                <w:bCs/>
                <w:sz w:val="24"/>
                <w:szCs w:val="24"/>
              </w:rPr>
              <w:t>No</w:t>
            </w:r>
          </w:p>
        </w:tc>
        <w:tc>
          <w:tcPr>
            <w:tcW w:w="2924" w:type="dxa"/>
            <w:shd w:val="clear" w:color="auto" w:fill="D9D9D9" w:themeFill="background1" w:themeFillShade="D9"/>
          </w:tcPr>
          <w:p w:rsidR="00914C04" w:rsidRPr="00AD5F59" w:rsidRDefault="00914C04" w:rsidP="00914C04">
            <w:pPr>
              <w:pStyle w:val="Heading1"/>
              <w:spacing w:before="100" w:beforeAutospacing="1" w:after="100" w:afterAutospacing="1"/>
              <w:rPr>
                <w:rFonts w:ascii="Arial" w:hAnsi="Arial" w:cs="Arial"/>
                <w:sz w:val="24"/>
                <w:szCs w:val="24"/>
              </w:rPr>
            </w:pPr>
            <w:r w:rsidRPr="00AD5F59">
              <w:rPr>
                <w:rFonts w:ascii="Arial" w:hAnsi="Arial" w:cs="Arial"/>
                <w:sz w:val="24"/>
                <w:szCs w:val="24"/>
              </w:rPr>
              <w:t>Title of the Paper</w:t>
            </w:r>
          </w:p>
        </w:tc>
        <w:tc>
          <w:tcPr>
            <w:tcW w:w="2138"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bCs/>
                <w:sz w:val="24"/>
                <w:szCs w:val="24"/>
              </w:rPr>
              <w:t>Authors</w:t>
            </w:r>
          </w:p>
        </w:tc>
        <w:tc>
          <w:tcPr>
            <w:tcW w:w="4218" w:type="dxa"/>
            <w:shd w:val="clear" w:color="auto" w:fill="D9D9D9" w:themeFill="background1" w:themeFillShade="D9"/>
          </w:tcPr>
          <w:p w:rsidR="00914C04" w:rsidRPr="00AD5F59" w:rsidRDefault="00914C04" w:rsidP="00914C04">
            <w:pPr>
              <w:spacing w:before="100" w:beforeAutospacing="1" w:after="100" w:afterAutospacing="1" w:line="240" w:lineRule="auto"/>
              <w:rPr>
                <w:rFonts w:ascii="Arial" w:eastAsia="Times New Roman" w:hAnsi="Arial" w:cs="Arial"/>
                <w:i/>
                <w:iCs/>
                <w:sz w:val="24"/>
                <w:szCs w:val="24"/>
              </w:rPr>
            </w:pPr>
            <w:r w:rsidRPr="00AD5F59">
              <w:rPr>
                <w:rFonts w:ascii="Arial" w:eastAsia="Times New Roman" w:hAnsi="Arial" w:cs="Arial"/>
                <w:b/>
                <w:iCs/>
                <w:sz w:val="24"/>
                <w:szCs w:val="24"/>
              </w:rPr>
              <w:t>Publication Details /Vol.No. /ISSN No./</w:t>
            </w:r>
            <w:r w:rsidRPr="00AD5F59">
              <w:rPr>
                <w:rFonts w:ascii="Arial" w:eastAsia="Times New Roman" w:hAnsi="Arial" w:cs="Arial"/>
                <w:i/>
                <w:iCs/>
                <w:sz w:val="24"/>
                <w:szCs w:val="24"/>
              </w:rPr>
              <w:t>Page No</w:t>
            </w:r>
            <w:r w:rsidRPr="00AD5F59">
              <w:rPr>
                <w:rFonts w:ascii="Arial" w:eastAsia="Times New Roman" w:hAnsi="Arial" w:cs="Arial"/>
                <w:b/>
                <w:i/>
                <w:iCs/>
                <w:sz w:val="24"/>
                <w:szCs w:val="24"/>
              </w:rPr>
              <w:t>.</w:t>
            </w:r>
          </w:p>
        </w:tc>
      </w:tr>
      <w:tr w:rsidR="00914C04" w:rsidRPr="00AD5F59" w:rsidTr="00EB1146">
        <w:trPr>
          <w:trHeight w:val="1023"/>
        </w:trPr>
        <w:tc>
          <w:tcPr>
            <w:tcW w:w="998"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1</w:t>
            </w:r>
          </w:p>
        </w:tc>
        <w:tc>
          <w:tcPr>
            <w:tcW w:w="2924" w:type="dxa"/>
          </w:tcPr>
          <w:p w:rsidR="00914C04" w:rsidRPr="00AD5F59" w:rsidRDefault="00914C04" w:rsidP="00914C04">
            <w:pPr>
              <w:spacing w:before="100" w:beforeAutospacing="1" w:after="100" w:afterAutospacing="1" w:line="240" w:lineRule="auto"/>
              <w:rPr>
                <w:rFonts w:ascii="Arial" w:eastAsia="Times New Roman" w:hAnsi="Arial" w:cs="Arial"/>
                <w:bCs/>
                <w:sz w:val="24"/>
                <w:szCs w:val="24"/>
              </w:rPr>
            </w:pPr>
            <w:r w:rsidRPr="00AD5F59">
              <w:rPr>
                <w:rFonts w:ascii="Arial" w:eastAsia="Times New Roman" w:hAnsi="Arial" w:cs="Arial"/>
                <w:sz w:val="24"/>
                <w:szCs w:val="24"/>
              </w:rPr>
              <w:t>Empowering women through rational self appraisal</w:t>
            </w:r>
          </w:p>
        </w:tc>
        <w:tc>
          <w:tcPr>
            <w:tcW w:w="2138" w:type="dxa"/>
          </w:tcPr>
          <w:p w:rsidR="00914C04" w:rsidRPr="00AD5F59" w:rsidRDefault="00914C04" w:rsidP="00914C04">
            <w:pPr>
              <w:spacing w:before="100" w:beforeAutospacing="1" w:after="100" w:afterAutospacing="1" w:line="240" w:lineRule="auto"/>
              <w:rPr>
                <w:rFonts w:ascii="Arial" w:eastAsia="Times New Roman" w:hAnsi="Arial" w:cs="Arial"/>
                <w:bCs/>
                <w:sz w:val="24"/>
                <w:szCs w:val="24"/>
              </w:rPr>
            </w:pPr>
            <w:r>
              <w:rPr>
                <w:rFonts w:ascii="Arial" w:eastAsia="Times New Roman" w:hAnsi="Arial" w:cs="Arial"/>
                <w:sz w:val="24"/>
                <w:szCs w:val="24"/>
                <w:lang w:val="nl-NL"/>
              </w:rPr>
              <w:t>Mrs.</w:t>
            </w:r>
            <w:r w:rsidRPr="00AD5F59">
              <w:rPr>
                <w:rFonts w:ascii="Arial" w:eastAsia="Times New Roman" w:hAnsi="Arial" w:cs="Arial"/>
                <w:sz w:val="24"/>
                <w:szCs w:val="24"/>
                <w:lang w:val="nl-NL"/>
              </w:rPr>
              <w:t>Tanuja Kher</w:t>
            </w:r>
          </w:p>
        </w:tc>
        <w:tc>
          <w:tcPr>
            <w:tcW w:w="4218" w:type="dxa"/>
          </w:tcPr>
          <w:p w:rsidR="00914C04" w:rsidRPr="00AD5F59" w:rsidRDefault="00914C04" w:rsidP="00914C04">
            <w:pPr>
              <w:autoSpaceDE w:val="0"/>
              <w:autoSpaceDN w:val="0"/>
              <w:adjustRightInd w:val="0"/>
              <w:spacing w:before="100" w:beforeAutospacing="1" w:after="100" w:afterAutospacing="1" w:line="240" w:lineRule="auto"/>
              <w:rPr>
                <w:rFonts w:ascii="Arial" w:eastAsia="Times New Roman" w:hAnsi="Arial" w:cs="Arial"/>
                <w:bCs/>
                <w:sz w:val="24"/>
                <w:szCs w:val="24"/>
              </w:rPr>
            </w:pPr>
            <w:r w:rsidRPr="00AD5F59">
              <w:rPr>
                <w:rFonts w:ascii="Arial" w:eastAsia="Times New Roman" w:hAnsi="Arial" w:cs="Arial"/>
                <w:sz w:val="24"/>
                <w:szCs w:val="24"/>
              </w:rPr>
              <w:t>2</w:t>
            </w:r>
            <w:r w:rsidRPr="00AD5F59">
              <w:rPr>
                <w:rFonts w:ascii="Arial" w:eastAsia="Times New Roman" w:hAnsi="Arial" w:cs="Arial"/>
                <w:sz w:val="24"/>
                <w:szCs w:val="24"/>
                <w:vertAlign w:val="superscript"/>
              </w:rPr>
              <w:t>nd</w:t>
            </w:r>
            <w:r w:rsidRPr="00AD5F59">
              <w:rPr>
                <w:rFonts w:ascii="Arial" w:eastAsia="Times New Roman" w:hAnsi="Arial" w:cs="Arial"/>
                <w:sz w:val="24"/>
                <w:szCs w:val="24"/>
              </w:rPr>
              <w:t xml:space="preserve"> National conference on women health” Challenges and solutions” Novenber 28-29,2015</w:t>
            </w:r>
          </w:p>
        </w:tc>
      </w:tr>
      <w:tr w:rsidR="00914C04" w:rsidRPr="00AD5F59" w:rsidTr="00EB1146">
        <w:trPr>
          <w:trHeight w:val="1014"/>
        </w:trPr>
        <w:tc>
          <w:tcPr>
            <w:tcW w:w="998"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2</w:t>
            </w:r>
          </w:p>
        </w:tc>
        <w:tc>
          <w:tcPr>
            <w:tcW w:w="2924"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Role of Education in Women Health</w:t>
            </w:r>
          </w:p>
        </w:tc>
        <w:tc>
          <w:tcPr>
            <w:tcW w:w="2138" w:type="dxa"/>
          </w:tcPr>
          <w:p w:rsidR="00914C04" w:rsidRPr="00AD5F59" w:rsidRDefault="00914C04" w:rsidP="00914C04">
            <w:pPr>
              <w:spacing w:before="100" w:beforeAutospacing="1" w:after="100" w:afterAutospacing="1" w:line="240" w:lineRule="auto"/>
              <w:rPr>
                <w:rFonts w:ascii="Arial" w:eastAsia="Times New Roman" w:hAnsi="Arial" w:cs="Arial"/>
                <w:sz w:val="24"/>
                <w:szCs w:val="24"/>
                <w:lang w:val="nl-NL"/>
              </w:rPr>
            </w:pPr>
            <w:r>
              <w:rPr>
                <w:rFonts w:ascii="Arial" w:eastAsia="Times New Roman" w:hAnsi="Arial" w:cs="Arial"/>
                <w:sz w:val="24"/>
                <w:szCs w:val="24"/>
                <w:lang w:val="nl-NL"/>
              </w:rPr>
              <w:t>Mrs. Aparna Khandekar</w:t>
            </w:r>
          </w:p>
        </w:tc>
        <w:tc>
          <w:tcPr>
            <w:tcW w:w="4218" w:type="dxa"/>
          </w:tcPr>
          <w:p w:rsidR="00914C04" w:rsidRPr="00AD5F59" w:rsidRDefault="00914C04" w:rsidP="00914C04">
            <w:pPr>
              <w:autoSpaceDE w:val="0"/>
              <w:autoSpaceDN w:val="0"/>
              <w:adjustRightInd w:val="0"/>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2</w:t>
            </w:r>
            <w:r w:rsidRPr="00AD5F59">
              <w:rPr>
                <w:rFonts w:ascii="Arial" w:eastAsia="Times New Roman" w:hAnsi="Arial" w:cs="Arial"/>
                <w:sz w:val="24"/>
                <w:szCs w:val="24"/>
                <w:vertAlign w:val="superscript"/>
              </w:rPr>
              <w:t>nd</w:t>
            </w:r>
            <w:r w:rsidRPr="00AD5F59">
              <w:rPr>
                <w:rFonts w:ascii="Arial" w:eastAsia="Times New Roman" w:hAnsi="Arial" w:cs="Arial"/>
                <w:sz w:val="24"/>
                <w:szCs w:val="24"/>
              </w:rPr>
              <w:t xml:space="preserve"> National conference on women health” Challenges and solutions” Novenber 28-29,2015</w:t>
            </w:r>
          </w:p>
        </w:tc>
      </w:tr>
      <w:tr w:rsidR="00914C04" w:rsidRPr="004278E0" w:rsidTr="00EB1146">
        <w:trPr>
          <w:trHeight w:val="1257"/>
        </w:trPr>
        <w:tc>
          <w:tcPr>
            <w:tcW w:w="998" w:type="dxa"/>
          </w:tcPr>
          <w:p w:rsidR="00914C04" w:rsidRPr="004278E0" w:rsidRDefault="00914C04" w:rsidP="00914C04">
            <w:pPr>
              <w:spacing w:before="100" w:beforeAutospacing="1" w:after="100" w:afterAutospacing="1" w:line="240" w:lineRule="auto"/>
              <w:rPr>
                <w:rFonts w:ascii="Arial" w:eastAsia="Times New Roman" w:hAnsi="Arial" w:cs="Arial"/>
                <w:sz w:val="24"/>
                <w:szCs w:val="24"/>
              </w:rPr>
            </w:pPr>
            <w:r w:rsidRPr="004278E0">
              <w:rPr>
                <w:rFonts w:ascii="Arial" w:eastAsia="Times New Roman" w:hAnsi="Arial" w:cs="Arial"/>
                <w:sz w:val="24"/>
                <w:szCs w:val="24"/>
              </w:rPr>
              <w:t>3</w:t>
            </w:r>
          </w:p>
        </w:tc>
        <w:tc>
          <w:tcPr>
            <w:tcW w:w="2924" w:type="dxa"/>
          </w:tcPr>
          <w:p w:rsidR="00914C04" w:rsidRPr="007B16A0" w:rsidRDefault="00914C04" w:rsidP="00914C04">
            <w:pPr>
              <w:spacing w:line="240" w:lineRule="auto"/>
              <w:rPr>
                <w:rFonts w:ascii="Arial" w:hAnsi="Arial" w:cs="Arial"/>
                <w:sz w:val="24"/>
                <w:szCs w:val="24"/>
                <w:lang w:val="en-IN"/>
              </w:rPr>
            </w:pPr>
            <w:r w:rsidRPr="004278E0">
              <w:rPr>
                <w:rFonts w:ascii="Arial" w:hAnsi="Arial" w:cs="Arial"/>
                <w:sz w:val="24"/>
                <w:szCs w:val="24"/>
              </w:rPr>
              <w:t xml:space="preserve">Invited Talk  on </w:t>
            </w:r>
            <w:r w:rsidRPr="004278E0">
              <w:rPr>
                <w:rFonts w:ascii="Arial" w:hAnsi="Arial" w:cs="Arial"/>
                <w:bCs/>
                <w:color w:val="000000"/>
                <w:sz w:val="24"/>
                <w:szCs w:val="24"/>
              </w:rPr>
              <w:t xml:space="preserve">Nanobiotechnology and its applications in medicine </w:t>
            </w:r>
          </w:p>
        </w:tc>
        <w:tc>
          <w:tcPr>
            <w:tcW w:w="2138" w:type="dxa"/>
          </w:tcPr>
          <w:p w:rsidR="00914C04" w:rsidRPr="004278E0" w:rsidRDefault="00914C04" w:rsidP="00914C04">
            <w:pPr>
              <w:spacing w:before="100" w:beforeAutospacing="1" w:after="100" w:afterAutospacing="1" w:line="240" w:lineRule="auto"/>
              <w:rPr>
                <w:rFonts w:ascii="Arial" w:eastAsia="Times New Roman" w:hAnsi="Arial" w:cs="Arial"/>
                <w:sz w:val="24"/>
                <w:szCs w:val="24"/>
                <w:lang w:val="nl-NL"/>
              </w:rPr>
            </w:pPr>
            <w:r w:rsidRPr="004278E0">
              <w:rPr>
                <w:rFonts w:ascii="Arial" w:eastAsia="Times New Roman" w:hAnsi="Arial" w:cs="Arial"/>
                <w:sz w:val="24"/>
                <w:szCs w:val="24"/>
                <w:lang w:val="nl-NL"/>
              </w:rPr>
              <w:t>Dr. Anup Kale</w:t>
            </w:r>
          </w:p>
        </w:tc>
        <w:tc>
          <w:tcPr>
            <w:tcW w:w="4218" w:type="dxa"/>
          </w:tcPr>
          <w:p w:rsidR="00914C04" w:rsidRPr="004278E0" w:rsidRDefault="00914C04" w:rsidP="00914C04">
            <w:pPr>
              <w:autoSpaceDE w:val="0"/>
              <w:autoSpaceDN w:val="0"/>
              <w:adjustRightInd w:val="0"/>
              <w:spacing w:before="100" w:beforeAutospacing="1" w:after="100" w:afterAutospacing="1" w:line="240" w:lineRule="auto"/>
              <w:rPr>
                <w:rFonts w:ascii="Arial" w:eastAsia="Times New Roman" w:hAnsi="Arial" w:cs="Arial"/>
                <w:sz w:val="24"/>
                <w:szCs w:val="24"/>
              </w:rPr>
            </w:pPr>
            <w:r w:rsidRPr="004278E0">
              <w:rPr>
                <w:rFonts w:ascii="Arial" w:hAnsi="Arial" w:cs="Arial"/>
                <w:sz w:val="24"/>
                <w:szCs w:val="24"/>
              </w:rPr>
              <w:t xml:space="preserve">Convergence Of Stem Cells And Medical Nanotechnology on 2nd and 3rd September 2015, </w:t>
            </w:r>
            <w:r w:rsidRPr="004278E0">
              <w:rPr>
                <w:rStyle w:val="il"/>
                <w:rFonts w:ascii="Arial" w:hAnsi="Arial" w:cs="Arial"/>
                <w:sz w:val="24"/>
                <w:szCs w:val="24"/>
              </w:rPr>
              <w:t>Kolhapur</w:t>
            </w:r>
          </w:p>
        </w:tc>
      </w:tr>
      <w:tr w:rsidR="00914C04" w:rsidRPr="004278E0" w:rsidTr="00EB1146">
        <w:trPr>
          <w:trHeight w:val="1923"/>
        </w:trPr>
        <w:tc>
          <w:tcPr>
            <w:tcW w:w="998" w:type="dxa"/>
          </w:tcPr>
          <w:p w:rsidR="00914C04" w:rsidRPr="004278E0" w:rsidRDefault="00914C04" w:rsidP="00914C0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4</w:t>
            </w:r>
          </w:p>
        </w:tc>
        <w:tc>
          <w:tcPr>
            <w:tcW w:w="2924" w:type="dxa"/>
          </w:tcPr>
          <w:p w:rsidR="00914C04" w:rsidRPr="004278E0" w:rsidRDefault="00914C04" w:rsidP="00914C04">
            <w:pPr>
              <w:spacing w:line="240" w:lineRule="auto"/>
              <w:rPr>
                <w:rFonts w:ascii="Arial" w:hAnsi="Arial" w:cs="Arial"/>
                <w:sz w:val="24"/>
                <w:szCs w:val="24"/>
              </w:rPr>
            </w:pPr>
            <w:r w:rsidRPr="004278E0">
              <w:rPr>
                <w:rFonts w:ascii="Arial" w:hAnsi="Arial" w:cs="Arial"/>
                <w:sz w:val="24"/>
                <w:szCs w:val="24"/>
              </w:rPr>
              <w:t>Understanding Quantum dot-protein interactions for diagnostic and therapeutic applications</w:t>
            </w:r>
            <w:r>
              <w:rPr>
                <w:rFonts w:ascii="Arial" w:hAnsi="Arial" w:cs="Arial"/>
                <w:sz w:val="24"/>
                <w:szCs w:val="24"/>
              </w:rPr>
              <w:t xml:space="preserve"> </w:t>
            </w:r>
            <w:r w:rsidRPr="004278E0">
              <w:rPr>
                <w:rFonts w:ascii="Arial" w:hAnsi="Arial" w:cs="Arial"/>
                <w:sz w:val="24"/>
                <w:szCs w:val="24"/>
              </w:rPr>
              <w:t>Presentation received first prize in the conference</w:t>
            </w:r>
          </w:p>
        </w:tc>
        <w:tc>
          <w:tcPr>
            <w:tcW w:w="2138" w:type="dxa"/>
          </w:tcPr>
          <w:p w:rsidR="00914C04" w:rsidRPr="004278E0" w:rsidRDefault="00914C04" w:rsidP="00914C04">
            <w:pPr>
              <w:spacing w:before="100" w:beforeAutospacing="1" w:after="100" w:afterAutospacing="1" w:line="240" w:lineRule="auto"/>
              <w:rPr>
                <w:rFonts w:ascii="Arial" w:eastAsia="Times New Roman" w:hAnsi="Arial" w:cs="Arial"/>
                <w:sz w:val="24"/>
                <w:szCs w:val="24"/>
                <w:lang w:val="nl-NL"/>
              </w:rPr>
            </w:pPr>
            <w:r>
              <w:rPr>
                <w:rFonts w:ascii="Arial" w:hAnsi="Arial" w:cs="Arial"/>
                <w:sz w:val="24"/>
                <w:szCs w:val="24"/>
              </w:rPr>
              <w:t>Shreeram Joglekar, Harish Gholap, Dr. Anup</w:t>
            </w:r>
            <w:r w:rsidRPr="004278E0">
              <w:rPr>
                <w:rFonts w:ascii="Arial" w:hAnsi="Arial" w:cs="Arial"/>
                <w:sz w:val="24"/>
                <w:szCs w:val="24"/>
              </w:rPr>
              <w:t xml:space="preserve"> Kale</w:t>
            </w:r>
          </w:p>
        </w:tc>
        <w:tc>
          <w:tcPr>
            <w:tcW w:w="4218" w:type="dxa"/>
          </w:tcPr>
          <w:p w:rsidR="00914C04" w:rsidRPr="004278E0" w:rsidRDefault="00914C04" w:rsidP="00914C04">
            <w:pPr>
              <w:autoSpaceDE w:val="0"/>
              <w:autoSpaceDN w:val="0"/>
              <w:adjustRightInd w:val="0"/>
              <w:spacing w:before="100" w:beforeAutospacing="1" w:after="100" w:afterAutospacing="1" w:line="240" w:lineRule="auto"/>
              <w:rPr>
                <w:rFonts w:ascii="Arial" w:hAnsi="Arial" w:cs="Arial"/>
                <w:sz w:val="24"/>
                <w:szCs w:val="24"/>
              </w:rPr>
            </w:pPr>
            <w:r w:rsidRPr="004278E0">
              <w:rPr>
                <w:rFonts w:ascii="Arial" w:hAnsi="Arial" w:cs="Arial"/>
                <w:sz w:val="24"/>
                <w:szCs w:val="24"/>
              </w:rPr>
              <w:t>National Conference On Advanced Materials &amp; Applications-2016. March 4-5, 2016, Fergusson College, Pune</w:t>
            </w:r>
          </w:p>
        </w:tc>
      </w:tr>
    </w:tbl>
    <w:tbl>
      <w:tblPr>
        <w:tblpPr w:leftFromText="180" w:rightFromText="180" w:vertAnchor="text" w:horzAnchor="margin" w:tblpY="714"/>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73"/>
        <w:gridCol w:w="3282"/>
        <w:gridCol w:w="2340"/>
        <w:gridCol w:w="3893"/>
      </w:tblGrid>
      <w:tr w:rsidR="00EB1146" w:rsidRPr="00AD5F59" w:rsidTr="00EB1146">
        <w:trPr>
          <w:trHeight w:val="329"/>
        </w:trPr>
        <w:tc>
          <w:tcPr>
            <w:tcW w:w="10188" w:type="dxa"/>
            <w:gridSpan w:val="4"/>
            <w:shd w:val="clear" w:color="auto" w:fill="BFBFBF"/>
          </w:tcPr>
          <w:p w:rsidR="00EB1146" w:rsidRPr="00AD5F59" w:rsidRDefault="00EB1146" w:rsidP="00EB1146">
            <w:pPr>
              <w:spacing w:before="100" w:beforeAutospacing="1" w:after="100" w:afterAutospacing="1" w:line="240" w:lineRule="auto"/>
              <w:rPr>
                <w:rFonts w:ascii="Arial" w:eastAsia="Times New Roman" w:hAnsi="Arial" w:cs="Arial"/>
                <w:b/>
                <w:sz w:val="24"/>
                <w:szCs w:val="24"/>
              </w:rPr>
            </w:pPr>
            <w:r w:rsidRPr="00AD5F59">
              <w:rPr>
                <w:rFonts w:ascii="Arial" w:eastAsia="Times New Roman" w:hAnsi="Arial" w:cs="Arial"/>
                <w:b/>
                <w:bCs/>
                <w:sz w:val="24"/>
                <w:szCs w:val="24"/>
              </w:rPr>
              <w:t xml:space="preserve">International Conferences </w:t>
            </w:r>
          </w:p>
        </w:tc>
      </w:tr>
      <w:tr w:rsidR="00EB1146" w:rsidRPr="00AD5F59" w:rsidTr="00EB1146">
        <w:trPr>
          <w:trHeight w:val="676"/>
        </w:trPr>
        <w:tc>
          <w:tcPr>
            <w:tcW w:w="673" w:type="dxa"/>
            <w:shd w:val="clear" w:color="auto" w:fill="BFBFBF"/>
          </w:tcPr>
          <w:p w:rsidR="00EB1146" w:rsidRPr="00AD5F59" w:rsidRDefault="00EB1146" w:rsidP="00EB1146">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sz w:val="24"/>
                <w:szCs w:val="24"/>
              </w:rPr>
              <w:lastRenderedPageBreak/>
              <w:br w:type="page"/>
            </w:r>
            <w:r w:rsidRPr="00AD5F59">
              <w:rPr>
                <w:rFonts w:ascii="Arial" w:hAnsi="Arial" w:cs="Arial"/>
                <w:b/>
                <w:bCs/>
                <w:sz w:val="24"/>
                <w:szCs w:val="24"/>
              </w:rPr>
              <w:t xml:space="preserve">Sr. </w:t>
            </w:r>
            <w:r w:rsidRPr="00AD5F59">
              <w:rPr>
                <w:rFonts w:ascii="Arial" w:eastAsia="Times New Roman" w:hAnsi="Arial" w:cs="Arial"/>
                <w:b/>
                <w:bCs/>
                <w:sz w:val="24"/>
                <w:szCs w:val="24"/>
              </w:rPr>
              <w:t>No</w:t>
            </w:r>
          </w:p>
        </w:tc>
        <w:tc>
          <w:tcPr>
            <w:tcW w:w="3282" w:type="dxa"/>
            <w:shd w:val="clear" w:color="auto" w:fill="BFBFBF"/>
          </w:tcPr>
          <w:p w:rsidR="00EB1146" w:rsidRPr="00AD5F59" w:rsidRDefault="00EB1146" w:rsidP="00EB1146">
            <w:pPr>
              <w:pStyle w:val="Heading1"/>
              <w:spacing w:before="100" w:beforeAutospacing="1" w:after="100" w:afterAutospacing="1"/>
              <w:rPr>
                <w:rFonts w:ascii="Arial" w:hAnsi="Arial" w:cs="Arial"/>
                <w:sz w:val="24"/>
                <w:szCs w:val="24"/>
              </w:rPr>
            </w:pPr>
            <w:r w:rsidRPr="00AD5F59">
              <w:rPr>
                <w:rFonts w:ascii="Arial" w:hAnsi="Arial" w:cs="Arial"/>
                <w:sz w:val="24"/>
                <w:szCs w:val="24"/>
              </w:rPr>
              <w:t>Title of the Paper</w:t>
            </w:r>
          </w:p>
        </w:tc>
        <w:tc>
          <w:tcPr>
            <w:tcW w:w="2340" w:type="dxa"/>
            <w:shd w:val="clear" w:color="auto" w:fill="BFBFBF"/>
          </w:tcPr>
          <w:p w:rsidR="00EB1146" w:rsidRPr="00AD5F59" w:rsidRDefault="00EB1146" w:rsidP="00EB1146">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bCs/>
                <w:sz w:val="24"/>
                <w:szCs w:val="24"/>
              </w:rPr>
              <w:t>Authors</w:t>
            </w:r>
          </w:p>
        </w:tc>
        <w:tc>
          <w:tcPr>
            <w:tcW w:w="3893" w:type="dxa"/>
            <w:shd w:val="clear" w:color="auto" w:fill="BFBFBF"/>
          </w:tcPr>
          <w:p w:rsidR="00EB1146" w:rsidRPr="00AD5F59" w:rsidRDefault="00EB1146" w:rsidP="00EB1146">
            <w:pPr>
              <w:spacing w:before="100" w:beforeAutospacing="1" w:after="100" w:afterAutospacing="1" w:line="240" w:lineRule="auto"/>
              <w:rPr>
                <w:rFonts w:ascii="Arial" w:eastAsia="Times New Roman" w:hAnsi="Arial" w:cs="Arial"/>
                <w:i/>
                <w:iCs/>
                <w:sz w:val="24"/>
                <w:szCs w:val="24"/>
              </w:rPr>
            </w:pPr>
            <w:r w:rsidRPr="00AD5F59">
              <w:rPr>
                <w:rFonts w:ascii="Arial" w:eastAsia="Times New Roman" w:hAnsi="Arial" w:cs="Arial"/>
                <w:b/>
                <w:iCs/>
                <w:sz w:val="24"/>
                <w:szCs w:val="24"/>
              </w:rPr>
              <w:t>Publication Details /Vol.No. /ISSN No./</w:t>
            </w:r>
            <w:r w:rsidRPr="00EB1146">
              <w:rPr>
                <w:rFonts w:ascii="Arial" w:eastAsia="Times New Roman" w:hAnsi="Arial" w:cs="Arial"/>
                <w:b/>
                <w:iCs/>
                <w:sz w:val="24"/>
                <w:szCs w:val="24"/>
              </w:rPr>
              <w:t>Page No.</w:t>
            </w:r>
          </w:p>
        </w:tc>
      </w:tr>
      <w:tr w:rsidR="00EB1146" w:rsidRPr="00AD5F59" w:rsidTr="00EB1146">
        <w:trPr>
          <w:trHeight w:val="537"/>
        </w:trPr>
        <w:tc>
          <w:tcPr>
            <w:tcW w:w="67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1</w:t>
            </w:r>
          </w:p>
        </w:tc>
        <w:tc>
          <w:tcPr>
            <w:tcW w:w="3282"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Kinetics of decomposition of strontium doped YSZ, xray characterization and gas sensing potential of the end product</w:t>
            </w:r>
          </w:p>
        </w:tc>
        <w:tc>
          <w:tcPr>
            <w:tcW w:w="2340"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 xml:space="preserve">R.R.Purandare, </w:t>
            </w:r>
          </w:p>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Pr>
                <w:rFonts w:ascii="Arial" w:hAnsi="Arial" w:cs="Arial"/>
                <w:sz w:val="24"/>
                <w:szCs w:val="24"/>
              </w:rPr>
              <w:t xml:space="preserve">Dr. </w:t>
            </w:r>
            <w:r w:rsidRPr="00AD5F59">
              <w:rPr>
                <w:rFonts w:ascii="Arial" w:eastAsia="Times New Roman" w:hAnsi="Arial" w:cs="Arial"/>
                <w:sz w:val="24"/>
                <w:szCs w:val="24"/>
              </w:rPr>
              <w:t>M.Y.Khaladkar</w:t>
            </w:r>
          </w:p>
        </w:tc>
        <w:tc>
          <w:tcPr>
            <w:tcW w:w="389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 xml:space="preserve">ICMST 2016 (International Conference in Material Science &amp; Technology) at Thomas College, Pala, Kottayam, Kerala </w:t>
            </w:r>
          </w:p>
        </w:tc>
      </w:tr>
      <w:tr w:rsidR="00EB1146" w:rsidRPr="00AD5F59" w:rsidTr="00EB1146">
        <w:trPr>
          <w:trHeight w:val="537"/>
        </w:trPr>
        <w:tc>
          <w:tcPr>
            <w:tcW w:w="67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2</w:t>
            </w:r>
          </w:p>
        </w:tc>
        <w:tc>
          <w:tcPr>
            <w:tcW w:w="3282"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Effect of nature of organic surfactants doping on electrical, optical and sensing properties of nanoscales polypyrrol</w:t>
            </w:r>
          </w:p>
        </w:tc>
        <w:tc>
          <w:tcPr>
            <w:tcW w:w="2340"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 xml:space="preserve">Sachidanand shrikrushna, </w:t>
            </w:r>
            <w:r>
              <w:rPr>
                <w:rFonts w:ascii="Arial" w:hAnsi="Arial" w:cs="Arial"/>
                <w:sz w:val="24"/>
                <w:szCs w:val="24"/>
              </w:rPr>
              <w:t xml:space="preserve">Dr. </w:t>
            </w:r>
            <w:r w:rsidRPr="00AD5F59">
              <w:rPr>
                <w:rFonts w:ascii="Arial" w:eastAsia="Times New Roman" w:hAnsi="Arial" w:cs="Arial"/>
                <w:sz w:val="24"/>
                <w:szCs w:val="24"/>
              </w:rPr>
              <w:t>J.A.Kher, M.V.Kulkarni</w:t>
            </w:r>
          </w:p>
        </w:tc>
        <w:tc>
          <w:tcPr>
            <w:tcW w:w="389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ICMST 2016 (International Conference in Material Science &amp; Technology) at Thomas College, Pala, Kottayam, Kerala</w:t>
            </w:r>
          </w:p>
        </w:tc>
      </w:tr>
      <w:tr w:rsidR="00EB1146" w:rsidRPr="00AD5F59" w:rsidTr="00EB1146">
        <w:trPr>
          <w:trHeight w:val="537"/>
        </w:trPr>
        <w:tc>
          <w:tcPr>
            <w:tcW w:w="67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3</w:t>
            </w:r>
          </w:p>
        </w:tc>
        <w:tc>
          <w:tcPr>
            <w:tcW w:w="3282"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High calorific value fuel from house hold plastic waste by catalytic pyrolysis</w:t>
            </w:r>
          </w:p>
        </w:tc>
        <w:tc>
          <w:tcPr>
            <w:tcW w:w="2340"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 xml:space="preserve">Y.B.Sonawane, </w:t>
            </w:r>
            <w:r>
              <w:rPr>
                <w:rFonts w:ascii="Arial" w:hAnsi="Arial" w:cs="Arial"/>
                <w:sz w:val="24"/>
                <w:szCs w:val="24"/>
              </w:rPr>
              <w:t xml:space="preserve">Dr. </w:t>
            </w:r>
            <w:r w:rsidRPr="00AD5F59">
              <w:rPr>
                <w:rFonts w:ascii="Arial" w:eastAsia="Times New Roman" w:hAnsi="Arial" w:cs="Arial"/>
                <w:sz w:val="24"/>
                <w:szCs w:val="24"/>
              </w:rPr>
              <w:t xml:space="preserve">M.R.Shindikar, </w:t>
            </w:r>
            <w:r>
              <w:rPr>
                <w:rFonts w:ascii="Arial" w:hAnsi="Arial" w:cs="Arial"/>
                <w:sz w:val="24"/>
                <w:szCs w:val="24"/>
              </w:rPr>
              <w:t xml:space="preserve">Dr. </w:t>
            </w:r>
            <w:r w:rsidRPr="00AD5F59">
              <w:rPr>
                <w:rFonts w:ascii="Arial" w:eastAsia="Times New Roman" w:hAnsi="Arial" w:cs="Arial"/>
                <w:sz w:val="24"/>
                <w:szCs w:val="24"/>
              </w:rPr>
              <w:t>M.Y.Khaladkar</w:t>
            </w:r>
          </w:p>
        </w:tc>
        <w:tc>
          <w:tcPr>
            <w:tcW w:w="389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sidRPr="00AD5F59">
              <w:rPr>
                <w:rFonts w:ascii="Arial" w:eastAsia="Times New Roman" w:hAnsi="Arial" w:cs="Arial"/>
                <w:sz w:val="24"/>
                <w:szCs w:val="24"/>
              </w:rPr>
              <w:t>ICMST 2016 (International Conference in Material Science &amp; Technology) at Thomas College, Pala, Kottayam, Kerala</w:t>
            </w:r>
          </w:p>
        </w:tc>
      </w:tr>
      <w:tr w:rsidR="00EB1146" w:rsidRPr="00AD5F59" w:rsidTr="00EB1146">
        <w:trPr>
          <w:trHeight w:val="537"/>
        </w:trPr>
        <w:tc>
          <w:tcPr>
            <w:tcW w:w="673" w:type="dxa"/>
            <w:shd w:val="clear" w:color="auto" w:fill="BFBFBF" w:themeFill="background1" w:themeFillShade="BF"/>
          </w:tcPr>
          <w:p w:rsidR="00EB1146" w:rsidRPr="00AD5F59" w:rsidRDefault="00EB1146" w:rsidP="00EB1146">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sz w:val="24"/>
                <w:szCs w:val="24"/>
              </w:rPr>
              <w:br w:type="page"/>
            </w:r>
            <w:r w:rsidRPr="00AD5F59">
              <w:rPr>
                <w:rFonts w:ascii="Arial" w:hAnsi="Arial" w:cs="Arial"/>
                <w:b/>
                <w:bCs/>
                <w:sz w:val="24"/>
                <w:szCs w:val="24"/>
              </w:rPr>
              <w:t xml:space="preserve">Sr. </w:t>
            </w:r>
            <w:r w:rsidRPr="00AD5F59">
              <w:rPr>
                <w:rFonts w:ascii="Arial" w:eastAsia="Times New Roman" w:hAnsi="Arial" w:cs="Arial"/>
                <w:b/>
                <w:bCs/>
                <w:sz w:val="24"/>
                <w:szCs w:val="24"/>
              </w:rPr>
              <w:t>No</w:t>
            </w:r>
          </w:p>
        </w:tc>
        <w:tc>
          <w:tcPr>
            <w:tcW w:w="3282" w:type="dxa"/>
            <w:shd w:val="clear" w:color="auto" w:fill="BFBFBF" w:themeFill="background1" w:themeFillShade="BF"/>
          </w:tcPr>
          <w:p w:rsidR="00EB1146" w:rsidRPr="00AD5F59" w:rsidRDefault="00EB1146" w:rsidP="00EB1146">
            <w:pPr>
              <w:pStyle w:val="Heading1"/>
              <w:spacing w:before="100" w:beforeAutospacing="1" w:after="100" w:afterAutospacing="1"/>
              <w:rPr>
                <w:rFonts w:ascii="Arial" w:hAnsi="Arial" w:cs="Arial"/>
                <w:sz w:val="24"/>
                <w:szCs w:val="24"/>
              </w:rPr>
            </w:pPr>
            <w:r w:rsidRPr="00AD5F59">
              <w:rPr>
                <w:rFonts w:ascii="Arial" w:hAnsi="Arial" w:cs="Arial"/>
                <w:sz w:val="24"/>
                <w:szCs w:val="24"/>
              </w:rPr>
              <w:t>Title of the Paper</w:t>
            </w:r>
          </w:p>
        </w:tc>
        <w:tc>
          <w:tcPr>
            <w:tcW w:w="2340" w:type="dxa"/>
            <w:shd w:val="clear" w:color="auto" w:fill="BFBFBF" w:themeFill="background1" w:themeFillShade="BF"/>
          </w:tcPr>
          <w:p w:rsidR="00EB1146" w:rsidRPr="00AD5F59" w:rsidRDefault="00EB1146" w:rsidP="00EB1146">
            <w:pPr>
              <w:spacing w:before="100" w:beforeAutospacing="1" w:after="100" w:afterAutospacing="1" w:line="240" w:lineRule="auto"/>
              <w:rPr>
                <w:rFonts w:ascii="Arial" w:eastAsia="Times New Roman" w:hAnsi="Arial" w:cs="Arial"/>
                <w:b/>
                <w:bCs/>
                <w:sz w:val="24"/>
                <w:szCs w:val="24"/>
              </w:rPr>
            </w:pPr>
            <w:r w:rsidRPr="00AD5F59">
              <w:rPr>
                <w:rFonts w:ascii="Arial" w:eastAsia="Times New Roman" w:hAnsi="Arial" w:cs="Arial"/>
                <w:b/>
                <w:bCs/>
                <w:sz w:val="24"/>
                <w:szCs w:val="24"/>
              </w:rPr>
              <w:t>Authors</w:t>
            </w:r>
          </w:p>
        </w:tc>
        <w:tc>
          <w:tcPr>
            <w:tcW w:w="3893" w:type="dxa"/>
            <w:shd w:val="clear" w:color="auto" w:fill="BFBFBF" w:themeFill="background1" w:themeFillShade="BF"/>
          </w:tcPr>
          <w:p w:rsidR="00EB1146" w:rsidRPr="00AD5F59" w:rsidRDefault="00EB1146" w:rsidP="00EB1146">
            <w:pPr>
              <w:spacing w:before="100" w:beforeAutospacing="1" w:after="100" w:afterAutospacing="1" w:line="240" w:lineRule="auto"/>
              <w:rPr>
                <w:rFonts w:ascii="Arial" w:eastAsia="Times New Roman" w:hAnsi="Arial" w:cs="Arial"/>
                <w:i/>
                <w:iCs/>
                <w:sz w:val="24"/>
                <w:szCs w:val="24"/>
              </w:rPr>
            </w:pPr>
            <w:r w:rsidRPr="00AD5F59">
              <w:rPr>
                <w:rFonts w:ascii="Arial" w:eastAsia="Times New Roman" w:hAnsi="Arial" w:cs="Arial"/>
                <w:b/>
                <w:iCs/>
                <w:sz w:val="24"/>
                <w:szCs w:val="24"/>
              </w:rPr>
              <w:t>Publication Details /Vol.No. /ISSN No./</w:t>
            </w:r>
            <w:r w:rsidRPr="00EB1146">
              <w:rPr>
                <w:rFonts w:ascii="Arial" w:eastAsia="Times New Roman" w:hAnsi="Arial" w:cs="Arial"/>
                <w:b/>
                <w:iCs/>
                <w:sz w:val="24"/>
                <w:szCs w:val="24"/>
              </w:rPr>
              <w:t>Page No.</w:t>
            </w:r>
          </w:p>
        </w:tc>
      </w:tr>
      <w:tr w:rsidR="00EB1146" w:rsidRPr="00AD5F59" w:rsidTr="00EB1146">
        <w:trPr>
          <w:trHeight w:val="537"/>
        </w:trPr>
        <w:tc>
          <w:tcPr>
            <w:tcW w:w="673" w:type="dxa"/>
          </w:tcPr>
          <w:p w:rsidR="00EB1146" w:rsidRPr="00AD5F59" w:rsidRDefault="00EB1146" w:rsidP="00EB114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4</w:t>
            </w:r>
          </w:p>
        </w:tc>
        <w:tc>
          <w:tcPr>
            <w:tcW w:w="3282" w:type="dxa"/>
          </w:tcPr>
          <w:p w:rsidR="00EB1146" w:rsidRPr="00AD5F59" w:rsidRDefault="00EB1146" w:rsidP="00EB1146">
            <w:pPr>
              <w:spacing w:before="100" w:beforeAutospacing="1" w:after="100" w:afterAutospacing="1" w:line="240" w:lineRule="auto"/>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Creative Curriculum for Connection College to Corporate</w:t>
            </w:r>
          </w:p>
        </w:tc>
        <w:tc>
          <w:tcPr>
            <w:tcW w:w="2340" w:type="dxa"/>
          </w:tcPr>
          <w:p w:rsidR="00EB1146" w:rsidRPr="00AD5F59" w:rsidRDefault="00EB1146" w:rsidP="00EB1146">
            <w:pPr>
              <w:spacing w:before="100" w:beforeAutospacing="1" w:after="100" w:afterAutospacing="1" w:line="240" w:lineRule="auto"/>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Mr. Atul B. Patil</w:t>
            </w:r>
          </w:p>
        </w:tc>
        <w:tc>
          <w:tcPr>
            <w:tcW w:w="3893" w:type="dxa"/>
          </w:tcPr>
          <w:p w:rsidR="00EB1146" w:rsidRPr="00AD5F59" w:rsidRDefault="00EB1146" w:rsidP="00EB1146">
            <w:pPr>
              <w:spacing w:before="100" w:beforeAutospacing="1" w:after="100" w:afterAutospacing="1" w:line="240" w:lineRule="auto"/>
              <w:rPr>
                <w:rFonts w:ascii="Arial" w:eastAsia="Times New Roman" w:hAnsi="Arial" w:cs="Arial"/>
                <w:iCs/>
                <w:color w:val="212121"/>
                <w:sz w:val="24"/>
                <w:szCs w:val="24"/>
                <w:shd w:val="clear" w:color="auto" w:fill="FFFFFF"/>
              </w:rPr>
            </w:pPr>
            <w:r>
              <w:rPr>
                <w:rFonts w:ascii="Arial" w:eastAsia="Times New Roman" w:hAnsi="Arial" w:cs="Arial"/>
                <w:iCs/>
                <w:color w:val="212121"/>
                <w:sz w:val="24"/>
                <w:szCs w:val="24"/>
                <w:shd w:val="clear" w:color="auto" w:fill="FFFFFF"/>
              </w:rPr>
              <w:t>Nepal Language Teachers’ Association (NELTA) Journal</w:t>
            </w:r>
          </w:p>
        </w:tc>
      </w:tr>
      <w:tr w:rsidR="00EB1146" w:rsidRPr="00AD5F59" w:rsidTr="00EB1146">
        <w:trPr>
          <w:trHeight w:val="1923"/>
        </w:trPr>
        <w:tc>
          <w:tcPr>
            <w:tcW w:w="673" w:type="dxa"/>
          </w:tcPr>
          <w:p w:rsidR="00EB1146" w:rsidRPr="004278E0" w:rsidRDefault="00EB1146" w:rsidP="00EB1146">
            <w:pPr>
              <w:spacing w:before="100" w:beforeAutospacing="1" w:after="100" w:afterAutospacing="1" w:line="240" w:lineRule="auto"/>
              <w:rPr>
                <w:rFonts w:ascii="Arial" w:eastAsia="Times New Roman" w:hAnsi="Arial" w:cs="Arial"/>
                <w:sz w:val="24"/>
                <w:szCs w:val="24"/>
              </w:rPr>
            </w:pPr>
            <w:r w:rsidRPr="004278E0">
              <w:rPr>
                <w:rFonts w:ascii="Arial" w:eastAsia="Times New Roman" w:hAnsi="Arial" w:cs="Arial"/>
                <w:sz w:val="24"/>
                <w:szCs w:val="24"/>
              </w:rPr>
              <w:t>5</w:t>
            </w:r>
          </w:p>
        </w:tc>
        <w:tc>
          <w:tcPr>
            <w:tcW w:w="3282" w:type="dxa"/>
          </w:tcPr>
          <w:p w:rsidR="00EB1146" w:rsidRPr="004278E0" w:rsidRDefault="00EB1146" w:rsidP="00EB1146">
            <w:pPr>
              <w:pStyle w:val="Authors"/>
              <w:framePr w:w="0" w:hSpace="0" w:vSpace="0" w:wrap="auto" w:vAnchor="margin" w:hAnchor="text" w:xAlign="left" w:yAlign="inline"/>
              <w:jc w:val="left"/>
              <w:rPr>
                <w:rFonts w:ascii="Arial" w:hAnsi="Arial" w:cs="Arial"/>
                <w:color w:val="212121"/>
                <w:sz w:val="24"/>
                <w:szCs w:val="24"/>
                <w:shd w:val="clear" w:color="auto" w:fill="FFFFFF"/>
              </w:rPr>
            </w:pPr>
            <w:r w:rsidRPr="004278E0">
              <w:rPr>
                <w:rFonts w:ascii="Arial" w:hAnsi="Arial" w:cs="Arial"/>
                <w:bCs/>
                <w:sz w:val="24"/>
                <w:szCs w:val="24"/>
              </w:rPr>
              <w:t>FITC Embedded Zno/Silica Nanocomposites as probes for Point-of-Care diagnosis</w:t>
            </w:r>
          </w:p>
        </w:tc>
        <w:tc>
          <w:tcPr>
            <w:tcW w:w="2340" w:type="dxa"/>
          </w:tcPr>
          <w:p w:rsidR="00EB1146" w:rsidRPr="004278E0" w:rsidRDefault="00EB1146" w:rsidP="00EB1146">
            <w:pPr>
              <w:spacing w:before="100" w:beforeAutospacing="1" w:after="100" w:afterAutospacing="1" w:line="240" w:lineRule="auto"/>
              <w:rPr>
                <w:rFonts w:ascii="Arial" w:eastAsia="Times New Roman" w:hAnsi="Arial" w:cs="Arial"/>
                <w:color w:val="212121"/>
                <w:sz w:val="24"/>
                <w:szCs w:val="24"/>
                <w:shd w:val="clear" w:color="auto" w:fill="FFFFFF"/>
              </w:rPr>
            </w:pPr>
            <w:r w:rsidRPr="004278E0">
              <w:rPr>
                <w:rFonts w:ascii="Arial" w:hAnsi="Arial" w:cs="Arial"/>
                <w:bCs/>
                <w:sz w:val="24"/>
                <w:szCs w:val="24"/>
                <w:lang w:val="en-IN"/>
              </w:rPr>
              <w:t>Shreeram Joglekar,Prashant  Pimpliskar,</w:t>
            </w:r>
            <w:r>
              <w:rPr>
                <w:rFonts w:ascii="Arial" w:hAnsi="Arial" w:cs="Arial"/>
                <w:sz w:val="24"/>
                <w:szCs w:val="24"/>
              </w:rPr>
              <w:t xml:space="preserve"> Dr. </w:t>
            </w:r>
            <w:r w:rsidRPr="004278E0">
              <w:rPr>
                <w:rFonts w:ascii="Arial" w:hAnsi="Arial" w:cs="Arial"/>
                <w:bCs/>
                <w:sz w:val="24"/>
                <w:szCs w:val="24"/>
                <w:lang w:val="en-IN"/>
              </w:rPr>
              <w:t xml:space="preserve"> Anup Kale</w:t>
            </w:r>
          </w:p>
        </w:tc>
        <w:tc>
          <w:tcPr>
            <w:tcW w:w="3893" w:type="dxa"/>
          </w:tcPr>
          <w:p w:rsidR="00EB1146" w:rsidRPr="004278E0" w:rsidRDefault="00EB1146" w:rsidP="00EB1146">
            <w:pPr>
              <w:pStyle w:val="Authors"/>
              <w:framePr w:w="0" w:hSpace="0" w:vSpace="0" w:wrap="auto" w:vAnchor="margin" w:hAnchor="text" w:xAlign="left" w:yAlign="inline"/>
              <w:spacing w:after="0"/>
              <w:jc w:val="left"/>
              <w:rPr>
                <w:rFonts w:ascii="Arial" w:hAnsi="Arial" w:cs="Arial"/>
                <w:bCs/>
                <w:sz w:val="24"/>
                <w:szCs w:val="24"/>
                <w:lang w:val="en-IN"/>
              </w:rPr>
            </w:pPr>
            <w:r w:rsidRPr="004278E0">
              <w:rPr>
                <w:rFonts w:ascii="Arial" w:hAnsi="Arial" w:cs="Arial"/>
                <w:bCs/>
                <w:sz w:val="24"/>
                <w:szCs w:val="24"/>
              </w:rPr>
              <w:t>Third International Conference on Nanotechnology for Biological and Biomedical Applications (Nano-Bio-Med 2015), IIT-Bombay Dec. 1-4, 2015</w:t>
            </w:r>
          </w:p>
        </w:tc>
      </w:tr>
    </w:tbl>
    <w:p w:rsidR="00914C04" w:rsidRPr="00EB1146" w:rsidRDefault="00914C04" w:rsidP="00EB1146">
      <w:pPr>
        <w:spacing w:before="100" w:beforeAutospacing="1" w:after="100" w:afterAutospacing="1" w:line="240" w:lineRule="auto"/>
        <w:jc w:val="both"/>
        <w:rPr>
          <w:rFonts w:ascii="Arial" w:hAnsi="Arial" w:cs="Arial"/>
          <w:b/>
          <w:sz w:val="24"/>
          <w:szCs w:val="24"/>
        </w:rPr>
      </w:pPr>
    </w:p>
    <w:p w:rsidR="00914C04" w:rsidRPr="00EB1146" w:rsidRDefault="00EB1146" w:rsidP="00EB1146">
      <w:pPr>
        <w:pStyle w:val="ListParagraph"/>
        <w:numPr>
          <w:ilvl w:val="0"/>
          <w:numId w:val="15"/>
        </w:numPr>
        <w:spacing w:before="100" w:beforeAutospacing="1" w:after="100" w:afterAutospacing="1" w:line="240" w:lineRule="auto"/>
        <w:ind w:left="450"/>
        <w:jc w:val="both"/>
        <w:rPr>
          <w:rFonts w:ascii="Arial" w:hAnsi="Arial" w:cs="Arial"/>
          <w:bCs/>
          <w:sz w:val="24"/>
          <w:szCs w:val="24"/>
        </w:rPr>
      </w:pPr>
      <w:r w:rsidRPr="00AD5F59">
        <w:rPr>
          <w:rFonts w:ascii="Arial" w:eastAsia="Calibri" w:hAnsi="Arial" w:cs="Arial"/>
          <w:b/>
          <w:sz w:val="24"/>
          <w:szCs w:val="24"/>
        </w:rPr>
        <w:t xml:space="preserve">NATIONAL / INTERNATIONAL CONFERENCES / SEMINAR / SYMPOSIA / WORKSHOP </w:t>
      </w:r>
      <w:r w:rsidRPr="00EB1146">
        <w:rPr>
          <w:rFonts w:ascii="Arial" w:eastAsia="Calibri" w:hAnsi="Arial" w:cs="Arial"/>
          <w:b/>
          <w:sz w:val="24"/>
          <w:szCs w:val="24"/>
        </w:rPr>
        <w:t xml:space="preserve">ATTENDED DURING LAST </w:t>
      </w:r>
      <w:r w:rsidRPr="00EB1146">
        <w:rPr>
          <w:rFonts w:ascii="Arial" w:hAnsi="Arial" w:cs="Arial"/>
          <w:b/>
          <w:sz w:val="24"/>
          <w:szCs w:val="24"/>
        </w:rPr>
        <w:t>ACADEMIC YEAR.</w:t>
      </w:r>
    </w:p>
    <w:p w:rsidR="00914C04" w:rsidRPr="00AD5F59" w:rsidRDefault="00914C04" w:rsidP="00914C04">
      <w:pPr>
        <w:pStyle w:val="ListParagraph"/>
        <w:spacing w:before="100" w:beforeAutospacing="1" w:after="100" w:afterAutospacing="1" w:line="240" w:lineRule="auto"/>
        <w:ind w:left="360"/>
        <w:jc w:val="both"/>
        <w:rPr>
          <w:rFonts w:ascii="Arial" w:hAnsi="Arial" w:cs="Arial"/>
          <w:bCs/>
          <w:sz w:val="24"/>
          <w:szCs w:val="24"/>
        </w:rPr>
      </w:pPr>
    </w:p>
    <w:tbl>
      <w:tblPr>
        <w:tblW w:w="9279" w:type="dxa"/>
        <w:jc w:val="center"/>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679"/>
        <w:gridCol w:w="1809"/>
        <w:gridCol w:w="1809"/>
        <w:gridCol w:w="1505"/>
        <w:gridCol w:w="1360"/>
        <w:gridCol w:w="1117"/>
      </w:tblGrid>
      <w:tr w:rsidR="00914C04" w:rsidRPr="008576BA" w:rsidTr="00914C04">
        <w:trPr>
          <w:trHeight w:val="521"/>
          <w:jc w:val="center"/>
        </w:trPr>
        <w:tc>
          <w:tcPr>
            <w:tcW w:w="1679" w:type="dxa"/>
            <w:shd w:val="clear" w:color="000000" w:fill="BFBFBF"/>
            <w:hideMark/>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bCs/>
                <w:sz w:val="24"/>
                <w:szCs w:val="24"/>
              </w:rPr>
              <w:t xml:space="preserve">Name of Department </w:t>
            </w:r>
          </w:p>
        </w:tc>
        <w:tc>
          <w:tcPr>
            <w:tcW w:w="1809" w:type="dxa"/>
            <w:shd w:val="clear" w:color="000000" w:fill="BFBFBF"/>
            <w:hideMark/>
          </w:tcPr>
          <w:p w:rsidR="00914C04" w:rsidRDefault="00914C04" w:rsidP="00914C04">
            <w:pPr>
              <w:widowControl w:val="0"/>
              <w:autoSpaceDE w:val="0"/>
              <w:autoSpaceDN w:val="0"/>
              <w:adjustRightInd w:val="0"/>
              <w:spacing w:after="0" w:line="272" w:lineRule="exact"/>
              <w:rPr>
                <w:rFonts w:ascii="Arial" w:eastAsia="Times New Roman" w:hAnsi="Arial" w:cs="Arial"/>
                <w:b/>
                <w:sz w:val="24"/>
                <w:szCs w:val="24"/>
              </w:rPr>
            </w:pPr>
            <w:r w:rsidRPr="008576BA">
              <w:rPr>
                <w:rFonts w:ascii="Arial" w:eastAsia="Times New Roman" w:hAnsi="Arial" w:cs="Arial"/>
                <w:b/>
                <w:sz w:val="24"/>
                <w:szCs w:val="24"/>
              </w:rPr>
              <w:t>National</w:t>
            </w:r>
          </w:p>
          <w:p w:rsidR="00914C04" w:rsidRPr="008576BA" w:rsidRDefault="00914C04" w:rsidP="00914C04">
            <w:pPr>
              <w:widowControl w:val="0"/>
              <w:autoSpaceDE w:val="0"/>
              <w:autoSpaceDN w:val="0"/>
              <w:adjustRightInd w:val="0"/>
              <w:spacing w:after="0" w:line="272" w:lineRule="exact"/>
              <w:rPr>
                <w:rFonts w:ascii="Arial" w:eastAsia="Times New Roman" w:hAnsi="Arial" w:cs="Arial"/>
                <w:b/>
                <w:sz w:val="24"/>
                <w:szCs w:val="24"/>
              </w:rPr>
            </w:pPr>
            <w:r>
              <w:rPr>
                <w:rFonts w:ascii="Arial" w:eastAsia="Times New Roman" w:hAnsi="Arial" w:cs="Arial"/>
                <w:b/>
                <w:sz w:val="24"/>
                <w:szCs w:val="24"/>
              </w:rPr>
              <w:t>Conferences</w:t>
            </w:r>
          </w:p>
        </w:tc>
        <w:tc>
          <w:tcPr>
            <w:tcW w:w="1809" w:type="dxa"/>
            <w:shd w:val="clear" w:color="000000" w:fill="BFBFBF"/>
            <w:hideMark/>
          </w:tcPr>
          <w:p w:rsidR="00914C04" w:rsidRDefault="00914C04" w:rsidP="00914C04">
            <w:pPr>
              <w:spacing w:after="0"/>
              <w:rPr>
                <w:rFonts w:ascii="Arial" w:eastAsia="Times New Roman" w:hAnsi="Arial" w:cs="Arial"/>
                <w:b/>
                <w:sz w:val="24"/>
                <w:szCs w:val="24"/>
              </w:rPr>
            </w:pPr>
            <w:r w:rsidRPr="008576BA">
              <w:rPr>
                <w:rFonts w:ascii="Arial" w:hAnsi="Arial" w:cs="Arial"/>
                <w:b/>
                <w:sz w:val="24"/>
                <w:szCs w:val="24"/>
              </w:rPr>
              <w:t>Intern</w:t>
            </w:r>
            <w:r w:rsidRPr="008576BA">
              <w:rPr>
                <w:rFonts w:ascii="Arial" w:eastAsia="Times New Roman" w:hAnsi="Arial" w:cs="Arial"/>
                <w:b/>
                <w:sz w:val="24"/>
                <w:szCs w:val="24"/>
              </w:rPr>
              <w:t>ational</w:t>
            </w:r>
          </w:p>
          <w:p w:rsidR="00914C04" w:rsidRPr="008576BA" w:rsidRDefault="00914C04" w:rsidP="00914C04">
            <w:pPr>
              <w:spacing w:after="0"/>
              <w:rPr>
                <w:rFonts w:ascii="Arial" w:eastAsia="Times New Roman" w:hAnsi="Arial" w:cs="Arial"/>
                <w:b/>
                <w:bCs/>
                <w:sz w:val="24"/>
                <w:szCs w:val="24"/>
              </w:rPr>
            </w:pPr>
            <w:r>
              <w:rPr>
                <w:rFonts w:ascii="Arial" w:eastAsia="Times New Roman" w:hAnsi="Arial" w:cs="Arial"/>
                <w:b/>
                <w:sz w:val="24"/>
                <w:szCs w:val="24"/>
              </w:rPr>
              <w:t>Conferences</w:t>
            </w:r>
          </w:p>
        </w:tc>
        <w:tc>
          <w:tcPr>
            <w:tcW w:w="1505" w:type="dxa"/>
            <w:shd w:val="clear" w:color="000000" w:fill="BFBFBF"/>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sz w:val="24"/>
                <w:szCs w:val="24"/>
              </w:rPr>
              <w:t xml:space="preserve">Workshop </w:t>
            </w:r>
          </w:p>
        </w:tc>
        <w:tc>
          <w:tcPr>
            <w:tcW w:w="1360" w:type="dxa"/>
            <w:shd w:val="clear" w:color="000000" w:fill="BFBFBF"/>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sz w:val="24"/>
                <w:szCs w:val="24"/>
              </w:rPr>
              <w:t>Seminar</w:t>
            </w:r>
          </w:p>
        </w:tc>
        <w:tc>
          <w:tcPr>
            <w:tcW w:w="1117" w:type="dxa"/>
            <w:shd w:val="clear" w:color="000000" w:fill="BFBFBF"/>
            <w:hideMark/>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bCs/>
                <w:sz w:val="24"/>
                <w:szCs w:val="24"/>
              </w:rPr>
              <w:t>Total</w:t>
            </w:r>
          </w:p>
        </w:tc>
      </w:tr>
      <w:tr w:rsidR="00914C04" w:rsidRPr="008576BA" w:rsidTr="00914C04">
        <w:trPr>
          <w:trHeight w:val="663"/>
          <w:jc w:val="center"/>
        </w:trPr>
        <w:tc>
          <w:tcPr>
            <w:tcW w:w="1679" w:type="dxa"/>
            <w:shd w:val="clear" w:color="auto" w:fill="auto"/>
            <w:noWrap/>
            <w:hideMark/>
          </w:tcPr>
          <w:p w:rsidR="00914C04" w:rsidRPr="008576BA" w:rsidRDefault="00914C04" w:rsidP="00914C04">
            <w:pPr>
              <w:spacing w:after="0"/>
              <w:rPr>
                <w:rFonts w:ascii="Arial" w:eastAsia="Times New Roman" w:hAnsi="Arial" w:cs="Arial"/>
                <w:b/>
                <w:sz w:val="24"/>
                <w:szCs w:val="24"/>
              </w:rPr>
            </w:pPr>
            <w:r w:rsidRPr="008576BA">
              <w:rPr>
                <w:rFonts w:ascii="Arial" w:eastAsia="Times New Roman" w:hAnsi="Arial" w:cs="Arial"/>
                <w:b/>
                <w:sz w:val="24"/>
                <w:szCs w:val="24"/>
              </w:rPr>
              <w:t>Applied Science</w:t>
            </w:r>
          </w:p>
        </w:tc>
        <w:tc>
          <w:tcPr>
            <w:tcW w:w="1809" w:type="dxa"/>
            <w:shd w:val="clear" w:color="auto" w:fill="auto"/>
            <w:noWrap/>
            <w:hideMark/>
          </w:tcPr>
          <w:p w:rsidR="00914C04" w:rsidRPr="008576BA" w:rsidRDefault="00914C04" w:rsidP="00914C04">
            <w:pPr>
              <w:spacing w:after="0"/>
              <w:jc w:val="center"/>
              <w:rPr>
                <w:rFonts w:ascii="Arial" w:eastAsia="Times New Roman" w:hAnsi="Arial" w:cs="Arial"/>
                <w:b/>
                <w:sz w:val="24"/>
                <w:szCs w:val="24"/>
              </w:rPr>
            </w:pPr>
            <w:r w:rsidRPr="008576BA">
              <w:rPr>
                <w:rFonts w:ascii="Arial" w:hAnsi="Arial" w:cs="Arial"/>
                <w:b/>
                <w:sz w:val="24"/>
                <w:szCs w:val="24"/>
              </w:rPr>
              <w:t>0</w:t>
            </w:r>
            <w:r>
              <w:rPr>
                <w:rFonts w:ascii="Arial" w:hAnsi="Arial" w:cs="Arial"/>
                <w:b/>
                <w:sz w:val="24"/>
                <w:szCs w:val="24"/>
              </w:rPr>
              <w:t>5</w:t>
            </w:r>
          </w:p>
        </w:tc>
        <w:tc>
          <w:tcPr>
            <w:tcW w:w="1809" w:type="dxa"/>
            <w:shd w:val="clear" w:color="auto" w:fill="auto"/>
            <w:noWrap/>
            <w:hideMark/>
          </w:tcPr>
          <w:p w:rsidR="00914C04" w:rsidRPr="008576BA" w:rsidRDefault="00914C04" w:rsidP="00914C04">
            <w:pPr>
              <w:spacing w:after="0"/>
              <w:jc w:val="center"/>
              <w:rPr>
                <w:rFonts w:ascii="Arial" w:eastAsia="Times New Roman" w:hAnsi="Arial" w:cs="Arial"/>
                <w:b/>
                <w:sz w:val="24"/>
                <w:szCs w:val="24"/>
              </w:rPr>
            </w:pPr>
            <w:r>
              <w:rPr>
                <w:rFonts w:ascii="Arial" w:hAnsi="Arial" w:cs="Arial"/>
                <w:b/>
                <w:sz w:val="24"/>
                <w:szCs w:val="24"/>
              </w:rPr>
              <w:t>01</w:t>
            </w:r>
          </w:p>
        </w:tc>
        <w:tc>
          <w:tcPr>
            <w:tcW w:w="1505" w:type="dxa"/>
          </w:tcPr>
          <w:p w:rsidR="00914C04" w:rsidRPr="008576BA" w:rsidRDefault="00914C04" w:rsidP="00914C04">
            <w:pPr>
              <w:spacing w:after="0"/>
              <w:jc w:val="center"/>
              <w:rPr>
                <w:rFonts w:ascii="Arial" w:eastAsia="Times New Roman" w:hAnsi="Arial" w:cs="Arial"/>
                <w:b/>
                <w:bCs/>
                <w:sz w:val="24"/>
                <w:szCs w:val="24"/>
              </w:rPr>
            </w:pPr>
            <w:r>
              <w:rPr>
                <w:rFonts w:ascii="Arial" w:hAnsi="Arial" w:cs="Arial"/>
                <w:b/>
                <w:bCs/>
                <w:sz w:val="24"/>
                <w:szCs w:val="24"/>
              </w:rPr>
              <w:t>08</w:t>
            </w:r>
          </w:p>
        </w:tc>
        <w:tc>
          <w:tcPr>
            <w:tcW w:w="1360" w:type="dxa"/>
          </w:tcPr>
          <w:p w:rsidR="00914C04" w:rsidRPr="008576BA" w:rsidRDefault="00914C04" w:rsidP="00914C04">
            <w:pPr>
              <w:spacing w:after="0"/>
              <w:jc w:val="center"/>
              <w:rPr>
                <w:rFonts w:ascii="Arial" w:eastAsia="Times New Roman" w:hAnsi="Arial" w:cs="Arial"/>
                <w:b/>
                <w:bCs/>
                <w:sz w:val="24"/>
                <w:szCs w:val="24"/>
              </w:rPr>
            </w:pPr>
            <w:r w:rsidRPr="008576BA">
              <w:rPr>
                <w:rFonts w:ascii="Arial" w:hAnsi="Arial" w:cs="Arial"/>
                <w:b/>
                <w:bCs/>
                <w:sz w:val="24"/>
                <w:szCs w:val="24"/>
              </w:rPr>
              <w:t>01</w:t>
            </w:r>
          </w:p>
        </w:tc>
        <w:tc>
          <w:tcPr>
            <w:tcW w:w="1117" w:type="dxa"/>
            <w:shd w:val="clear" w:color="auto" w:fill="auto"/>
            <w:noWrap/>
            <w:hideMark/>
          </w:tcPr>
          <w:p w:rsidR="00914C04" w:rsidRPr="008576BA" w:rsidRDefault="00914C04" w:rsidP="00914C04">
            <w:pPr>
              <w:spacing w:after="0"/>
              <w:jc w:val="center"/>
              <w:rPr>
                <w:rFonts w:ascii="Arial" w:eastAsia="Times New Roman" w:hAnsi="Arial" w:cs="Arial"/>
                <w:b/>
                <w:bCs/>
                <w:sz w:val="24"/>
                <w:szCs w:val="24"/>
              </w:rPr>
            </w:pPr>
            <w:r>
              <w:rPr>
                <w:rFonts w:ascii="Arial" w:hAnsi="Arial" w:cs="Arial"/>
                <w:b/>
                <w:bCs/>
                <w:sz w:val="24"/>
                <w:szCs w:val="24"/>
              </w:rPr>
              <w:t>15</w:t>
            </w:r>
          </w:p>
        </w:tc>
      </w:tr>
    </w:tbl>
    <w:p w:rsidR="00914C04" w:rsidRPr="0073245F" w:rsidRDefault="00914C04" w:rsidP="00914C04">
      <w:pPr>
        <w:spacing w:before="100" w:beforeAutospacing="1" w:after="0" w:line="240" w:lineRule="auto"/>
        <w:jc w:val="both"/>
        <w:rPr>
          <w:rFonts w:ascii="Arial" w:hAnsi="Arial" w:cs="Arial"/>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58"/>
        <w:gridCol w:w="1970"/>
        <w:gridCol w:w="1884"/>
        <w:gridCol w:w="1636"/>
        <w:gridCol w:w="1627"/>
        <w:gridCol w:w="1801"/>
      </w:tblGrid>
      <w:tr w:rsidR="00914C04" w:rsidRPr="00BF0480" w:rsidTr="00EB1146">
        <w:trPr>
          <w:trHeight w:val="349"/>
        </w:trPr>
        <w:tc>
          <w:tcPr>
            <w:tcW w:w="9576" w:type="dxa"/>
            <w:gridSpan w:val="6"/>
            <w:shd w:val="clear" w:color="auto" w:fill="BFBFBF" w:themeFill="background1" w:themeFillShade="BF"/>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 xml:space="preserve">NationalConferencesAttended </w:t>
            </w:r>
          </w:p>
        </w:tc>
      </w:tr>
      <w:tr w:rsidR="00914C04" w:rsidRPr="00BF0480" w:rsidTr="00EB1146">
        <w:trPr>
          <w:trHeight w:val="448"/>
        </w:trPr>
        <w:tc>
          <w:tcPr>
            <w:tcW w:w="658" w:type="dxa"/>
            <w:shd w:val="clear" w:color="auto" w:fill="A6A6A6"/>
          </w:tcPr>
          <w:p w:rsidR="00914C04" w:rsidRPr="00BF0480" w:rsidRDefault="00914C04" w:rsidP="00914C04">
            <w:pPr>
              <w:widowControl w:val="0"/>
              <w:autoSpaceDE w:val="0"/>
              <w:autoSpaceDN w:val="0"/>
              <w:adjustRightInd w:val="0"/>
              <w:spacing w:after="0" w:line="240" w:lineRule="auto"/>
              <w:rPr>
                <w:rFonts w:ascii="Arial" w:eastAsia="Times New Roman" w:hAnsi="Arial" w:cs="Arial"/>
                <w:b/>
                <w:color w:val="C00000"/>
                <w:sz w:val="24"/>
                <w:szCs w:val="24"/>
              </w:rPr>
            </w:pPr>
            <w:r w:rsidRPr="008576BA">
              <w:rPr>
                <w:rFonts w:ascii="Arial" w:eastAsia="Times New Roman" w:hAnsi="Arial" w:cs="Arial"/>
                <w:b/>
                <w:sz w:val="24"/>
                <w:szCs w:val="24"/>
              </w:rPr>
              <w:t>Sr. No</w:t>
            </w:r>
            <w:r w:rsidRPr="0073245F">
              <w:rPr>
                <w:rFonts w:ascii="Arial" w:eastAsia="Times New Roman" w:hAnsi="Arial" w:cs="Arial"/>
                <w:b/>
                <w:sz w:val="24"/>
                <w:szCs w:val="24"/>
              </w:rPr>
              <w:t>.</w:t>
            </w:r>
          </w:p>
        </w:tc>
        <w:tc>
          <w:tcPr>
            <w:tcW w:w="1970" w:type="dxa"/>
            <w:shd w:val="clear" w:color="auto" w:fill="A6A6A6"/>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Title of the Paper</w:t>
            </w:r>
          </w:p>
        </w:tc>
        <w:tc>
          <w:tcPr>
            <w:tcW w:w="1884" w:type="dxa"/>
            <w:shd w:val="clear" w:color="auto" w:fill="BFBFBF" w:themeFill="background1" w:themeFillShade="BF"/>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Title of the Conference</w:t>
            </w:r>
          </w:p>
        </w:tc>
        <w:tc>
          <w:tcPr>
            <w:tcW w:w="1636" w:type="dxa"/>
            <w:shd w:val="clear" w:color="auto" w:fill="BFBFBF" w:themeFill="background1" w:themeFillShade="BF"/>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Name of the Faculty</w:t>
            </w:r>
          </w:p>
        </w:tc>
        <w:tc>
          <w:tcPr>
            <w:tcW w:w="1627" w:type="dxa"/>
            <w:shd w:val="clear" w:color="auto" w:fill="BFBFBF" w:themeFill="background1" w:themeFillShade="BF"/>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Period</w:t>
            </w:r>
          </w:p>
        </w:tc>
        <w:tc>
          <w:tcPr>
            <w:tcW w:w="1801" w:type="dxa"/>
            <w:shd w:val="clear" w:color="auto" w:fill="BFBFBF" w:themeFill="background1" w:themeFillShade="BF"/>
          </w:tcPr>
          <w:p w:rsidR="00914C04" w:rsidRPr="008576BA" w:rsidRDefault="00914C04" w:rsidP="00914C04">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Venue</w:t>
            </w:r>
          </w:p>
        </w:tc>
      </w:tr>
      <w:tr w:rsidR="00914C04" w:rsidRPr="00BF0480" w:rsidTr="00EB1146">
        <w:trPr>
          <w:trHeight w:val="1500"/>
        </w:trPr>
        <w:tc>
          <w:tcPr>
            <w:tcW w:w="658"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lastRenderedPageBreak/>
              <w:t>1</w:t>
            </w:r>
          </w:p>
        </w:tc>
        <w:tc>
          <w:tcPr>
            <w:tcW w:w="1970"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Participant</w:t>
            </w:r>
          </w:p>
        </w:tc>
        <w:tc>
          <w:tcPr>
            <w:tcW w:w="1884"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National conference on evolving future of air quality of Pune city</w:t>
            </w:r>
          </w:p>
        </w:tc>
        <w:tc>
          <w:tcPr>
            <w:tcW w:w="1636"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Dr. </w:t>
            </w:r>
            <w:r w:rsidRPr="00BF0480">
              <w:rPr>
                <w:rFonts w:ascii="Arial" w:eastAsia="Times New Roman" w:hAnsi="Arial" w:cs="Arial"/>
                <w:sz w:val="24"/>
                <w:szCs w:val="24"/>
              </w:rPr>
              <w:t>Mahesh Shindikar</w:t>
            </w:r>
          </w:p>
        </w:tc>
        <w:tc>
          <w:tcPr>
            <w:tcW w:w="1627"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6th February 2016</w:t>
            </w:r>
          </w:p>
        </w:tc>
        <w:tc>
          <w:tcPr>
            <w:tcW w:w="1801"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organized by MPCB and NEERI at Pune</w:t>
            </w:r>
          </w:p>
        </w:tc>
      </w:tr>
      <w:tr w:rsidR="00914C04" w:rsidRPr="00BF0480" w:rsidTr="00EB1146">
        <w:trPr>
          <w:trHeight w:val="896"/>
        </w:trPr>
        <w:tc>
          <w:tcPr>
            <w:tcW w:w="658"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2</w:t>
            </w:r>
          </w:p>
        </w:tc>
        <w:tc>
          <w:tcPr>
            <w:tcW w:w="1970"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Presenter (Workshop)</w:t>
            </w:r>
          </w:p>
        </w:tc>
        <w:tc>
          <w:tcPr>
            <w:tcW w:w="1884"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i/>
                <w:sz w:val="24"/>
                <w:szCs w:val="24"/>
              </w:rPr>
            </w:pPr>
            <w:r w:rsidRPr="00BF0480">
              <w:rPr>
                <w:rFonts w:ascii="Arial" w:eastAsia="Times New Roman" w:hAnsi="Arial" w:cs="Arial"/>
                <w:bCs/>
                <w:sz w:val="24"/>
                <w:szCs w:val="24"/>
              </w:rPr>
              <w:t xml:space="preserve">National Conference on Communication </w:t>
            </w:r>
            <w:r w:rsidRPr="00BF0480">
              <w:rPr>
                <w:rFonts w:ascii="Arial" w:eastAsia="Times New Roman" w:hAnsi="Arial" w:cs="Arial"/>
                <w:bCs/>
                <w:i/>
                <w:sz w:val="24"/>
                <w:szCs w:val="24"/>
              </w:rPr>
              <w:t>Plus</w:t>
            </w:r>
          </w:p>
        </w:tc>
        <w:tc>
          <w:tcPr>
            <w:tcW w:w="1636"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Mr. </w:t>
            </w:r>
            <w:r w:rsidRPr="00BF0480">
              <w:rPr>
                <w:rFonts w:ascii="Arial" w:eastAsia="Times New Roman" w:hAnsi="Arial" w:cs="Arial"/>
                <w:sz w:val="24"/>
                <w:szCs w:val="24"/>
              </w:rPr>
              <w:t>Atul B. Patil</w:t>
            </w:r>
          </w:p>
        </w:tc>
        <w:tc>
          <w:tcPr>
            <w:tcW w:w="1627"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5-6 February, 2016</w:t>
            </w:r>
          </w:p>
        </w:tc>
        <w:tc>
          <w:tcPr>
            <w:tcW w:w="1801"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Symbiosis, Pune</w:t>
            </w:r>
          </w:p>
        </w:tc>
      </w:tr>
      <w:tr w:rsidR="00914C04" w:rsidRPr="00BF0480" w:rsidTr="00EB1146">
        <w:trPr>
          <w:trHeight w:val="896"/>
        </w:trPr>
        <w:tc>
          <w:tcPr>
            <w:tcW w:w="658"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hAnsi="Arial" w:cs="Arial"/>
                <w:sz w:val="24"/>
                <w:szCs w:val="24"/>
              </w:rPr>
              <w:t>3</w:t>
            </w:r>
          </w:p>
        </w:tc>
        <w:tc>
          <w:tcPr>
            <w:tcW w:w="1970"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Participant</w:t>
            </w:r>
          </w:p>
        </w:tc>
        <w:tc>
          <w:tcPr>
            <w:tcW w:w="1884"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bCs/>
                <w:i/>
                <w:sz w:val="24"/>
                <w:szCs w:val="24"/>
              </w:rPr>
            </w:pPr>
            <w:r w:rsidRPr="00BF0480">
              <w:rPr>
                <w:rFonts w:ascii="Arial" w:eastAsia="Times New Roman" w:hAnsi="Arial" w:cs="Arial"/>
                <w:bCs/>
                <w:sz w:val="24"/>
                <w:szCs w:val="24"/>
              </w:rPr>
              <w:t xml:space="preserve">National Conference on Communication </w:t>
            </w:r>
            <w:r w:rsidRPr="00BF0480">
              <w:rPr>
                <w:rFonts w:ascii="Arial" w:eastAsia="Times New Roman" w:hAnsi="Arial" w:cs="Arial"/>
                <w:bCs/>
                <w:i/>
                <w:sz w:val="24"/>
                <w:szCs w:val="24"/>
              </w:rPr>
              <w:t>Plus</w:t>
            </w:r>
          </w:p>
        </w:tc>
        <w:tc>
          <w:tcPr>
            <w:tcW w:w="1636"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Mr. </w:t>
            </w:r>
            <w:r w:rsidRPr="00BF0480">
              <w:rPr>
                <w:rFonts w:ascii="Arial" w:eastAsia="Times New Roman" w:hAnsi="Arial" w:cs="Arial"/>
                <w:sz w:val="24"/>
                <w:szCs w:val="24"/>
              </w:rPr>
              <w:t>Swapnil Shirsath</w:t>
            </w:r>
          </w:p>
        </w:tc>
        <w:tc>
          <w:tcPr>
            <w:tcW w:w="1627"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5-6 February, 2016</w:t>
            </w:r>
          </w:p>
        </w:tc>
        <w:tc>
          <w:tcPr>
            <w:tcW w:w="1801" w:type="dxa"/>
          </w:tcPr>
          <w:p w:rsidR="00914C04" w:rsidRPr="00BF0480" w:rsidRDefault="00914C04"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eastAsia="Times New Roman" w:hAnsi="Arial" w:cs="Arial"/>
                <w:sz w:val="24"/>
                <w:szCs w:val="24"/>
              </w:rPr>
              <w:t>Symbiosis, Pune</w:t>
            </w:r>
          </w:p>
        </w:tc>
      </w:tr>
    </w:tbl>
    <w:p w:rsidR="00EB1146" w:rsidRDefault="00EB1146">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58"/>
        <w:gridCol w:w="1970"/>
        <w:gridCol w:w="1884"/>
        <w:gridCol w:w="1636"/>
        <w:gridCol w:w="1627"/>
        <w:gridCol w:w="1801"/>
      </w:tblGrid>
      <w:tr w:rsidR="00EB1146" w:rsidRPr="00BF0480" w:rsidTr="00EB1146">
        <w:trPr>
          <w:trHeight w:val="690"/>
        </w:trPr>
        <w:tc>
          <w:tcPr>
            <w:tcW w:w="658" w:type="dxa"/>
            <w:shd w:val="clear" w:color="auto" w:fill="BFBFBF" w:themeFill="background1" w:themeFillShade="BF"/>
          </w:tcPr>
          <w:p w:rsidR="00EB1146" w:rsidRPr="00BF0480" w:rsidRDefault="00EB1146" w:rsidP="007B7E0E">
            <w:pPr>
              <w:widowControl w:val="0"/>
              <w:autoSpaceDE w:val="0"/>
              <w:autoSpaceDN w:val="0"/>
              <w:adjustRightInd w:val="0"/>
              <w:spacing w:after="0" w:line="240" w:lineRule="auto"/>
              <w:rPr>
                <w:rFonts w:ascii="Arial" w:eastAsia="Times New Roman" w:hAnsi="Arial" w:cs="Arial"/>
                <w:b/>
                <w:color w:val="C00000"/>
                <w:sz w:val="24"/>
                <w:szCs w:val="24"/>
              </w:rPr>
            </w:pPr>
            <w:r w:rsidRPr="008576BA">
              <w:rPr>
                <w:rFonts w:ascii="Arial" w:eastAsia="Times New Roman" w:hAnsi="Arial" w:cs="Arial"/>
                <w:b/>
                <w:sz w:val="24"/>
                <w:szCs w:val="24"/>
              </w:rPr>
              <w:lastRenderedPageBreak/>
              <w:t>Sr. No</w:t>
            </w:r>
            <w:r w:rsidRPr="0073245F">
              <w:rPr>
                <w:rFonts w:ascii="Arial" w:eastAsia="Times New Roman" w:hAnsi="Arial" w:cs="Arial"/>
                <w:b/>
                <w:sz w:val="24"/>
                <w:szCs w:val="24"/>
              </w:rPr>
              <w:t>.</w:t>
            </w:r>
          </w:p>
        </w:tc>
        <w:tc>
          <w:tcPr>
            <w:tcW w:w="1970" w:type="dxa"/>
            <w:shd w:val="clear" w:color="auto" w:fill="BFBFBF" w:themeFill="background1" w:themeFillShade="BF"/>
          </w:tcPr>
          <w:p w:rsidR="00EB1146" w:rsidRPr="008576BA" w:rsidRDefault="00EB1146" w:rsidP="007B7E0E">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Title of the Paper</w:t>
            </w:r>
          </w:p>
        </w:tc>
        <w:tc>
          <w:tcPr>
            <w:tcW w:w="1884" w:type="dxa"/>
            <w:shd w:val="clear" w:color="auto" w:fill="BFBFBF" w:themeFill="background1" w:themeFillShade="BF"/>
          </w:tcPr>
          <w:p w:rsidR="00EB1146" w:rsidRPr="008576BA" w:rsidRDefault="00EB1146" w:rsidP="007B7E0E">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Title of the Conference</w:t>
            </w:r>
          </w:p>
        </w:tc>
        <w:tc>
          <w:tcPr>
            <w:tcW w:w="1636" w:type="dxa"/>
            <w:shd w:val="clear" w:color="auto" w:fill="BFBFBF" w:themeFill="background1" w:themeFillShade="BF"/>
          </w:tcPr>
          <w:p w:rsidR="00EB1146" w:rsidRPr="008576BA" w:rsidRDefault="00EB1146" w:rsidP="007B7E0E">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Name of the Faculty</w:t>
            </w:r>
          </w:p>
        </w:tc>
        <w:tc>
          <w:tcPr>
            <w:tcW w:w="1627" w:type="dxa"/>
            <w:shd w:val="clear" w:color="auto" w:fill="BFBFBF" w:themeFill="background1" w:themeFillShade="BF"/>
          </w:tcPr>
          <w:p w:rsidR="00EB1146" w:rsidRPr="008576BA" w:rsidRDefault="00EB1146" w:rsidP="007B7E0E">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Period</w:t>
            </w:r>
          </w:p>
        </w:tc>
        <w:tc>
          <w:tcPr>
            <w:tcW w:w="1801" w:type="dxa"/>
            <w:shd w:val="clear" w:color="auto" w:fill="BFBFBF" w:themeFill="background1" w:themeFillShade="BF"/>
          </w:tcPr>
          <w:p w:rsidR="00EB1146" w:rsidRPr="008576BA" w:rsidRDefault="00EB1146" w:rsidP="007B7E0E">
            <w:pPr>
              <w:widowControl w:val="0"/>
              <w:autoSpaceDE w:val="0"/>
              <w:autoSpaceDN w:val="0"/>
              <w:adjustRightInd w:val="0"/>
              <w:spacing w:after="0" w:line="240" w:lineRule="auto"/>
              <w:rPr>
                <w:rFonts w:ascii="Arial" w:eastAsia="Times New Roman" w:hAnsi="Arial" w:cs="Arial"/>
                <w:b/>
                <w:sz w:val="24"/>
                <w:szCs w:val="24"/>
              </w:rPr>
            </w:pPr>
            <w:r w:rsidRPr="008576BA">
              <w:rPr>
                <w:rFonts w:ascii="Arial" w:eastAsia="Times New Roman" w:hAnsi="Arial" w:cs="Arial"/>
                <w:b/>
                <w:sz w:val="24"/>
                <w:szCs w:val="24"/>
              </w:rPr>
              <w:t>Venue</w:t>
            </w:r>
          </w:p>
        </w:tc>
      </w:tr>
      <w:tr w:rsidR="00EB1146" w:rsidRPr="00BF0480" w:rsidTr="00EB1146">
        <w:trPr>
          <w:trHeight w:val="896"/>
        </w:trPr>
        <w:tc>
          <w:tcPr>
            <w:tcW w:w="658"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sz w:val="24"/>
                <w:szCs w:val="24"/>
              </w:rPr>
            </w:pPr>
            <w:r w:rsidRPr="00BF0480">
              <w:rPr>
                <w:rFonts w:ascii="Arial" w:hAnsi="Arial" w:cs="Arial"/>
                <w:sz w:val="24"/>
                <w:szCs w:val="24"/>
              </w:rPr>
              <w:t>4</w:t>
            </w:r>
          </w:p>
        </w:tc>
        <w:tc>
          <w:tcPr>
            <w:tcW w:w="1970"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Presenter</w:t>
            </w:r>
          </w:p>
        </w:tc>
        <w:tc>
          <w:tcPr>
            <w:tcW w:w="1884"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Conservation of biodiversity for the sustainable development at the Costs</w:t>
            </w:r>
          </w:p>
        </w:tc>
        <w:tc>
          <w:tcPr>
            <w:tcW w:w="1636"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Dr. </w:t>
            </w:r>
            <w:r w:rsidRPr="00BF0480">
              <w:rPr>
                <w:rFonts w:ascii="Arial" w:eastAsia="Times New Roman" w:hAnsi="Arial" w:cs="Arial"/>
                <w:sz w:val="24"/>
                <w:szCs w:val="24"/>
              </w:rPr>
              <w:t>Mahesh Shindikar</w:t>
            </w:r>
          </w:p>
        </w:tc>
        <w:tc>
          <w:tcPr>
            <w:tcW w:w="1627"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24-15 February, 2016</w:t>
            </w:r>
          </w:p>
        </w:tc>
        <w:tc>
          <w:tcPr>
            <w:tcW w:w="1801"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sidRPr="00BF0480">
              <w:rPr>
                <w:rFonts w:ascii="Arial" w:eastAsia="Times New Roman" w:hAnsi="Arial" w:cs="Arial"/>
                <w:bCs/>
                <w:sz w:val="24"/>
                <w:szCs w:val="24"/>
              </w:rPr>
              <w:t>Yashwantrao Mohite College of Arts, Science and Commerce</w:t>
            </w:r>
          </w:p>
        </w:tc>
      </w:tr>
      <w:tr w:rsidR="00EB1146" w:rsidRPr="00BF0480" w:rsidTr="00EB1146">
        <w:trPr>
          <w:trHeight w:val="896"/>
        </w:trPr>
        <w:tc>
          <w:tcPr>
            <w:tcW w:w="658" w:type="dxa"/>
          </w:tcPr>
          <w:p w:rsidR="00EB1146" w:rsidRPr="00BF0480" w:rsidRDefault="00EB1146" w:rsidP="00914C0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w:t>
            </w:r>
          </w:p>
        </w:tc>
        <w:tc>
          <w:tcPr>
            <w:tcW w:w="1970" w:type="dxa"/>
          </w:tcPr>
          <w:p w:rsidR="00EB1146" w:rsidRDefault="00EB1146" w:rsidP="00914C04">
            <w:pPr>
              <w:widowControl w:val="0"/>
              <w:autoSpaceDE w:val="0"/>
              <w:autoSpaceDN w:val="0"/>
              <w:adjustRightInd w:val="0"/>
              <w:spacing w:after="0" w:line="240" w:lineRule="auto"/>
              <w:rPr>
                <w:rFonts w:ascii="Arial" w:eastAsia="Times New Roman" w:hAnsi="Arial" w:cs="Arial"/>
                <w:bCs/>
                <w:sz w:val="24"/>
                <w:szCs w:val="24"/>
              </w:rPr>
            </w:pPr>
          </w:p>
          <w:p w:rsidR="00EB1146" w:rsidRDefault="00EB1146" w:rsidP="00914C0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Presenter</w:t>
            </w:r>
          </w:p>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(Paper)</w:t>
            </w:r>
          </w:p>
        </w:tc>
        <w:tc>
          <w:tcPr>
            <w:tcW w:w="1884"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2</w:t>
            </w:r>
            <w:r w:rsidRPr="002649D5">
              <w:rPr>
                <w:rFonts w:ascii="Arial" w:eastAsia="Times New Roman" w:hAnsi="Arial" w:cs="Arial"/>
                <w:bCs/>
                <w:sz w:val="24"/>
                <w:szCs w:val="24"/>
                <w:vertAlign w:val="superscript"/>
              </w:rPr>
              <w:t>ND</w:t>
            </w:r>
            <w:r>
              <w:rPr>
                <w:rFonts w:ascii="Arial" w:eastAsia="Times New Roman" w:hAnsi="Arial" w:cs="Arial"/>
                <w:bCs/>
                <w:sz w:val="24"/>
                <w:szCs w:val="24"/>
              </w:rPr>
              <w:t xml:space="preserve"> National Health Conference  </w:t>
            </w:r>
          </w:p>
        </w:tc>
        <w:tc>
          <w:tcPr>
            <w:tcW w:w="1636"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Mrs. Aparna Khandekar</w:t>
            </w:r>
          </w:p>
        </w:tc>
        <w:tc>
          <w:tcPr>
            <w:tcW w:w="1627"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Nov. 2015</w:t>
            </w:r>
          </w:p>
        </w:tc>
        <w:tc>
          <w:tcPr>
            <w:tcW w:w="1801" w:type="dxa"/>
          </w:tcPr>
          <w:p w:rsidR="00EB1146" w:rsidRPr="00BF0480" w:rsidRDefault="00EB1146" w:rsidP="00914C0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Organized by Sharada Shakti</w:t>
            </w:r>
          </w:p>
        </w:tc>
      </w:tr>
    </w:tbl>
    <w:p w:rsidR="00914C04" w:rsidRDefault="00914C04" w:rsidP="00914C04">
      <w:pPr>
        <w:spacing w:before="100" w:beforeAutospacing="1" w:after="100" w:afterAutospacing="1" w:line="240" w:lineRule="auto"/>
        <w:jc w:val="both"/>
        <w:rPr>
          <w:rFonts w:ascii="Arial" w:hAnsi="Arial" w:cs="Arial"/>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57"/>
        <w:gridCol w:w="1970"/>
        <w:gridCol w:w="1884"/>
        <w:gridCol w:w="1635"/>
        <w:gridCol w:w="1628"/>
        <w:gridCol w:w="1802"/>
      </w:tblGrid>
      <w:tr w:rsidR="00914C04" w:rsidRPr="00BF0480" w:rsidTr="00EB1146">
        <w:trPr>
          <w:trHeight w:val="429"/>
        </w:trPr>
        <w:tc>
          <w:tcPr>
            <w:tcW w:w="9576" w:type="dxa"/>
            <w:gridSpan w:val="6"/>
            <w:shd w:val="clear" w:color="auto" w:fill="BFBFBF" w:themeFill="background1" w:themeFillShade="BF"/>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Pr>
                <w:rFonts w:ascii="Arial" w:eastAsia="Times New Roman" w:hAnsi="Arial" w:cs="Arial"/>
                <w:b/>
                <w:sz w:val="24"/>
                <w:szCs w:val="24"/>
              </w:rPr>
              <w:t>Inter</w:t>
            </w:r>
            <w:r w:rsidRPr="00EB1146">
              <w:rPr>
                <w:rFonts w:ascii="Arial" w:eastAsia="Times New Roman" w:hAnsi="Arial" w:cs="Arial"/>
                <w:b/>
                <w:sz w:val="24"/>
                <w:szCs w:val="24"/>
                <w:shd w:val="clear" w:color="auto" w:fill="BFBFBF" w:themeFill="background1" w:themeFillShade="BF"/>
              </w:rPr>
              <w:t xml:space="preserve">nationalConferencesAttended </w:t>
            </w:r>
          </w:p>
        </w:tc>
      </w:tr>
      <w:tr w:rsidR="00914C04" w:rsidRPr="00BF0480" w:rsidTr="00914C04">
        <w:trPr>
          <w:trHeight w:val="448"/>
        </w:trPr>
        <w:tc>
          <w:tcPr>
            <w:tcW w:w="657" w:type="dxa"/>
            <w:shd w:val="clear" w:color="auto" w:fill="A6A6A6"/>
          </w:tcPr>
          <w:p w:rsidR="00914C04" w:rsidRPr="00BF0480" w:rsidRDefault="00914C04" w:rsidP="00914C04">
            <w:pPr>
              <w:widowControl w:val="0"/>
              <w:autoSpaceDE w:val="0"/>
              <w:autoSpaceDN w:val="0"/>
              <w:adjustRightInd w:val="0"/>
              <w:spacing w:line="240" w:lineRule="auto"/>
              <w:rPr>
                <w:rFonts w:ascii="Arial" w:eastAsia="Times New Roman" w:hAnsi="Arial" w:cs="Arial"/>
                <w:b/>
                <w:color w:val="C00000"/>
                <w:sz w:val="24"/>
                <w:szCs w:val="24"/>
              </w:rPr>
            </w:pPr>
            <w:r w:rsidRPr="008576BA">
              <w:rPr>
                <w:rFonts w:ascii="Arial" w:eastAsia="Times New Roman" w:hAnsi="Arial" w:cs="Arial"/>
                <w:b/>
                <w:sz w:val="24"/>
                <w:szCs w:val="24"/>
              </w:rPr>
              <w:t>Sr. No</w:t>
            </w:r>
            <w:r w:rsidRPr="0073245F">
              <w:rPr>
                <w:rFonts w:ascii="Arial" w:eastAsia="Times New Roman" w:hAnsi="Arial" w:cs="Arial"/>
                <w:b/>
                <w:sz w:val="24"/>
                <w:szCs w:val="24"/>
              </w:rPr>
              <w:t>.</w:t>
            </w:r>
          </w:p>
        </w:tc>
        <w:tc>
          <w:tcPr>
            <w:tcW w:w="1970" w:type="dxa"/>
            <w:shd w:val="clear" w:color="auto" w:fill="A6A6A6"/>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sidRPr="008576BA">
              <w:rPr>
                <w:rFonts w:ascii="Arial" w:eastAsia="Times New Roman" w:hAnsi="Arial" w:cs="Arial"/>
                <w:b/>
                <w:sz w:val="24"/>
                <w:szCs w:val="24"/>
              </w:rPr>
              <w:t>Title of the Paper</w:t>
            </w:r>
          </w:p>
        </w:tc>
        <w:tc>
          <w:tcPr>
            <w:tcW w:w="1884" w:type="dxa"/>
            <w:shd w:val="clear" w:color="auto" w:fill="A6A6A6"/>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sidRPr="008576BA">
              <w:rPr>
                <w:rFonts w:ascii="Arial" w:eastAsia="Times New Roman" w:hAnsi="Arial" w:cs="Arial"/>
                <w:b/>
                <w:sz w:val="24"/>
                <w:szCs w:val="24"/>
              </w:rPr>
              <w:t>Title of the Conference</w:t>
            </w:r>
          </w:p>
        </w:tc>
        <w:tc>
          <w:tcPr>
            <w:tcW w:w="1635" w:type="dxa"/>
            <w:shd w:val="clear" w:color="auto" w:fill="A6A6A6"/>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sidRPr="008576BA">
              <w:rPr>
                <w:rFonts w:ascii="Arial" w:eastAsia="Times New Roman" w:hAnsi="Arial" w:cs="Arial"/>
                <w:b/>
                <w:sz w:val="24"/>
                <w:szCs w:val="24"/>
              </w:rPr>
              <w:t>Name of the Faculty</w:t>
            </w:r>
          </w:p>
        </w:tc>
        <w:tc>
          <w:tcPr>
            <w:tcW w:w="1628" w:type="dxa"/>
            <w:shd w:val="clear" w:color="auto" w:fill="A6A6A6"/>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sidRPr="008576BA">
              <w:rPr>
                <w:rFonts w:ascii="Arial" w:eastAsia="Times New Roman" w:hAnsi="Arial" w:cs="Arial"/>
                <w:b/>
                <w:sz w:val="24"/>
                <w:szCs w:val="24"/>
              </w:rPr>
              <w:t>Period</w:t>
            </w:r>
          </w:p>
        </w:tc>
        <w:tc>
          <w:tcPr>
            <w:tcW w:w="1802" w:type="dxa"/>
            <w:shd w:val="clear" w:color="auto" w:fill="A6A6A6"/>
          </w:tcPr>
          <w:p w:rsidR="00914C04" w:rsidRPr="008576BA" w:rsidRDefault="00914C04" w:rsidP="00914C04">
            <w:pPr>
              <w:widowControl w:val="0"/>
              <w:autoSpaceDE w:val="0"/>
              <w:autoSpaceDN w:val="0"/>
              <w:adjustRightInd w:val="0"/>
              <w:spacing w:line="240" w:lineRule="auto"/>
              <w:rPr>
                <w:rFonts w:ascii="Arial" w:eastAsia="Times New Roman" w:hAnsi="Arial" w:cs="Arial"/>
                <w:b/>
                <w:sz w:val="24"/>
                <w:szCs w:val="24"/>
              </w:rPr>
            </w:pPr>
            <w:r w:rsidRPr="008576BA">
              <w:rPr>
                <w:rFonts w:ascii="Arial" w:eastAsia="Times New Roman" w:hAnsi="Arial" w:cs="Arial"/>
                <w:b/>
                <w:sz w:val="24"/>
                <w:szCs w:val="24"/>
              </w:rPr>
              <w:t>Venue</w:t>
            </w:r>
          </w:p>
        </w:tc>
      </w:tr>
      <w:tr w:rsidR="00914C04" w:rsidRPr="00BF0480" w:rsidTr="00914C04">
        <w:trPr>
          <w:trHeight w:val="1932"/>
        </w:trPr>
        <w:tc>
          <w:tcPr>
            <w:tcW w:w="657" w:type="dxa"/>
          </w:tcPr>
          <w:p w:rsidR="00914C04" w:rsidRPr="00BF0480" w:rsidRDefault="00914C04" w:rsidP="00914C04">
            <w:pPr>
              <w:widowControl w:val="0"/>
              <w:autoSpaceDE w:val="0"/>
              <w:autoSpaceDN w:val="0"/>
              <w:adjustRightInd w:val="0"/>
              <w:spacing w:line="240" w:lineRule="auto"/>
              <w:rPr>
                <w:rFonts w:ascii="Arial" w:eastAsia="Times New Roman" w:hAnsi="Arial" w:cs="Arial"/>
                <w:sz w:val="24"/>
                <w:szCs w:val="24"/>
              </w:rPr>
            </w:pPr>
            <w:r w:rsidRPr="00BF0480">
              <w:rPr>
                <w:rFonts w:ascii="Arial" w:eastAsia="Times New Roman" w:hAnsi="Arial" w:cs="Arial"/>
                <w:sz w:val="24"/>
                <w:szCs w:val="24"/>
              </w:rPr>
              <w:t>1</w:t>
            </w:r>
          </w:p>
        </w:tc>
        <w:tc>
          <w:tcPr>
            <w:tcW w:w="1970" w:type="dxa"/>
          </w:tcPr>
          <w:p w:rsidR="00914C04" w:rsidRPr="00BF0480" w:rsidRDefault="00914C04" w:rsidP="00914C04">
            <w:pPr>
              <w:widowControl w:val="0"/>
              <w:autoSpaceDE w:val="0"/>
              <w:autoSpaceDN w:val="0"/>
              <w:adjustRightInd w:val="0"/>
              <w:spacing w:line="240" w:lineRule="auto"/>
              <w:rPr>
                <w:rFonts w:ascii="Arial" w:eastAsia="Times New Roman" w:hAnsi="Arial" w:cs="Arial"/>
                <w:bCs/>
                <w:sz w:val="24"/>
                <w:szCs w:val="24"/>
              </w:rPr>
            </w:pPr>
            <w:r>
              <w:rPr>
                <w:rFonts w:ascii="Arial" w:eastAsia="Times New Roman" w:hAnsi="Arial" w:cs="Arial"/>
                <w:bCs/>
                <w:sz w:val="24"/>
                <w:szCs w:val="24"/>
              </w:rPr>
              <w:t>Plenary Session Speaker and Paper Presenter</w:t>
            </w:r>
          </w:p>
        </w:tc>
        <w:tc>
          <w:tcPr>
            <w:tcW w:w="1884" w:type="dxa"/>
          </w:tcPr>
          <w:p w:rsidR="00914C04" w:rsidRPr="00BF0480" w:rsidRDefault="00914C04" w:rsidP="00914C04">
            <w:pPr>
              <w:widowControl w:val="0"/>
              <w:autoSpaceDE w:val="0"/>
              <w:autoSpaceDN w:val="0"/>
              <w:adjustRightInd w:val="0"/>
              <w:spacing w:line="240" w:lineRule="auto"/>
              <w:rPr>
                <w:rFonts w:ascii="Arial" w:eastAsia="Times New Roman" w:hAnsi="Arial" w:cs="Arial"/>
                <w:bCs/>
                <w:sz w:val="24"/>
                <w:szCs w:val="24"/>
              </w:rPr>
            </w:pPr>
            <w:r>
              <w:rPr>
                <w:rFonts w:ascii="Arial" w:eastAsia="Times New Roman" w:hAnsi="Arial" w:cs="Arial"/>
                <w:bCs/>
                <w:sz w:val="24"/>
                <w:szCs w:val="24"/>
              </w:rPr>
              <w:t>21</w:t>
            </w:r>
            <w:r w:rsidRPr="00D85835">
              <w:rPr>
                <w:rFonts w:ascii="Arial" w:eastAsia="Times New Roman" w:hAnsi="Arial" w:cs="Arial"/>
                <w:bCs/>
                <w:sz w:val="24"/>
                <w:szCs w:val="24"/>
                <w:vertAlign w:val="superscript"/>
              </w:rPr>
              <w:t>st</w:t>
            </w:r>
            <w:r>
              <w:rPr>
                <w:rFonts w:ascii="Arial" w:eastAsia="Times New Roman" w:hAnsi="Arial" w:cs="Arial"/>
                <w:bCs/>
                <w:sz w:val="24"/>
                <w:szCs w:val="24"/>
              </w:rPr>
              <w:t xml:space="preserve"> International Conference on English Language Teaching by NELTA</w:t>
            </w:r>
          </w:p>
        </w:tc>
        <w:tc>
          <w:tcPr>
            <w:tcW w:w="1635" w:type="dxa"/>
          </w:tcPr>
          <w:p w:rsidR="00914C04" w:rsidRPr="00BF0480" w:rsidRDefault="00914C04" w:rsidP="00914C04">
            <w:pPr>
              <w:widowControl w:val="0"/>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Mr. Atul B. Patil</w:t>
            </w:r>
          </w:p>
        </w:tc>
        <w:tc>
          <w:tcPr>
            <w:tcW w:w="1628" w:type="dxa"/>
          </w:tcPr>
          <w:p w:rsidR="00914C04" w:rsidRPr="00BF0480" w:rsidRDefault="00914C04" w:rsidP="00914C04">
            <w:pPr>
              <w:widowControl w:val="0"/>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March 2016</w:t>
            </w:r>
          </w:p>
        </w:tc>
        <w:tc>
          <w:tcPr>
            <w:tcW w:w="1802" w:type="dxa"/>
          </w:tcPr>
          <w:p w:rsidR="00914C04" w:rsidRPr="00BF0480" w:rsidRDefault="00914C04" w:rsidP="00914C04">
            <w:pPr>
              <w:widowControl w:val="0"/>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Kathmandu, Nepal</w:t>
            </w:r>
          </w:p>
        </w:tc>
      </w:tr>
    </w:tbl>
    <w:p w:rsidR="00914C04" w:rsidRPr="0073245F" w:rsidRDefault="00914C04" w:rsidP="00914C04">
      <w:pPr>
        <w:spacing w:before="100" w:beforeAutospacing="1" w:after="100" w:afterAutospacing="1" w:line="240" w:lineRule="auto"/>
        <w:jc w:val="both"/>
        <w:rPr>
          <w:rFonts w:ascii="Arial" w:hAnsi="Arial" w:cs="Arial"/>
          <w:bCs/>
          <w:sz w:val="24"/>
          <w:szCs w:val="24"/>
        </w:rPr>
      </w:pPr>
    </w:p>
    <w:tbl>
      <w:tblPr>
        <w:tblW w:w="963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19"/>
        <w:gridCol w:w="3024"/>
        <w:gridCol w:w="1635"/>
        <w:gridCol w:w="2192"/>
        <w:gridCol w:w="2060"/>
      </w:tblGrid>
      <w:tr w:rsidR="00914C04" w:rsidRPr="0073245F" w:rsidTr="00EB1146">
        <w:trPr>
          <w:trHeight w:val="438"/>
        </w:trPr>
        <w:tc>
          <w:tcPr>
            <w:tcW w:w="9630" w:type="dxa"/>
            <w:gridSpan w:val="5"/>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eastAsia="Times New Roman" w:hAnsi="Arial" w:cs="Arial"/>
                <w:b/>
                <w:sz w:val="24"/>
                <w:szCs w:val="24"/>
              </w:rPr>
              <w:t>Workshop</w:t>
            </w:r>
            <w:r w:rsidRPr="0073245F">
              <w:rPr>
                <w:rFonts w:ascii="Arial" w:hAnsi="Arial" w:cs="Arial"/>
                <w:b/>
                <w:sz w:val="24"/>
                <w:szCs w:val="24"/>
              </w:rPr>
              <w:t xml:space="preserve">s </w:t>
            </w:r>
            <w:r w:rsidRPr="0073245F">
              <w:rPr>
                <w:rFonts w:ascii="Arial" w:eastAsia="Times New Roman" w:hAnsi="Arial" w:cs="Arial"/>
                <w:b/>
                <w:sz w:val="24"/>
                <w:szCs w:val="24"/>
              </w:rPr>
              <w:t xml:space="preserve"> Attended</w:t>
            </w:r>
          </w:p>
        </w:tc>
      </w:tr>
      <w:tr w:rsidR="00914C04" w:rsidRPr="0073245F" w:rsidTr="00EB1146">
        <w:trPr>
          <w:trHeight w:val="630"/>
        </w:trPr>
        <w:tc>
          <w:tcPr>
            <w:tcW w:w="719" w:type="dxa"/>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eastAsia="Times New Roman" w:hAnsi="Arial" w:cs="Arial"/>
                <w:b/>
                <w:bCs/>
                <w:sz w:val="24"/>
                <w:szCs w:val="24"/>
              </w:rPr>
              <w:t>Sr. No.</w:t>
            </w:r>
          </w:p>
        </w:tc>
        <w:tc>
          <w:tcPr>
            <w:tcW w:w="3024" w:type="dxa"/>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hAnsi="Arial" w:cs="Arial"/>
                <w:b/>
                <w:bCs/>
                <w:sz w:val="24"/>
                <w:szCs w:val="24"/>
              </w:rPr>
              <w:t xml:space="preserve">Name of the </w:t>
            </w:r>
            <w:r w:rsidRPr="0073245F">
              <w:rPr>
                <w:rFonts w:ascii="Arial" w:eastAsia="Times New Roman" w:hAnsi="Arial" w:cs="Arial"/>
                <w:b/>
                <w:bCs/>
                <w:sz w:val="24"/>
                <w:szCs w:val="24"/>
              </w:rPr>
              <w:t xml:space="preserve"> workshop </w:t>
            </w:r>
          </w:p>
        </w:tc>
        <w:tc>
          <w:tcPr>
            <w:tcW w:w="1635" w:type="dxa"/>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eastAsia="Times New Roman" w:hAnsi="Arial" w:cs="Arial"/>
                <w:b/>
                <w:bCs/>
                <w:sz w:val="24"/>
                <w:szCs w:val="24"/>
              </w:rPr>
              <w:t>Name of the Faculty</w:t>
            </w:r>
          </w:p>
        </w:tc>
        <w:tc>
          <w:tcPr>
            <w:tcW w:w="2192" w:type="dxa"/>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eastAsia="Times New Roman" w:hAnsi="Arial" w:cs="Arial"/>
                <w:b/>
                <w:bCs/>
                <w:sz w:val="24"/>
                <w:szCs w:val="24"/>
              </w:rPr>
              <w:t>Period of Course</w:t>
            </w:r>
          </w:p>
        </w:tc>
        <w:tc>
          <w:tcPr>
            <w:tcW w:w="2060" w:type="dxa"/>
            <w:shd w:val="clear" w:color="auto" w:fill="A6A6A6" w:themeFill="background1" w:themeFillShade="A6"/>
          </w:tcPr>
          <w:p w:rsidR="00914C04" w:rsidRPr="0073245F" w:rsidRDefault="00914C04" w:rsidP="00914C04">
            <w:pPr>
              <w:spacing w:after="0"/>
              <w:rPr>
                <w:rFonts w:ascii="Arial" w:eastAsia="Times New Roman" w:hAnsi="Arial" w:cs="Arial"/>
                <w:b/>
                <w:bCs/>
                <w:sz w:val="24"/>
                <w:szCs w:val="24"/>
              </w:rPr>
            </w:pPr>
            <w:r w:rsidRPr="0073245F">
              <w:rPr>
                <w:rFonts w:ascii="Arial" w:eastAsia="Times New Roman" w:hAnsi="Arial" w:cs="Arial"/>
                <w:b/>
                <w:bCs/>
                <w:sz w:val="24"/>
                <w:szCs w:val="24"/>
              </w:rPr>
              <w:t>Institute where deputed</w:t>
            </w:r>
          </w:p>
        </w:tc>
      </w:tr>
      <w:tr w:rsidR="00914C04" w:rsidRPr="0073245F" w:rsidTr="00EB1146">
        <w:trPr>
          <w:trHeight w:val="630"/>
        </w:trPr>
        <w:tc>
          <w:tcPr>
            <w:tcW w:w="719"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1</w:t>
            </w:r>
          </w:p>
        </w:tc>
        <w:tc>
          <w:tcPr>
            <w:tcW w:w="3024"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Teaching Productive Skills</w:t>
            </w:r>
          </w:p>
        </w:tc>
        <w:tc>
          <w:tcPr>
            <w:tcW w:w="1635" w:type="dxa"/>
            <w:shd w:val="clear" w:color="auto" w:fill="auto"/>
          </w:tcPr>
          <w:p w:rsidR="00914C04" w:rsidRPr="0073245F" w:rsidRDefault="00914C04" w:rsidP="00914C04">
            <w:pPr>
              <w:spacing w:after="0"/>
              <w:rPr>
                <w:rFonts w:ascii="Arial" w:eastAsia="Times New Roman" w:hAnsi="Arial" w:cs="Arial"/>
                <w:sz w:val="24"/>
                <w:szCs w:val="24"/>
              </w:rPr>
            </w:pPr>
            <w:r>
              <w:rPr>
                <w:rFonts w:ascii="Arial" w:eastAsia="Times New Roman" w:hAnsi="Arial" w:cs="Arial"/>
                <w:sz w:val="24"/>
                <w:szCs w:val="24"/>
              </w:rPr>
              <w:t xml:space="preserve">Mr. </w:t>
            </w:r>
            <w:r w:rsidRPr="0073245F">
              <w:rPr>
                <w:rFonts w:ascii="Arial" w:eastAsia="Times New Roman" w:hAnsi="Arial" w:cs="Arial"/>
                <w:sz w:val="24"/>
                <w:szCs w:val="24"/>
              </w:rPr>
              <w:t>Atul B. Patil</w:t>
            </w:r>
          </w:p>
        </w:tc>
        <w:tc>
          <w:tcPr>
            <w:tcW w:w="2192"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July 25, 2015</w:t>
            </w:r>
          </w:p>
        </w:tc>
        <w:tc>
          <w:tcPr>
            <w:tcW w:w="2060"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Cambridge Office, Mumbai</w:t>
            </w:r>
          </w:p>
        </w:tc>
      </w:tr>
      <w:tr w:rsidR="00914C04" w:rsidRPr="0073245F" w:rsidTr="00EB1146">
        <w:trPr>
          <w:trHeight w:val="900"/>
        </w:trPr>
        <w:tc>
          <w:tcPr>
            <w:tcW w:w="719"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2.</w:t>
            </w:r>
          </w:p>
        </w:tc>
        <w:tc>
          <w:tcPr>
            <w:tcW w:w="3024"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Personality Development Programme: Connecting College to Corporate (TEQIP-II sponsored)</w:t>
            </w:r>
          </w:p>
        </w:tc>
        <w:tc>
          <w:tcPr>
            <w:tcW w:w="1635" w:type="dxa"/>
            <w:shd w:val="clear" w:color="auto" w:fill="auto"/>
          </w:tcPr>
          <w:p w:rsidR="00914C04" w:rsidRPr="0073245F" w:rsidRDefault="00914C04" w:rsidP="00914C04">
            <w:pPr>
              <w:spacing w:after="0"/>
              <w:rPr>
                <w:rFonts w:ascii="Arial" w:eastAsia="Times New Roman" w:hAnsi="Arial" w:cs="Arial"/>
                <w:sz w:val="24"/>
                <w:szCs w:val="24"/>
              </w:rPr>
            </w:pPr>
            <w:r>
              <w:rPr>
                <w:rFonts w:ascii="Arial" w:eastAsia="Times New Roman" w:hAnsi="Arial" w:cs="Arial"/>
                <w:sz w:val="24"/>
                <w:szCs w:val="24"/>
              </w:rPr>
              <w:t xml:space="preserve">Mr. </w:t>
            </w:r>
            <w:r w:rsidRPr="0073245F">
              <w:rPr>
                <w:rFonts w:ascii="Arial" w:eastAsia="Times New Roman" w:hAnsi="Arial" w:cs="Arial"/>
                <w:sz w:val="24"/>
                <w:szCs w:val="24"/>
              </w:rPr>
              <w:t>Atul B. Patil</w:t>
            </w:r>
          </w:p>
        </w:tc>
        <w:tc>
          <w:tcPr>
            <w:tcW w:w="2192"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28 Dec. 2015 to 2 Jan. 2016</w:t>
            </w:r>
          </w:p>
        </w:tc>
        <w:tc>
          <w:tcPr>
            <w:tcW w:w="2060" w:type="dxa"/>
            <w:shd w:val="clear" w:color="auto" w:fill="auto"/>
          </w:tcPr>
          <w:p w:rsidR="00914C04"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COEP</w:t>
            </w:r>
          </w:p>
        </w:tc>
      </w:tr>
      <w:tr w:rsidR="00914C04" w:rsidRPr="0073245F" w:rsidTr="00EB1146">
        <w:trPr>
          <w:trHeight w:val="990"/>
        </w:trPr>
        <w:tc>
          <w:tcPr>
            <w:tcW w:w="719"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3</w:t>
            </w:r>
          </w:p>
        </w:tc>
        <w:tc>
          <w:tcPr>
            <w:tcW w:w="3024"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Personality Development Programme: Connecting College to Corporate (TEQIP-II sponsored)</w:t>
            </w:r>
          </w:p>
        </w:tc>
        <w:tc>
          <w:tcPr>
            <w:tcW w:w="1635" w:type="dxa"/>
            <w:shd w:val="clear" w:color="auto" w:fill="auto"/>
          </w:tcPr>
          <w:p w:rsidR="00914C04" w:rsidRPr="0073245F" w:rsidRDefault="00914C04" w:rsidP="00914C04">
            <w:pPr>
              <w:spacing w:after="0"/>
              <w:rPr>
                <w:rFonts w:ascii="Arial" w:eastAsia="Times New Roman" w:hAnsi="Arial" w:cs="Arial"/>
                <w:sz w:val="24"/>
                <w:szCs w:val="24"/>
              </w:rPr>
            </w:pPr>
            <w:r>
              <w:rPr>
                <w:rFonts w:ascii="Arial" w:eastAsia="Times New Roman" w:hAnsi="Arial" w:cs="Arial"/>
                <w:sz w:val="24"/>
                <w:szCs w:val="24"/>
              </w:rPr>
              <w:t xml:space="preserve">Mr. </w:t>
            </w:r>
            <w:r w:rsidRPr="0073245F">
              <w:rPr>
                <w:rFonts w:ascii="Arial" w:eastAsia="Times New Roman" w:hAnsi="Arial" w:cs="Arial"/>
                <w:sz w:val="24"/>
                <w:szCs w:val="24"/>
              </w:rPr>
              <w:t>Swapnil Shirsath</w:t>
            </w:r>
          </w:p>
        </w:tc>
        <w:tc>
          <w:tcPr>
            <w:tcW w:w="2192" w:type="dxa"/>
            <w:shd w:val="clear" w:color="auto" w:fill="auto"/>
          </w:tcPr>
          <w:p w:rsidR="00914C04" w:rsidRPr="0073245F" w:rsidRDefault="00914C04" w:rsidP="00914C04">
            <w:pPr>
              <w:spacing w:after="0"/>
              <w:rPr>
                <w:rFonts w:ascii="Arial" w:eastAsia="Times New Roman" w:hAnsi="Arial" w:cs="Arial"/>
                <w:sz w:val="24"/>
                <w:szCs w:val="24"/>
              </w:rPr>
            </w:pPr>
            <w:r w:rsidRPr="0073245F">
              <w:rPr>
                <w:rFonts w:ascii="Arial" w:eastAsia="Times New Roman" w:hAnsi="Arial" w:cs="Arial"/>
                <w:sz w:val="24"/>
                <w:szCs w:val="24"/>
              </w:rPr>
              <w:t>28 Dec. 2015 to 2 Jan. 2016</w:t>
            </w:r>
          </w:p>
        </w:tc>
        <w:tc>
          <w:tcPr>
            <w:tcW w:w="2060" w:type="dxa"/>
            <w:shd w:val="clear" w:color="auto" w:fill="auto"/>
          </w:tcPr>
          <w:p w:rsidR="00914C04"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COEP</w:t>
            </w:r>
          </w:p>
        </w:tc>
      </w:tr>
      <w:tr w:rsidR="00EB1146" w:rsidRPr="0073245F" w:rsidTr="00EB1146">
        <w:trPr>
          <w:trHeight w:val="690"/>
        </w:trPr>
        <w:tc>
          <w:tcPr>
            <w:tcW w:w="719" w:type="dxa"/>
            <w:shd w:val="clear" w:color="auto" w:fill="BFBFBF" w:themeFill="background1" w:themeFillShade="BF"/>
          </w:tcPr>
          <w:p w:rsidR="00EB1146" w:rsidRPr="0073245F" w:rsidRDefault="00EB1146" w:rsidP="007B7E0E">
            <w:pPr>
              <w:spacing w:after="0"/>
              <w:rPr>
                <w:rFonts w:ascii="Arial" w:eastAsia="Times New Roman" w:hAnsi="Arial" w:cs="Arial"/>
                <w:b/>
                <w:bCs/>
                <w:sz w:val="24"/>
                <w:szCs w:val="24"/>
              </w:rPr>
            </w:pPr>
            <w:r w:rsidRPr="0073245F">
              <w:rPr>
                <w:rFonts w:ascii="Arial" w:eastAsia="Times New Roman" w:hAnsi="Arial" w:cs="Arial"/>
                <w:b/>
                <w:bCs/>
                <w:sz w:val="24"/>
                <w:szCs w:val="24"/>
              </w:rPr>
              <w:lastRenderedPageBreak/>
              <w:t>Sr. No.</w:t>
            </w:r>
          </w:p>
        </w:tc>
        <w:tc>
          <w:tcPr>
            <w:tcW w:w="3024" w:type="dxa"/>
            <w:shd w:val="clear" w:color="auto" w:fill="BFBFBF" w:themeFill="background1" w:themeFillShade="BF"/>
          </w:tcPr>
          <w:p w:rsidR="00EB1146" w:rsidRPr="0073245F" w:rsidRDefault="00EB1146" w:rsidP="007B7E0E">
            <w:pPr>
              <w:spacing w:after="0"/>
              <w:rPr>
                <w:rFonts w:ascii="Arial" w:eastAsia="Times New Roman" w:hAnsi="Arial" w:cs="Arial"/>
                <w:b/>
                <w:bCs/>
                <w:sz w:val="24"/>
                <w:szCs w:val="24"/>
              </w:rPr>
            </w:pPr>
            <w:r w:rsidRPr="0073245F">
              <w:rPr>
                <w:rFonts w:ascii="Arial" w:hAnsi="Arial" w:cs="Arial"/>
                <w:b/>
                <w:bCs/>
                <w:sz w:val="24"/>
                <w:szCs w:val="24"/>
              </w:rPr>
              <w:t xml:space="preserve">Name of the </w:t>
            </w:r>
            <w:r w:rsidRPr="0073245F">
              <w:rPr>
                <w:rFonts w:ascii="Arial" w:eastAsia="Times New Roman" w:hAnsi="Arial" w:cs="Arial"/>
                <w:b/>
                <w:bCs/>
                <w:sz w:val="24"/>
                <w:szCs w:val="24"/>
              </w:rPr>
              <w:t xml:space="preserve"> workshop </w:t>
            </w:r>
          </w:p>
        </w:tc>
        <w:tc>
          <w:tcPr>
            <w:tcW w:w="1635" w:type="dxa"/>
            <w:shd w:val="clear" w:color="auto" w:fill="BFBFBF" w:themeFill="background1" w:themeFillShade="BF"/>
          </w:tcPr>
          <w:p w:rsidR="00EB1146" w:rsidRPr="0073245F" w:rsidRDefault="00EB1146" w:rsidP="007B7E0E">
            <w:pPr>
              <w:spacing w:after="0"/>
              <w:rPr>
                <w:rFonts w:ascii="Arial" w:eastAsia="Times New Roman" w:hAnsi="Arial" w:cs="Arial"/>
                <w:b/>
                <w:bCs/>
                <w:sz w:val="24"/>
                <w:szCs w:val="24"/>
              </w:rPr>
            </w:pPr>
            <w:r w:rsidRPr="0073245F">
              <w:rPr>
                <w:rFonts w:ascii="Arial" w:eastAsia="Times New Roman" w:hAnsi="Arial" w:cs="Arial"/>
                <w:b/>
                <w:bCs/>
                <w:sz w:val="24"/>
                <w:szCs w:val="24"/>
              </w:rPr>
              <w:t>Name of the Faculty</w:t>
            </w:r>
          </w:p>
        </w:tc>
        <w:tc>
          <w:tcPr>
            <w:tcW w:w="2192" w:type="dxa"/>
            <w:shd w:val="clear" w:color="auto" w:fill="BFBFBF" w:themeFill="background1" w:themeFillShade="BF"/>
          </w:tcPr>
          <w:p w:rsidR="00EB1146" w:rsidRPr="0073245F" w:rsidRDefault="00EB1146" w:rsidP="007B7E0E">
            <w:pPr>
              <w:spacing w:after="0"/>
              <w:rPr>
                <w:rFonts w:ascii="Arial" w:eastAsia="Times New Roman" w:hAnsi="Arial" w:cs="Arial"/>
                <w:b/>
                <w:bCs/>
                <w:sz w:val="24"/>
                <w:szCs w:val="24"/>
              </w:rPr>
            </w:pPr>
            <w:r w:rsidRPr="0073245F">
              <w:rPr>
                <w:rFonts w:ascii="Arial" w:eastAsia="Times New Roman" w:hAnsi="Arial" w:cs="Arial"/>
                <w:b/>
                <w:bCs/>
                <w:sz w:val="24"/>
                <w:szCs w:val="24"/>
              </w:rPr>
              <w:t>Period of Course</w:t>
            </w:r>
          </w:p>
        </w:tc>
        <w:tc>
          <w:tcPr>
            <w:tcW w:w="2060" w:type="dxa"/>
            <w:shd w:val="clear" w:color="auto" w:fill="BFBFBF" w:themeFill="background1" w:themeFillShade="BF"/>
          </w:tcPr>
          <w:p w:rsidR="00EB1146" w:rsidRPr="0073245F" w:rsidRDefault="00EB1146" w:rsidP="007B7E0E">
            <w:pPr>
              <w:spacing w:after="0"/>
              <w:rPr>
                <w:rFonts w:ascii="Arial" w:eastAsia="Times New Roman" w:hAnsi="Arial" w:cs="Arial"/>
                <w:b/>
                <w:bCs/>
                <w:sz w:val="24"/>
                <w:szCs w:val="24"/>
              </w:rPr>
            </w:pPr>
            <w:r w:rsidRPr="0073245F">
              <w:rPr>
                <w:rFonts w:ascii="Arial" w:eastAsia="Times New Roman" w:hAnsi="Arial" w:cs="Arial"/>
                <w:b/>
                <w:bCs/>
                <w:sz w:val="24"/>
                <w:szCs w:val="24"/>
              </w:rPr>
              <w:t>Institute where deputed</w:t>
            </w:r>
          </w:p>
        </w:tc>
      </w:tr>
      <w:tr w:rsidR="00EB1146" w:rsidRPr="0073245F" w:rsidTr="00EB1146">
        <w:trPr>
          <w:trHeight w:val="945"/>
        </w:trPr>
        <w:tc>
          <w:tcPr>
            <w:tcW w:w="719"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4</w:t>
            </w:r>
          </w:p>
        </w:tc>
        <w:tc>
          <w:tcPr>
            <w:tcW w:w="3024"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Entrepreneurship</w:t>
            </w:r>
          </w:p>
        </w:tc>
        <w:tc>
          <w:tcPr>
            <w:tcW w:w="1635"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 xml:space="preserve">Mr. </w:t>
            </w:r>
            <w:r w:rsidRPr="0073245F">
              <w:rPr>
                <w:rFonts w:ascii="Arial" w:eastAsia="Times New Roman" w:hAnsi="Arial" w:cs="Arial"/>
                <w:sz w:val="24"/>
                <w:szCs w:val="24"/>
              </w:rPr>
              <w:t>Atul B. Patil</w:t>
            </w:r>
          </w:p>
        </w:tc>
        <w:tc>
          <w:tcPr>
            <w:tcW w:w="2192"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February 11 to 13, 2016</w:t>
            </w:r>
          </w:p>
        </w:tc>
        <w:tc>
          <w:tcPr>
            <w:tcW w:w="2060"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Sinhagad College of Engineering Pune</w:t>
            </w:r>
          </w:p>
        </w:tc>
      </w:tr>
      <w:tr w:rsidR="00EB1146" w:rsidRPr="0073245F" w:rsidTr="00EB1146">
        <w:trPr>
          <w:trHeight w:val="945"/>
        </w:trPr>
        <w:tc>
          <w:tcPr>
            <w:tcW w:w="719"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5</w:t>
            </w:r>
          </w:p>
        </w:tc>
        <w:tc>
          <w:tcPr>
            <w:tcW w:w="3024"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Flora and Founa</w:t>
            </w:r>
          </w:p>
        </w:tc>
        <w:tc>
          <w:tcPr>
            <w:tcW w:w="1635"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hAnsi="Arial" w:cs="Arial"/>
                <w:sz w:val="24"/>
                <w:szCs w:val="24"/>
              </w:rPr>
              <w:t xml:space="preserve">Dr.  </w:t>
            </w:r>
            <w:r w:rsidRPr="0073245F">
              <w:rPr>
                <w:rFonts w:ascii="Arial" w:eastAsia="Times New Roman" w:hAnsi="Arial" w:cs="Arial"/>
                <w:sz w:val="24"/>
                <w:szCs w:val="24"/>
              </w:rPr>
              <w:t>Mahesh Shindikar</w:t>
            </w:r>
          </w:p>
        </w:tc>
        <w:tc>
          <w:tcPr>
            <w:tcW w:w="2192"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3 to 8 November, 2015</w:t>
            </w:r>
          </w:p>
        </w:tc>
        <w:tc>
          <w:tcPr>
            <w:tcW w:w="2060"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University of Technology, Mauritius</w:t>
            </w:r>
          </w:p>
        </w:tc>
      </w:tr>
      <w:tr w:rsidR="00EB1146" w:rsidRPr="0073245F" w:rsidTr="00EB1146">
        <w:trPr>
          <w:trHeight w:val="945"/>
        </w:trPr>
        <w:tc>
          <w:tcPr>
            <w:tcW w:w="719"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6</w:t>
            </w:r>
          </w:p>
        </w:tc>
        <w:tc>
          <w:tcPr>
            <w:tcW w:w="3024"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Personality Development Programme: Connecting College to Corporate (TEQIP-II sponsored)</w:t>
            </w:r>
          </w:p>
        </w:tc>
        <w:tc>
          <w:tcPr>
            <w:tcW w:w="1635"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 xml:space="preserve">Mrs. </w:t>
            </w:r>
            <w:r w:rsidRPr="0073245F">
              <w:rPr>
                <w:rFonts w:ascii="Arial" w:eastAsia="Times New Roman" w:hAnsi="Arial" w:cs="Arial"/>
                <w:sz w:val="24"/>
                <w:szCs w:val="24"/>
              </w:rPr>
              <w:t>Aparna Khandekar</w:t>
            </w:r>
          </w:p>
        </w:tc>
        <w:tc>
          <w:tcPr>
            <w:tcW w:w="2192"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28 Dec. 2015 to 2 Jan. 2016</w:t>
            </w:r>
          </w:p>
        </w:tc>
        <w:tc>
          <w:tcPr>
            <w:tcW w:w="2060"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eastAsia="Times New Roman" w:hAnsi="Arial" w:cs="Arial"/>
                <w:sz w:val="24"/>
                <w:szCs w:val="24"/>
              </w:rPr>
              <w:t>College of Engineering Pune</w:t>
            </w:r>
            <w:r>
              <w:rPr>
                <w:rFonts w:ascii="Arial" w:eastAsia="Times New Roman" w:hAnsi="Arial" w:cs="Arial"/>
                <w:sz w:val="24"/>
                <w:szCs w:val="24"/>
              </w:rPr>
              <w:t xml:space="preserve"> COEP</w:t>
            </w:r>
          </w:p>
        </w:tc>
      </w:tr>
      <w:tr w:rsidR="00EB1146" w:rsidRPr="0073245F" w:rsidTr="00EB1146">
        <w:trPr>
          <w:trHeight w:val="945"/>
        </w:trPr>
        <w:tc>
          <w:tcPr>
            <w:tcW w:w="719"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7</w:t>
            </w:r>
          </w:p>
        </w:tc>
        <w:tc>
          <w:tcPr>
            <w:tcW w:w="3024"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hAnsi="Arial" w:cs="Arial"/>
                <w:sz w:val="24"/>
                <w:szCs w:val="24"/>
              </w:rPr>
              <w:t>Developmental Assessment Scales for Indian Infants and follow up of high risk newborns and Neurodevelopmental Assessment Tests</w:t>
            </w:r>
          </w:p>
        </w:tc>
        <w:tc>
          <w:tcPr>
            <w:tcW w:w="1635"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 xml:space="preserve">Dr. </w:t>
            </w:r>
            <w:r w:rsidRPr="0073245F">
              <w:rPr>
                <w:rFonts w:ascii="Arial" w:eastAsia="Times New Roman" w:hAnsi="Arial" w:cs="Arial"/>
                <w:sz w:val="24"/>
                <w:szCs w:val="24"/>
              </w:rPr>
              <w:t>Anup Kale</w:t>
            </w:r>
          </w:p>
        </w:tc>
        <w:tc>
          <w:tcPr>
            <w:tcW w:w="2192"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hAnsi="Arial" w:cs="Arial"/>
                <w:sz w:val="24"/>
                <w:szCs w:val="24"/>
              </w:rPr>
              <w:t>June 6-11, 2016</w:t>
            </w:r>
          </w:p>
        </w:tc>
        <w:tc>
          <w:tcPr>
            <w:tcW w:w="2060" w:type="dxa"/>
            <w:shd w:val="clear" w:color="auto" w:fill="auto"/>
          </w:tcPr>
          <w:p w:rsidR="00EB1146" w:rsidRPr="0073245F" w:rsidRDefault="00EB1146" w:rsidP="00914C04">
            <w:pPr>
              <w:spacing w:after="0"/>
              <w:rPr>
                <w:rFonts w:ascii="Arial" w:eastAsia="Times New Roman" w:hAnsi="Arial" w:cs="Arial"/>
                <w:sz w:val="24"/>
                <w:szCs w:val="24"/>
              </w:rPr>
            </w:pPr>
            <w:r w:rsidRPr="0073245F">
              <w:rPr>
                <w:rFonts w:ascii="Arial" w:hAnsi="Arial" w:cs="Arial"/>
                <w:sz w:val="24"/>
                <w:szCs w:val="24"/>
              </w:rPr>
              <w:t>KEM hospital Research Centre at its campus, Pune</w:t>
            </w:r>
          </w:p>
        </w:tc>
      </w:tr>
      <w:tr w:rsidR="00EB1146" w:rsidRPr="0073245F" w:rsidTr="00EB1146">
        <w:trPr>
          <w:trHeight w:val="945"/>
        </w:trPr>
        <w:tc>
          <w:tcPr>
            <w:tcW w:w="719"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8</w:t>
            </w:r>
          </w:p>
        </w:tc>
        <w:tc>
          <w:tcPr>
            <w:tcW w:w="3024" w:type="dxa"/>
            <w:shd w:val="clear" w:color="auto" w:fill="auto"/>
          </w:tcPr>
          <w:p w:rsidR="00EB1146" w:rsidRPr="0073245F" w:rsidRDefault="00EB1146" w:rsidP="00914C04">
            <w:pPr>
              <w:spacing w:after="0"/>
              <w:rPr>
                <w:rFonts w:ascii="Arial" w:hAnsi="Arial" w:cs="Arial"/>
                <w:sz w:val="24"/>
                <w:szCs w:val="24"/>
              </w:rPr>
            </w:pPr>
            <w:r w:rsidRPr="0073245F">
              <w:rPr>
                <w:rFonts w:ascii="Arial" w:hAnsi="Arial" w:cs="Arial"/>
                <w:sz w:val="24"/>
                <w:szCs w:val="24"/>
              </w:rPr>
              <w:t>TEQIP-II Sponsored A Short Term Training Programme on Fundamentals of Fluid Power Devices and their Applications</w:t>
            </w:r>
          </w:p>
        </w:tc>
        <w:tc>
          <w:tcPr>
            <w:tcW w:w="1635" w:type="dxa"/>
            <w:shd w:val="clear" w:color="auto" w:fill="auto"/>
          </w:tcPr>
          <w:p w:rsidR="00EB1146" w:rsidRPr="0073245F" w:rsidRDefault="00EB1146" w:rsidP="00914C04">
            <w:pPr>
              <w:spacing w:after="0"/>
              <w:rPr>
                <w:rFonts w:ascii="Arial" w:eastAsia="Times New Roman" w:hAnsi="Arial" w:cs="Arial"/>
                <w:sz w:val="24"/>
                <w:szCs w:val="24"/>
              </w:rPr>
            </w:pPr>
            <w:r>
              <w:rPr>
                <w:rFonts w:ascii="Arial" w:eastAsia="Times New Roman" w:hAnsi="Arial" w:cs="Arial"/>
                <w:sz w:val="24"/>
                <w:szCs w:val="24"/>
              </w:rPr>
              <w:t xml:space="preserve">Mr. </w:t>
            </w:r>
            <w:r w:rsidRPr="0073245F">
              <w:rPr>
                <w:rFonts w:ascii="Arial" w:eastAsia="Times New Roman" w:hAnsi="Arial" w:cs="Arial"/>
                <w:sz w:val="24"/>
                <w:szCs w:val="24"/>
              </w:rPr>
              <w:t>Atul B. Patil</w:t>
            </w:r>
          </w:p>
        </w:tc>
        <w:tc>
          <w:tcPr>
            <w:tcW w:w="2192" w:type="dxa"/>
            <w:shd w:val="clear" w:color="auto" w:fill="auto"/>
          </w:tcPr>
          <w:p w:rsidR="00EB1146" w:rsidRPr="0073245F" w:rsidRDefault="00EB1146" w:rsidP="00914C04">
            <w:pPr>
              <w:spacing w:after="0"/>
              <w:rPr>
                <w:rFonts w:ascii="Arial" w:hAnsi="Arial" w:cs="Arial"/>
                <w:sz w:val="24"/>
                <w:szCs w:val="24"/>
              </w:rPr>
            </w:pPr>
            <w:r w:rsidRPr="0073245F">
              <w:rPr>
                <w:rFonts w:ascii="Arial" w:hAnsi="Arial" w:cs="Arial"/>
                <w:sz w:val="24"/>
                <w:szCs w:val="24"/>
              </w:rPr>
              <w:t>6 June to 10 June, 2016</w:t>
            </w:r>
          </w:p>
        </w:tc>
        <w:tc>
          <w:tcPr>
            <w:tcW w:w="2060" w:type="dxa"/>
            <w:shd w:val="clear" w:color="auto" w:fill="auto"/>
          </w:tcPr>
          <w:p w:rsidR="00EB1146" w:rsidRPr="0073245F" w:rsidRDefault="00EB1146" w:rsidP="00914C04">
            <w:pPr>
              <w:spacing w:after="0"/>
              <w:rPr>
                <w:rFonts w:ascii="Arial" w:hAnsi="Arial" w:cs="Arial"/>
                <w:sz w:val="24"/>
                <w:szCs w:val="24"/>
              </w:rPr>
            </w:pPr>
            <w:r>
              <w:rPr>
                <w:rFonts w:ascii="Arial" w:eastAsia="Times New Roman" w:hAnsi="Arial" w:cs="Arial"/>
                <w:sz w:val="24"/>
                <w:szCs w:val="24"/>
              </w:rPr>
              <w:t>COEP</w:t>
            </w:r>
          </w:p>
        </w:tc>
      </w:tr>
    </w:tbl>
    <w:p w:rsidR="00914C04" w:rsidRPr="008576BA" w:rsidRDefault="00914C04" w:rsidP="00914C04">
      <w:pPr>
        <w:spacing w:before="100" w:beforeAutospacing="1" w:after="0" w:line="240" w:lineRule="auto"/>
        <w:jc w:val="both"/>
        <w:rPr>
          <w:rFonts w:ascii="Arial" w:hAnsi="Arial" w:cs="Arial"/>
          <w:bCs/>
          <w:sz w:val="24"/>
          <w:szCs w:val="24"/>
        </w:rPr>
      </w:pPr>
    </w:p>
    <w:tbl>
      <w:tblP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48"/>
        <w:gridCol w:w="2610"/>
        <w:gridCol w:w="2160"/>
        <w:gridCol w:w="2250"/>
        <w:gridCol w:w="1890"/>
      </w:tblGrid>
      <w:tr w:rsidR="00914C04" w:rsidRPr="008576BA" w:rsidTr="00914C04">
        <w:tc>
          <w:tcPr>
            <w:tcW w:w="9558" w:type="dxa"/>
            <w:gridSpan w:val="5"/>
          </w:tcPr>
          <w:p w:rsidR="00914C04" w:rsidRPr="008576BA" w:rsidRDefault="00914C04" w:rsidP="00914C04">
            <w:pPr>
              <w:widowControl w:val="0"/>
              <w:autoSpaceDE w:val="0"/>
              <w:autoSpaceDN w:val="0"/>
              <w:adjustRightInd w:val="0"/>
              <w:spacing w:line="272" w:lineRule="exact"/>
              <w:rPr>
                <w:rFonts w:ascii="Arial" w:eastAsia="Times New Roman" w:hAnsi="Arial" w:cs="Arial"/>
                <w:sz w:val="24"/>
                <w:szCs w:val="24"/>
              </w:rPr>
            </w:pPr>
            <w:r w:rsidRPr="008576BA">
              <w:rPr>
                <w:rFonts w:ascii="Arial" w:eastAsia="Times New Roman" w:hAnsi="Arial" w:cs="Arial"/>
                <w:b/>
                <w:sz w:val="24"/>
                <w:szCs w:val="24"/>
              </w:rPr>
              <w:t>SeminarAttended</w:t>
            </w:r>
          </w:p>
        </w:tc>
      </w:tr>
      <w:tr w:rsidR="00914C04" w:rsidRPr="008576BA" w:rsidTr="00914C04">
        <w:tc>
          <w:tcPr>
            <w:tcW w:w="648" w:type="dxa"/>
            <w:shd w:val="clear" w:color="auto" w:fill="A6A6A6"/>
          </w:tcPr>
          <w:p w:rsidR="00914C04" w:rsidRPr="008576BA" w:rsidRDefault="00914C04" w:rsidP="00914C04">
            <w:pPr>
              <w:widowControl w:val="0"/>
              <w:autoSpaceDE w:val="0"/>
              <w:autoSpaceDN w:val="0"/>
              <w:adjustRightInd w:val="0"/>
              <w:spacing w:line="272" w:lineRule="exact"/>
              <w:rPr>
                <w:rFonts w:ascii="Arial" w:eastAsia="Times New Roman" w:hAnsi="Arial" w:cs="Arial"/>
                <w:b/>
                <w:sz w:val="24"/>
                <w:szCs w:val="24"/>
              </w:rPr>
            </w:pPr>
            <w:r w:rsidRPr="008576BA">
              <w:rPr>
                <w:rFonts w:ascii="Arial" w:eastAsia="Times New Roman" w:hAnsi="Arial" w:cs="Arial"/>
                <w:b/>
                <w:sz w:val="24"/>
                <w:szCs w:val="24"/>
              </w:rPr>
              <w:t>Sr. No.</w:t>
            </w:r>
          </w:p>
        </w:tc>
        <w:tc>
          <w:tcPr>
            <w:tcW w:w="2610" w:type="dxa"/>
            <w:shd w:val="clear" w:color="auto" w:fill="A6A6A6"/>
          </w:tcPr>
          <w:p w:rsidR="00914C04" w:rsidRPr="008576BA" w:rsidRDefault="00914C04" w:rsidP="00914C04">
            <w:pPr>
              <w:widowControl w:val="0"/>
              <w:autoSpaceDE w:val="0"/>
              <w:autoSpaceDN w:val="0"/>
              <w:adjustRightInd w:val="0"/>
              <w:spacing w:line="272" w:lineRule="exact"/>
              <w:rPr>
                <w:rFonts w:ascii="Arial" w:eastAsia="Times New Roman" w:hAnsi="Arial" w:cs="Arial"/>
                <w:b/>
                <w:sz w:val="24"/>
                <w:szCs w:val="24"/>
              </w:rPr>
            </w:pPr>
            <w:r w:rsidRPr="008576BA">
              <w:rPr>
                <w:rFonts w:ascii="Arial" w:eastAsia="Times New Roman" w:hAnsi="Arial" w:cs="Arial"/>
                <w:b/>
                <w:sz w:val="24"/>
                <w:szCs w:val="24"/>
              </w:rPr>
              <w:t>Title of the Seminar</w:t>
            </w:r>
          </w:p>
        </w:tc>
        <w:tc>
          <w:tcPr>
            <w:tcW w:w="2160" w:type="dxa"/>
            <w:shd w:val="clear" w:color="auto" w:fill="A6A6A6"/>
          </w:tcPr>
          <w:p w:rsidR="00914C04" w:rsidRPr="008576BA" w:rsidRDefault="00914C04" w:rsidP="00914C04">
            <w:pPr>
              <w:widowControl w:val="0"/>
              <w:autoSpaceDE w:val="0"/>
              <w:autoSpaceDN w:val="0"/>
              <w:adjustRightInd w:val="0"/>
              <w:spacing w:line="272" w:lineRule="exact"/>
              <w:rPr>
                <w:rFonts w:ascii="Arial" w:eastAsia="Times New Roman" w:hAnsi="Arial" w:cs="Arial"/>
                <w:b/>
                <w:sz w:val="24"/>
                <w:szCs w:val="24"/>
              </w:rPr>
            </w:pPr>
            <w:r w:rsidRPr="008576BA">
              <w:rPr>
                <w:rFonts w:ascii="Arial" w:eastAsia="Times New Roman" w:hAnsi="Arial" w:cs="Arial"/>
                <w:b/>
                <w:sz w:val="24"/>
                <w:szCs w:val="24"/>
              </w:rPr>
              <w:t>Name of the Faculty</w:t>
            </w:r>
          </w:p>
        </w:tc>
        <w:tc>
          <w:tcPr>
            <w:tcW w:w="2250" w:type="dxa"/>
            <w:shd w:val="clear" w:color="auto" w:fill="A6A6A6"/>
          </w:tcPr>
          <w:p w:rsidR="00914C04" w:rsidRPr="008576BA" w:rsidRDefault="00914C04" w:rsidP="00914C04">
            <w:pPr>
              <w:widowControl w:val="0"/>
              <w:autoSpaceDE w:val="0"/>
              <w:autoSpaceDN w:val="0"/>
              <w:adjustRightInd w:val="0"/>
              <w:spacing w:line="272" w:lineRule="exact"/>
              <w:rPr>
                <w:rFonts w:ascii="Arial" w:eastAsia="Times New Roman" w:hAnsi="Arial" w:cs="Arial"/>
                <w:b/>
                <w:sz w:val="24"/>
                <w:szCs w:val="24"/>
              </w:rPr>
            </w:pPr>
            <w:r w:rsidRPr="008576BA">
              <w:rPr>
                <w:rFonts w:ascii="Arial" w:eastAsia="Times New Roman" w:hAnsi="Arial" w:cs="Arial"/>
                <w:b/>
                <w:sz w:val="24"/>
                <w:szCs w:val="24"/>
              </w:rPr>
              <w:t>Period</w:t>
            </w:r>
          </w:p>
        </w:tc>
        <w:tc>
          <w:tcPr>
            <w:tcW w:w="1890" w:type="dxa"/>
            <w:shd w:val="clear" w:color="auto" w:fill="A6A6A6"/>
          </w:tcPr>
          <w:p w:rsidR="00914C04" w:rsidRPr="008576BA" w:rsidRDefault="00914C04" w:rsidP="00914C04">
            <w:pPr>
              <w:widowControl w:val="0"/>
              <w:autoSpaceDE w:val="0"/>
              <w:autoSpaceDN w:val="0"/>
              <w:adjustRightInd w:val="0"/>
              <w:spacing w:line="272" w:lineRule="exact"/>
              <w:rPr>
                <w:rFonts w:ascii="Arial" w:eastAsia="Times New Roman" w:hAnsi="Arial" w:cs="Arial"/>
                <w:b/>
                <w:sz w:val="24"/>
                <w:szCs w:val="24"/>
              </w:rPr>
            </w:pPr>
            <w:r w:rsidRPr="008576BA">
              <w:rPr>
                <w:rFonts w:ascii="Arial" w:eastAsia="Times New Roman" w:hAnsi="Arial" w:cs="Arial"/>
                <w:b/>
                <w:sz w:val="24"/>
                <w:szCs w:val="24"/>
              </w:rPr>
              <w:t>Venue</w:t>
            </w:r>
          </w:p>
        </w:tc>
      </w:tr>
      <w:tr w:rsidR="00914C04" w:rsidRPr="008576BA" w:rsidTr="00914C04">
        <w:tc>
          <w:tcPr>
            <w:tcW w:w="648" w:type="dxa"/>
          </w:tcPr>
          <w:p w:rsidR="00914C04" w:rsidRPr="008576BA" w:rsidRDefault="00914C04" w:rsidP="00914C04">
            <w:pPr>
              <w:widowControl w:val="0"/>
              <w:autoSpaceDE w:val="0"/>
              <w:autoSpaceDN w:val="0"/>
              <w:adjustRightInd w:val="0"/>
              <w:spacing w:line="272" w:lineRule="exact"/>
              <w:rPr>
                <w:rFonts w:ascii="Arial" w:eastAsia="Times New Roman" w:hAnsi="Arial" w:cs="Arial"/>
                <w:sz w:val="24"/>
                <w:szCs w:val="24"/>
              </w:rPr>
            </w:pPr>
            <w:r w:rsidRPr="008576BA">
              <w:rPr>
                <w:rFonts w:ascii="Arial" w:eastAsia="Times New Roman" w:hAnsi="Arial" w:cs="Arial"/>
                <w:sz w:val="24"/>
                <w:szCs w:val="24"/>
              </w:rPr>
              <w:t>1</w:t>
            </w:r>
          </w:p>
        </w:tc>
        <w:tc>
          <w:tcPr>
            <w:tcW w:w="2610" w:type="dxa"/>
          </w:tcPr>
          <w:p w:rsidR="00914C04" w:rsidRPr="008576BA" w:rsidRDefault="00914C04" w:rsidP="00914C04">
            <w:pPr>
              <w:rPr>
                <w:rFonts w:ascii="Arial" w:eastAsia="Times New Roman" w:hAnsi="Arial" w:cs="Arial"/>
                <w:sz w:val="24"/>
                <w:szCs w:val="24"/>
              </w:rPr>
            </w:pPr>
            <w:r w:rsidRPr="008576BA">
              <w:rPr>
                <w:rFonts w:ascii="Arial" w:eastAsia="Times New Roman" w:hAnsi="Arial" w:cs="Arial"/>
                <w:sz w:val="24"/>
                <w:szCs w:val="24"/>
              </w:rPr>
              <w:t>Animation for Better Educational Communication</w:t>
            </w:r>
          </w:p>
        </w:tc>
        <w:tc>
          <w:tcPr>
            <w:tcW w:w="2160" w:type="dxa"/>
          </w:tcPr>
          <w:p w:rsidR="00914C04" w:rsidRPr="008576BA" w:rsidRDefault="00914C04" w:rsidP="00914C04">
            <w:pPr>
              <w:rPr>
                <w:rFonts w:ascii="Arial" w:eastAsia="Times New Roman" w:hAnsi="Arial" w:cs="Arial"/>
                <w:sz w:val="24"/>
                <w:szCs w:val="24"/>
              </w:rPr>
            </w:pPr>
            <w:r>
              <w:rPr>
                <w:rFonts w:ascii="Arial" w:eastAsia="Times New Roman" w:hAnsi="Arial" w:cs="Arial"/>
                <w:sz w:val="24"/>
                <w:szCs w:val="24"/>
              </w:rPr>
              <w:t xml:space="preserve">Mr. </w:t>
            </w:r>
            <w:r w:rsidRPr="008576BA">
              <w:rPr>
                <w:rFonts w:ascii="Arial" w:eastAsia="Times New Roman" w:hAnsi="Arial" w:cs="Arial"/>
                <w:sz w:val="24"/>
                <w:szCs w:val="24"/>
              </w:rPr>
              <w:t>Atul B. Patil</w:t>
            </w:r>
          </w:p>
        </w:tc>
        <w:tc>
          <w:tcPr>
            <w:tcW w:w="2250" w:type="dxa"/>
          </w:tcPr>
          <w:p w:rsidR="00914C04" w:rsidRPr="008576BA" w:rsidRDefault="00914C04" w:rsidP="00914C04">
            <w:pPr>
              <w:widowControl w:val="0"/>
              <w:autoSpaceDE w:val="0"/>
              <w:autoSpaceDN w:val="0"/>
              <w:adjustRightInd w:val="0"/>
              <w:spacing w:line="272" w:lineRule="exact"/>
              <w:rPr>
                <w:rFonts w:ascii="Arial" w:eastAsia="Times New Roman" w:hAnsi="Arial" w:cs="Arial"/>
                <w:sz w:val="24"/>
                <w:szCs w:val="24"/>
              </w:rPr>
            </w:pPr>
            <w:r w:rsidRPr="008576BA">
              <w:rPr>
                <w:rFonts w:ascii="Arial" w:eastAsia="Times New Roman" w:hAnsi="Arial" w:cs="Arial"/>
                <w:sz w:val="24"/>
                <w:szCs w:val="24"/>
              </w:rPr>
              <w:t>9-10 Feb. 2016</w:t>
            </w:r>
          </w:p>
        </w:tc>
        <w:tc>
          <w:tcPr>
            <w:tcW w:w="1890" w:type="dxa"/>
          </w:tcPr>
          <w:p w:rsidR="00914C04" w:rsidRPr="008576BA" w:rsidRDefault="00914C04" w:rsidP="00914C04">
            <w:pPr>
              <w:widowControl w:val="0"/>
              <w:autoSpaceDE w:val="0"/>
              <w:autoSpaceDN w:val="0"/>
              <w:adjustRightInd w:val="0"/>
              <w:spacing w:line="272" w:lineRule="exact"/>
              <w:rPr>
                <w:rFonts w:ascii="Arial" w:eastAsia="Times New Roman" w:hAnsi="Arial" w:cs="Arial"/>
                <w:sz w:val="24"/>
                <w:szCs w:val="24"/>
              </w:rPr>
            </w:pPr>
            <w:r w:rsidRPr="008576BA">
              <w:rPr>
                <w:rFonts w:ascii="Arial" w:hAnsi="Arial" w:cs="Arial"/>
                <w:sz w:val="24"/>
                <w:szCs w:val="24"/>
              </w:rPr>
              <w:t>Symbiosis Institute of Design,</w:t>
            </w:r>
            <w:r w:rsidRPr="008576BA">
              <w:rPr>
                <w:rFonts w:ascii="Arial" w:eastAsia="Times New Roman" w:hAnsi="Arial" w:cs="Arial"/>
                <w:sz w:val="24"/>
                <w:szCs w:val="24"/>
              </w:rPr>
              <w:t>Viman Nagar, Pune</w:t>
            </w:r>
          </w:p>
        </w:tc>
      </w:tr>
    </w:tbl>
    <w:p w:rsidR="00914C04" w:rsidRDefault="00914C04" w:rsidP="00914C04">
      <w:pPr>
        <w:pStyle w:val="ListParagraph"/>
        <w:spacing w:before="100" w:beforeAutospacing="1" w:after="100" w:afterAutospacing="1" w:line="240" w:lineRule="auto"/>
        <w:ind w:left="990"/>
        <w:jc w:val="both"/>
        <w:rPr>
          <w:rFonts w:ascii="Arial" w:hAnsi="Arial" w:cs="Arial"/>
          <w:b/>
          <w:sz w:val="24"/>
          <w:szCs w:val="24"/>
        </w:rPr>
      </w:pPr>
    </w:p>
    <w:p w:rsidR="00EB1146" w:rsidRDefault="00EB1146" w:rsidP="00914C04">
      <w:pPr>
        <w:pStyle w:val="ListParagraph"/>
        <w:spacing w:before="100" w:beforeAutospacing="1" w:after="100" w:afterAutospacing="1" w:line="240" w:lineRule="auto"/>
        <w:ind w:left="990"/>
        <w:jc w:val="both"/>
        <w:rPr>
          <w:rFonts w:ascii="Arial" w:hAnsi="Arial" w:cs="Arial"/>
          <w:b/>
          <w:sz w:val="24"/>
          <w:szCs w:val="24"/>
        </w:rPr>
      </w:pPr>
    </w:p>
    <w:p w:rsidR="00EB1146" w:rsidRDefault="00EB1146" w:rsidP="00914C04">
      <w:pPr>
        <w:pStyle w:val="ListParagraph"/>
        <w:spacing w:before="100" w:beforeAutospacing="1" w:after="100" w:afterAutospacing="1" w:line="240" w:lineRule="auto"/>
        <w:ind w:left="990"/>
        <w:jc w:val="both"/>
        <w:rPr>
          <w:rFonts w:ascii="Arial" w:hAnsi="Arial" w:cs="Arial"/>
          <w:b/>
          <w:sz w:val="24"/>
          <w:szCs w:val="24"/>
        </w:rPr>
      </w:pPr>
    </w:p>
    <w:p w:rsidR="00EB1146" w:rsidRPr="00AD5F59" w:rsidRDefault="00EB1146" w:rsidP="00914C04">
      <w:pPr>
        <w:pStyle w:val="ListParagraph"/>
        <w:spacing w:before="100" w:beforeAutospacing="1" w:after="100" w:afterAutospacing="1" w:line="240" w:lineRule="auto"/>
        <w:ind w:left="990"/>
        <w:jc w:val="both"/>
        <w:rPr>
          <w:rFonts w:ascii="Arial" w:hAnsi="Arial" w:cs="Arial"/>
          <w:b/>
          <w:sz w:val="24"/>
          <w:szCs w:val="24"/>
        </w:rPr>
      </w:pPr>
    </w:p>
    <w:p w:rsidR="00EB1146" w:rsidRPr="00EB1146" w:rsidRDefault="00EB1146" w:rsidP="00EB1146">
      <w:pPr>
        <w:pStyle w:val="ListParagraph"/>
        <w:numPr>
          <w:ilvl w:val="0"/>
          <w:numId w:val="15"/>
        </w:numPr>
        <w:spacing w:before="100" w:beforeAutospacing="1" w:after="100" w:afterAutospacing="1" w:line="240" w:lineRule="auto"/>
        <w:ind w:left="450"/>
        <w:jc w:val="both"/>
        <w:rPr>
          <w:rFonts w:ascii="Arial" w:hAnsi="Arial" w:cs="Arial"/>
          <w:bCs/>
          <w:sz w:val="24"/>
          <w:szCs w:val="24"/>
        </w:rPr>
      </w:pPr>
      <w:r w:rsidRPr="006409B0">
        <w:rPr>
          <w:rFonts w:ascii="Arial" w:eastAsia="Calibri" w:hAnsi="Arial" w:cs="Arial"/>
          <w:b/>
          <w:sz w:val="24"/>
          <w:szCs w:val="24"/>
        </w:rPr>
        <w:lastRenderedPageBreak/>
        <w:t xml:space="preserve">NATIONAL / INTERNATIONAL CONFERENCES / SEMINAR / SYMPOSIA / </w:t>
      </w:r>
      <w:r>
        <w:rPr>
          <w:rFonts w:ascii="Arial" w:eastAsia="Calibri" w:hAnsi="Arial" w:cs="Arial"/>
          <w:b/>
          <w:sz w:val="24"/>
          <w:szCs w:val="24"/>
        </w:rPr>
        <w:t xml:space="preserve"> </w:t>
      </w:r>
    </w:p>
    <w:p w:rsidR="00914C04" w:rsidRPr="00EB1146" w:rsidRDefault="00EB1146" w:rsidP="00EB1146">
      <w:pPr>
        <w:pStyle w:val="ListParagraph"/>
        <w:spacing w:before="100" w:beforeAutospacing="1" w:after="100" w:afterAutospacing="1" w:line="240" w:lineRule="auto"/>
        <w:ind w:left="450"/>
        <w:jc w:val="both"/>
        <w:rPr>
          <w:rFonts w:ascii="Arial" w:hAnsi="Arial" w:cs="Arial"/>
          <w:bCs/>
          <w:sz w:val="24"/>
          <w:szCs w:val="24"/>
        </w:rPr>
      </w:pPr>
      <w:r>
        <w:rPr>
          <w:rFonts w:ascii="Arial" w:eastAsia="Calibri" w:hAnsi="Arial" w:cs="Arial"/>
          <w:b/>
          <w:sz w:val="24"/>
          <w:szCs w:val="24"/>
        </w:rPr>
        <w:t xml:space="preserve">     </w:t>
      </w:r>
      <w:r w:rsidRPr="006409B0">
        <w:rPr>
          <w:rFonts w:ascii="Arial" w:eastAsia="Calibri" w:hAnsi="Arial" w:cs="Arial"/>
          <w:b/>
          <w:sz w:val="24"/>
          <w:szCs w:val="24"/>
        </w:rPr>
        <w:t>WORKSHOP</w:t>
      </w:r>
      <w:r>
        <w:rPr>
          <w:rFonts w:ascii="Arial" w:eastAsia="Calibri" w:hAnsi="Arial" w:cs="Arial"/>
          <w:b/>
          <w:sz w:val="24"/>
          <w:szCs w:val="24"/>
        </w:rPr>
        <w:t xml:space="preserve"> </w:t>
      </w:r>
      <w:r w:rsidRPr="00EB1146">
        <w:rPr>
          <w:rFonts w:ascii="Arial" w:hAnsi="Arial" w:cs="Arial"/>
          <w:b/>
          <w:sz w:val="24"/>
          <w:szCs w:val="24"/>
        </w:rPr>
        <w:t>ORGANIZED</w:t>
      </w:r>
      <w:r w:rsidRPr="00EB1146">
        <w:rPr>
          <w:rFonts w:ascii="Arial" w:eastAsia="Calibri" w:hAnsi="Arial" w:cs="Arial"/>
          <w:b/>
          <w:sz w:val="24"/>
          <w:szCs w:val="24"/>
        </w:rPr>
        <w:t xml:space="preserve"> DURING LAST </w:t>
      </w:r>
      <w:r w:rsidRPr="00EB1146">
        <w:rPr>
          <w:rFonts w:ascii="Arial" w:hAnsi="Arial" w:cs="Arial"/>
          <w:b/>
          <w:sz w:val="24"/>
          <w:szCs w:val="24"/>
        </w:rPr>
        <w:t xml:space="preserve">ACADEMIC YEAR.--  </w:t>
      </w:r>
    </w:p>
    <w:tbl>
      <w:tblPr>
        <w:tblW w:w="9279" w:type="dxa"/>
        <w:jc w:val="center"/>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679"/>
        <w:gridCol w:w="1809"/>
        <w:gridCol w:w="1809"/>
        <w:gridCol w:w="1505"/>
        <w:gridCol w:w="1360"/>
        <w:gridCol w:w="1117"/>
      </w:tblGrid>
      <w:tr w:rsidR="00914C04" w:rsidRPr="008576BA" w:rsidTr="00914C04">
        <w:trPr>
          <w:trHeight w:val="521"/>
          <w:jc w:val="center"/>
        </w:trPr>
        <w:tc>
          <w:tcPr>
            <w:tcW w:w="1679" w:type="dxa"/>
            <w:shd w:val="clear" w:color="000000" w:fill="BFBFBF"/>
            <w:hideMark/>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bCs/>
                <w:sz w:val="24"/>
                <w:szCs w:val="24"/>
              </w:rPr>
              <w:t xml:space="preserve">Name of Department </w:t>
            </w:r>
          </w:p>
        </w:tc>
        <w:tc>
          <w:tcPr>
            <w:tcW w:w="1809" w:type="dxa"/>
            <w:shd w:val="clear" w:color="000000" w:fill="BFBFBF"/>
            <w:hideMark/>
          </w:tcPr>
          <w:p w:rsidR="00914C04" w:rsidRDefault="00914C04" w:rsidP="00914C04">
            <w:pPr>
              <w:widowControl w:val="0"/>
              <w:autoSpaceDE w:val="0"/>
              <w:autoSpaceDN w:val="0"/>
              <w:adjustRightInd w:val="0"/>
              <w:spacing w:after="0" w:line="272" w:lineRule="exact"/>
              <w:rPr>
                <w:rFonts w:ascii="Arial" w:eastAsia="Times New Roman" w:hAnsi="Arial" w:cs="Arial"/>
                <w:b/>
                <w:sz w:val="24"/>
                <w:szCs w:val="24"/>
              </w:rPr>
            </w:pPr>
            <w:r w:rsidRPr="008576BA">
              <w:rPr>
                <w:rFonts w:ascii="Arial" w:eastAsia="Times New Roman" w:hAnsi="Arial" w:cs="Arial"/>
                <w:b/>
                <w:sz w:val="24"/>
                <w:szCs w:val="24"/>
              </w:rPr>
              <w:t>National</w:t>
            </w:r>
          </w:p>
          <w:p w:rsidR="00914C04" w:rsidRPr="008576BA" w:rsidRDefault="00914C04" w:rsidP="00914C04">
            <w:pPr>
              <w:widowControl w:val="0"/>
              <w:autoSpaceDE w:val="0"/>
              <w:autoSpaceDN w:val="0"/>
              <w:adjustRightInd w:val="0"/>
              <w:spacing w:after="0" w:line="272" w:lineRule="exact"/>
              <w:rPr>
                <w:rFonts w:ascii="Arial" w:eastAsia="Times New Roman" w:hAnsi="Arial" w:cs="Arial"/>
                <w:b/>
                <w:sz w:val="24"/>
                <w:szCs w:val="24"/>
              </w:rPr>
            </w:pPr>
            <w:r>
              <w:rPr>
                <w:rFonts w:ascii="Arial" w:eastAsia="Times New Roman" w:hAnsi="Arial" w:cs="Arial"/>
                <w:b/>
                <w:sz w:val="24"/>
                <w:szCs w:val="24"/>
              </w:rPr>
              <w:t>Conferences</w:t>
            </w:r>
          </w:p>
        </w:tc>
        <w:tc>
          <w:tcPr>
            <w:tcW w:w="1809" w:type="dxa"/>
            <w:shd w:val="clear" w:color="000000" w:fill="BFBFBF"/>
            <w:hideMark/>
          </w:tcPr>
          <w:p w:rsidR="00914C04" w:rsidRDefault="00914C04" w:rsidP="00914C04">
            <w:pPr>
              <w:spacing w:after="0"/>
              <w:rPr>
                <w:rFonts w:ascii="Arial" w:eastAsia="Times New Roman" w:hAnsi="Arial" w:cs="Arial"/>
                <w:b/>
                <w:sz w:val="24"/>
                <w:szCs w:val="24"/>
              </w:rPr>
            </w:pPr>
            <w:r w:rsidRPr="008576BA">
              <w:rPr>
                <w:rFonts w:ascii="Arial" w:hAnsi="Arial" w:cs="Arial"/>
                <w:b/>
                <w:sz w:val="24"/>
                <w:szCs w:val="24"/>
              </w:rPr>
              <w:t>Intern</w:t>
            </w:r>
            <w:r w:rsidRPr="008576BA">
              <w:rPr>
                <w:rFonts w:ascii="Arial" w:eastAsia="Times New Roman" w:hAnsi="Arial" w:cs="Arial"/>
                <w:b/>
                <w:sz w:val="24"/>
                <w:szCs w:val="24"/>
              </w:rPr>
              <w:t>ational</w:t>
            </w:r>
          </w:p>
          <w:p w:rsidR="00914C04" w:rsidRPr="008576BA" w:rsidRDefault="00914C04" w:rsidP="00914C04">
            <w:pPr>
              <w:spacing w:after="0"/>
              <w:rPr>
                <w:rFonts w:ascii="Arial" w:eastAsia="Times New Roman" w:hAnsi="Arial" w:cs="Arial"/>
                <w:b/>
                <w:bCs/>
                <w:sz w:val="24"/>
                <w:szCs w:val="24"/>
              </w:rPr>
            </w:pPr>
            <w:r>
              <w:rPr>
                <w:rFonts w:ascii="Arial" w:eastAsia="Times New Roman" w:hAnsi="Arial" w:cs="Arial"/>
                <w:b/>
                <w:sz w:val="24"/>
                <w:szCs w:val="24"/>
              </w:rPr>
              <w:t>Conferences</w:t>
            </w:r>
          </w:p>
        </w:tc>
        <w:tc>
          <w:tcPr>
            <w:tcW w:w="1505" w:type="dxa"/>
            <w:shd w:val="clear" w:color="000000" w:fill="BFBFBF"/>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sz w:val="24"/>
                <w:szCs w:val="24"/>
              </w:rPr>
              <w:t xml:space="preserve">Workshop </w:t>
            </w:r>
          </w:p>
        </w:tc>
        <w:tc>
          <w:tcPr>
            <w:tcW w:w="1360" w:type="dxa"/>
            <w:shd w:val="clear" w:color="000000" w:fill="BFBFBF"/>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sz w:val="24"/>
                <w:szCs w:val="24"/>
              </w:rPr>
              <w:t>Seminar</w:t>
            </w:r>
          </w:p>
        </w:tc>
        <w:tc>
          <w:tcPr>
            <w:tcW w:w="1117" w:type="dxa"/>
            <w:shd w:val="clear" w:color="000000" w:fill="BFBFBF"/>
            <w:hideMark/>
          </w:tcPr>
          <w:p w:rsidR="00914C04" w:rsidRPr="008576BA" w:rsidRDefault="00914C04" w:rsidP="00914C04">
            <w:pPr>
              <w:spacing w:after="0"/>
              <w:rPr>
                <w:rFonts w:ascii="Arial" w:eastAsia="Times New Roman" w:hAnsi="Arial" w:cs="Arial"/>
                <w:b/>
                <w:bCs/>
                <w:sz w:val="24"/>
                <w:szCs w:val="24"/>
              </w:rPr>
            </w:pPr>
            <w:r w:rsidRPr="008576BA">
              <w:rPr>
                <w:rFonts w:ascii="Arial" w:eastAsia="Times New Roman" w:hAnsi="Arial" w:cs="Arial"/>
                <w:b/>
                <w:bCs/>
                <w:sz w:val="24"/>
                <w:szCs w:val="24"/>
              </w:rPr>
              <w:t>Total</w:t>
            </w:r>
          </w:p>
        </w:tc>
      </w:tr>
      <w:tr w:rsidR="00914C04" w:rsidRPr="008576BA" w:rsidTr="00914C04">
        <w:trPr>
          <w:trHeight w:val="663"/>
          <w:jc w:val="center"/>
        </w:trPr>
        <w:tc>
          <w:tcPr>
            <w:tcW w:w="1679" w:type="dxa"/>
            <w:shd w:val="clear" w:color="auto" w:fill="auto"/>
            <w:noWrap/>
            <w:hideMark/>
          </w:tcPr>
          <w:p w:rsidR="00914C04" w:rsidRPr="008576BA" w:rsidRDefault="00914C04" w:rsidP="00914C04">
            <w:pPr>
              <w:spacing w:after="0"/>
              <w:rPr>
                <w:rFonts w:ascii="Arial" w:eastAsia="Times New Roman" w:hAnsi="Arial" w:cs="Arial"/>
                <w:b/>
                <w:sz w:val="24"/>
                <w:szCs w:val="24"/>
              </w:rPr>
            </w:pPr>
            <w:r w:rsidRPr="008576BA">
              <w:rPr>
                <w:rFonts w:ascii="Arial" w:eastAsia="Times New Roman" w:hAnsi="Arial" w:cs="Arial"/>
                <w:b/>
                <w:sz w:val="24"/>
                <w:szCs w:val="24"/>
              </w:rPr>
              <w:t>Applied Science</w:t>
            </w:r>
          </w:p>
        </w:tc>
        <w:tc>
          <w:tcPr>
            <w:tcW w:w="1809" w:type="dxa"/>
            <w:shd w:val="clear" w:color="auto" w:fill="auto"/>
            <w:noWrap/>
            <w:hideMark/>
          </w:tcPr>
          <w:p w:rsidR="00914C04" w:rsidRPr="008576BA" w:rsidRDefault="00914C04" w:rsidP="00914C04">
            <w:pPr>
              <w:spacing w:after="0"/>
              <w:jc w:val="center"/>
              <w:rPr>
                <w:rFonts w:ascii="Arial" w:eastAsia="Times New Roman" w:hAnsi="Arial" w:cs="Arial"/>
                <w:b/>
                <w:sz w:val="24"/>
                <w:szCs w:val="24"/>
              </w:rPr>
            </w:pPr>
            <w:r>
              <w:rPr>
                <w:rFonts w:ascii="Arial" w:eastAsia="Times New Roman" w:hAnsi="Arial" w:cs="Arial"/>
                <w:b/>
                <w:sz w:val="24"/>
                <w:szCs w:val="24"/>
              </w:rPr>
              <w:t>00</w:t>
            </w:r>
          </w:p>
        </w:tc>
        <w:tc>
          <w:tcPr>
            <w:tcW w:w="1809" w:type="dxa"/>
            <w:shd w:val="clear" w:color="auto" w:fill="auto"/>
            <w:noWrap/>
            <w:hideMark/>
          </w:tcPr>
          <w:p w:rsidR="00914C04" w:rsidRPr="008576BA" w:rsidRDefault="00914C04" w:rsidP="00914C04">
            <w:pPr>
              <w:spacing w:after="0"/>
              <w:jc w:val="center"/>
              <w:rPr>
                <w:rFonts w:ascii="Arial" w:eastAsia="Times New Roman" w:hAnsi="Arial" w:cs="Arial"/>
                <w:b/>
                <w:sz w:val="24"/>
                <w:szCs w:val="24"/>
              </w:rPr>
            </w:pPr>
            <w:r>
              <w:rPr>
                <w:rFonts w:ascii="Arial" w:eastAsia="Times New Roman" w:hAnsi="Arial" w:cs="Arial"/>
                <w:b/>
                <w:sz w:val="24"/>
                <w:szCs w:val="24"/>
              </w:rPr>
              <w:t>00</w:t>
            </w:r>
          </w:p>
        </w:tc>
        <w:tc>
          <w:tcPr>
            <w:tcW w:w="1505" w:type="dxa"/>
          </w:tcPr>
          <w:p w:rsidR="00914C04" w:rsidRPr="008576BA" w:rsidRDefault="00914C04" w:rsidP="00914C04">
            <w:pPr>
              <w:spacing w:after="0"/>
              <w:jc w:val="center"/>
              <w:rPr>
                <w:rFonts w:ascii="Arial" w:eastAsia="Times New Roman" w:hAnsi="Arial" w:cs="Arial"/>
                <w:b/>
                <w:bCs/>
                <w:sz w:val="24"/>
                <w:szCs w:val="24"/>
              </w:rPr>
            </w:pPr>
            <w:r>
              <w:rPr>
                <w:rFonts w:ascii="Arial" w:eastAsia="Times New Roman" w:hAnsi="Arial" w:cs="Arial"/>
                <w:b/>
                <w:bCs/>
                <w:sz w:val="24"/>
                <w:szCs w:val="24"/>
              </w:rPr>
              <w:t>02</w:t>
            </w:r>
          </w:p>
        </w:tc>
        <w:tc>
          <w:tcPr>
            <w:tcW w:w="1360" w:type="dxa"/>
          </w:tcPr>
          <w:p w:rsidR="00914C04" w:rsidRPr="008576BA" w:rsidRDefault="00914C04" w:rsidP="00914C04">
            <w:pPr>
              <w:spacing w:after="0"/>
              <w:jc w:val="center"/>
              <w:rPr>
                <w:rFonts w:ascii="Arial" w:eastAsia="Times New Roman" w:hAnsi="Arial" w:cs="Arial"/>
                <w:b/>
                <w:bCs/>
                <w:sz w:val="24"/>
                <w:szCs w:val="24"/>
              </w:rPr>
            </w:pPr>
            <w:r>
              <w:rPr>
                <w:rFonts w:ascii="Arial" w:eastAsia="Times New Roman" w:hAnsi="Arial" w:cs="Arial"/>
                <w:b/>
                <w:bCs/>
                <w:sz w:val="24"/>
                <w:szCs w:val="24"/>
              </w:rPr>
              <w:t>00</w:t>
            </w:r>
          </w:p>
        </w:tc>
        <w:tc>
          <w:tcPr>
            <w:tcW w:w="1117" w:type="dxa"/>
            <w:shd w:val="clear" w:color="auto" w:fill="auto"/>
            <w:noWrap/>
            <w:hideMark/>
          </w:tcPr>
          <w:p w:rsidR="00914C04" w:rsidRPr="008576BA" w:rsidRDefault="00914C04" w:rsidP="00914C04">
            <w:pPr>
              <w:spacing w:after="0"/>
              <w:jc w:val="center"/>
              <w:rPr>
                <w:rFonts w:ascii="Arial" w:eastAsia="Times New Roman" w:hAnsi="Arial" w:cs="Arial"/>
                <w:b/>
                <w:bCs/>
                <w:sz w:val="24"/>
                <w:szCs w:val="24"/>
              </w:rPr>
            </w:pPr>
            <w:r>
              <w:rPr>
                <w:rFonts w:ascii="Arial" w:eastAsia="Times New Roman" w:hAnsi="Arial" w:cs="Arial"/>
                <w:b/>
                <w:bCs/>
                <w:sz w:val="24"/>
                <w:szCs w:val="24"/>
              </w:rPr>
              <w:t>02</w:t>
            </w:r>
          </w:p>
        </w:tc>
      </w:tr>
    </w:tbl>
    <w:p w:rsidR="00914C04" w:rsidRDefault="00914C04" w:rsidP="00914C04">
      <w:pPr>
        <w:pStyle w:val="ListParagraph"/>
        <w:spacing w:before="100" w:beforeAutospacing="1" w:after="0" w:line="240" w:lineRule="auto"/>
        <w:ind w:left="360"/>
        <w:jc w:val="both"/>
        <w:rPr>
          <w:rFonts w:ascii="Arial" w:hAnsi="Arial" w:cs="Arial"/>
          <w:bCs/>
          <w:sz w:val="24"/>
          <w:szCs w:val="24"/>
        </w:rPr>
      </w:pPr>
    </w:p>
    <w:tbl>
      <w:tblPr>
        <w:tblW w:w="9735"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25"/>
        <w:gridCol w:w="2630"/>
        <w:gridCol w:w="2160"/>
        <w:gridCol w:w="1710"/>
        <w:gridCol w:w="990"/>
        <w:gridCol w:w="1620"/>
      </w:tblGrid>
      <w:tr w:rsidR="00914C04" w:rsidRPr="00761398" w:rsidTr="00EB1146">
        <w:trPr>
          <w:trHeight w:val="438"/>
        </w:trPr>
        <w:tc>
          <w:tcPr>
            <w:tcW w:w="9735" w:type="dxa"/>
            <w:gridSpan w:val="6"/>
            <w:shd w:val="clear" w:color="auto" w:fill="A6A6A6" w:themeFill="background1" w:themeFillShade="A6"/>
          </w:tcPr>
          <w:p w:rsidR="00914C04" w:rsidRPr="00761398" w:rsidRDefault="00914C04" w:rsidP="00EB1146">
            <w:pPr>
              <w:spacing w:after="0"/>
              <w:rPr>
                <w:rFonts w:ascii="Arial" w:eastAsia="Times New Roman" w:hAnsi="Arial" w:cs="Arial"/>
                <w:b/>
                <w:sz w:val="24"/>
                <w:szCs w:val="24"/>
              </w:rPr>
            </w:pPr>
            <w:r w:rsidRPr="00761398">
              <w:rPr>
                <w:rFonts w:ascii="Arial" w:eastAsia="Times New Roman" w:hAnsi="Arial" w:cs="Arial"/>
                <w:b/>
                <w:sz w:val="24"/>
                <w:szCs w:val="24"/>
              </w:rPr>
              <w:t>Workshop</w:t>
            </w:r>
            <w:r w:rsidRPr="00761398">
              <w:rPr>
                <w:rFonts w:ascii="Arial" w:hAnsi="Arial" w:cs="Arial"/>
                <w:b/>
                <w:sz w:val="24"/>
                <w:szCs w:val="24"/>
              </w:rPr>
              <w:t xml:space="preserve">s </w:t>
            </w:r>
            <w:r w:rsidRPr="00761398">
              <w:rPr>
                <w:rFonts w:ascii="Arial" w:eastAsia="Times New Roman" w:hAnsi="Arial" w:cs="Arial"/>
                <w:b/>
                <w:sz w:val="24"/>
                <w:szCs w:val="24"/>
              </w:rPr>
              <w:t xml:space="preserve"> Organized</w:t>
            </w:r>
          </w:p>
        </w:tc>
      </w:tr>
      <w:tr w:rsidR="00914C04" w:rsidRPr="00761398" w:rsidTr="00EB1146">
        <w:trPr>
          <w:trHeight w:val="630"/>
        </w:trPr>
        <w:tc>
          <w:tcPr>
            <w:tcW w:w="625"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Sr. No.</w:t>
            </w:r>
          </w:p>
        </w:tc>
        <w:tc>
          <w:tcPr>
            <w:tcW w:w="2630"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Title of the Workshop</w:t>
            </w:r>
          </w:p>
        </w:tc>
        <w:tc>
          <w:tcPr>
            <w:tcW w:w="2160"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Name of the Faculty</w:t>
            </w:r>
          </w:p>
        </w:tc>
        <w:tc>
          <w:tcPr>
            <w:tcW w:w="1710"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Period</w:t>
            </w:r>
          </w:p>
        </w:tc>
        <w:tc>
          <w:tcPr>
            <w:tcW w:w="990"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Venue</w:t>
            </w:r>
          </w:p>
        </w:tc>
        <w:tc>
          <w:tcPr>
            <w:tcW w:w="1620" w:type="dxa"/>
            <w:shd w:val="clear" w:color="auto" w:fill="A6A6A6" w:themeFill="background1" w:themeFillShade="A6"/>
          </w:tcPr>
          <w:p w:rsidR="00914C04" w:rsidRPr="00761398" w:rsidRDefault="00914C04" w:rsidP="00EB1146">
            <w:pPr>
              <w:widowControl w:val="0"/>
              <w:autoSpaceDE w:val="0"/>
              <w:autoSpaceDN w:val="0"/>
              <w:adjustRightInd w:val="0"/>
              <w:spacing w:after="0" w:line="240" w:lineRule="auto"/>
              <w:rPr>
                <w:rFonts w:ascii="Arial" w:hAnsi="Arial" w:cs="Arial"/>
                <w:b/>
                <w:sz w:val="24"/>
                <w:szCs w:val="24"/>
              </w:rPr>
            </w:pPr>
            <w:r w:rsidRPr="00761398">
              <w:rPr>
                <w:rFonts w:ascii="Arial" w:eastAsia="Times New Roman" w:hAnsi="Arial" w:cs="Arial"/>
                <w:b/>
                <w:sz w:val="24"/>
                <w:szCs w:val="24"/>
              </w:rPr>
              <w:t xml:space="preserve">No. of </w:t>
            </w:r>
          </w:p>
          <w:p w:rsidR="00914C04" w:rsidRPr="00761398" w:rsidRDefault="00914C04" w:rsidP="00EB1146">
            <w:pPr>
              <w:widowControl w:val="0"/>
              <w:autoSpaceDE w:val="0"/>
              <w:autoSpaceDN w:val="0"/>
              <w:adjustRightInd w:val="0"/>
              <w:spacing w:after="0" w:line="240" w:lineRule="auto"/>
              <w:rPr>
                <w:rFonts w:ascii="Arial" w:eastAsia="Times New Roman" w:hAnsi="Arial" w:cs="Arial"/>
                <w:b/>
                <w:sz w:val="24"/>
                <w:szCs w:val="24"/>
              </w:rPr>
            </w:pPr>
            <w:r w:rsidRPr="00761398">
              <w:rPr>
                <w:rFonts w:ascii="Arial" w:eastAsia="Times New Roman" w:hAnsi="Arial" w:cs="Arial"/>
                <w:b/>
                <w:sz w:val="24"/>
                <w:szCs w:val="24"/>
              </w:rPr>
              <w:t>Participants</w:t>
            </w:r>
          </w:p>
        </w:tc>
      </w:tr>
      <w:tr w:rsidR="00EB1146" w:rsidRPr="00761398" w:rsidTr="00EB1146">
        <w:trPr>
          <w:trHeight w:val="900"/>
        </w:trPr>
        <w:tc>
          <w:tcPr>
            <w:tcW w:w="625"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1.</w:t>
            </w:r>
          </w:p>
        </w:tc>
        <w:tc>
          <w:tcPr>
            <w:tcW w:w="2630"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Special Remedial Course in English and Communication Skills (TEQIP-II sponsored)</w:t>
            </w:r>
          </w:p>
        </w:tc>
        <w:tc>
          <w:tcPr>
            <w:tcW w:w="2160" w:type="dxa"/>
            <w:shd w:val="clear" w:color="auto" w:fill="auto"/>
          </w:tcPr>
          <w:p w:rsidR="00EB1146" w:rsidRPr="00761398" w:rsidRDefault="00EB1146" w:rsidP="00EB1146">
            <w:pPr>
              <w:spacing w:after="0"/>
              <w:rPr>
                <w:rFonts w:ascii="Arial" w:eastAsia="Times New Roman" w:hAnsi="Arial" w:cs="Arial"/>
                <w:sz w:val="24"/>
                <w:szCs w:val="24"/>
              </w:rPr>
            </w:pPr>
            <w:r>
              <w:rPr>
                <w:rFonts w:ascii="Arial" w:eastAsia="Times New Roman" w:hAnsi="Arial" w:cs="Arial"/>
                <w:sz w:val="24"/>
                <w:szCs w:val="24"/>
              </w:rPr>
              <w:t xml:space="preserve">Mr. </w:t>
            </w:r>
            <w:r w:rsidRPr="00761398">
              <w:rPr>
                <w:rFonts w:ascii="Arial" w:eastAsia="Times New Roman" w:hAnsi="Arial" w:cs="Arial"/>
                <w:sz w:val="24"/>
                <w:szCs w:val="24"/>
              </w:rPr>
              <w:t>Atul B. Patil</w:t>
            </w:r>
            <w:r>
              <w:rPr>
                <w:rFonts w:ascii="Arial" w:eastAsia="Times New Roman" w:hAnsi="Arial" w:cs="Arial"/>
                <w:sz w:val="24"/>
                <w:szCs w:val="24"/>
              </w:rPr>
              <w:t>, Mrs. Aparna Khandekar, Mr. Swapnil Shirsath</w:t>
            </w:r>
          </w:p>
        </w:tc>
        <w:tc>
          <w:tcPr>
            <w:tcW w:w="1710"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24May to 28 May 2016</w:t>
            </w:r>
          </w:p>
        </w:tc>
        <w:tc>
          <w:tcPr>
            <w:tcW w:w="990" w:type="dxa"/>
            <w:shd w:val="clear" w:color="auto" w:fill="auto"/>
          </w:tcPr>
          <w:p w:rsidR="00EB1146" w:rsidRDefault="00EB1146" w:rsidP="00EB1146">
            <w:r w:rsidRPr="005134F5">
              <w:rPr>
                <w:rFonts w:ascii="Arial" w:eastAsia="Times New Roman" w:hAnsi="Arial" w:cs="Arial"/>
                <w:sz w:val="24"/>
                <w:szCs w:val="24"/>
              </w:rPr>
              <w:t>COEP</w:t>
            </w:r>
          </w:p>
        </w:tc>
        <w:tc>
          <w:tcPr>
            <w:tcW w:w="1620" w:type="dxa"/>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50</w:t>
            </w:r>
          </w:p>
        </w:tc>
      </w:tr>
      <w:tr w:rsidR="00EB1146" w:rsidRPr="00761398" w:rsidTr="00EB1146">
        <w:trPr>
          <w:trHeight w:val="900"/>
        </w:trPr>
        <w:tc>
          <w:tcPr>
            <w:tcW w:w="625"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2.</w:t>
            </w:r>
          </w:p>
        </w:tc>
        <w:tc>
          <w:tcPr>
            <w:tcW w:w="2630"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hAnsi="Arial" w:cs="Arial"/>
                <w:sz w:val="24"/>
                <w:szCs w:val="24"/>
              </w:rPr>
              <w:t>TEQIP-II sponsored Summer Internship Programme for Gov</w:t>
            </w:r>
            <w:r>
              <w:rPr>
                <w:rFonts w:ascii="Arial" w:hAnsi="Arial" w:cs="Arial"/>
                <w:sz w:val="24"/>
                <w:szCs w:val="24"/>
              </w:rPr>
              <w:t xml:space="preserve">t. </w:t>
            </w:r>
            <w:r w:rsidRPr="00761398">
              <w:rPr>
                <w:rFonts w:ascii="Arial" w:hAnsi="Arial" w:cs="Arial"/>
                <w:sz w:val="24"/>
                <w:szCs w:val="24"/>
              </w:rPr>
              <w:t>Engineering College Students from Maharashtra</w:t>
            </w:r>
          </w:p>
        </w:tc>
        <w:tc>
          <w:tcPr>
            <w:tcW w:w="2160" w:type="dxa"/>
            <w:shd w:val="clear" w:color="auto" w:fill="auto"/>
          </w:tcPr>
          <w:p w:rsidR="00EB1146" w:rsidRPr="00761398" w:rsidRDefault="00EB1146" w:rsidP="00EB1146">
            <w:pPr>
              <w:spacing w:after="0"/>
              <w:rPr>
                <w:rFonts w:ascii="Arial" w:eastAsia="Times New Roman" w:hAnsi="Arial" w:cs="Arial"/>
                <w:sz w:val="24"/>
                <w:szCs w:val="24"/>
              </w:rPr>
            </w:pPr>
            <w:r>
              <w:rPr>
                <w:rFonts w:ascii="Arial" w:eastAsia="Times New Roman" w:hAnsi="Arial" w:cs="Arial"/>
                <w:sz w:val="24"/>
                <w:szCs w:val="24"/>
              </w:rPr>
              <w:t xml:space="preserve">Mr. </w:t>
            </w:r>
            <w:r w:rsidRPr="00761398">
              <w:rPr>
                <w:rFonts w:ascii="Arial" w:eastAsia="Times New Roman" w:hAnsi="Arial" w:cs="Arial"/>
                <w:sz w:val="24"/>
                <w:szCs w:val="24"/>
              </w:rPr>
              <w:t>Atul Patil</w:t>
            </w:r>
          </w:p>
        </w:tc>
        <w:tc>
          <w:tcPr>
            <w:tcW w:w="1710" w:type="dxa"/>
            <w:shd w:val="clear" w:color="auto" w:fill="auto"/>
          </w:tcPr>
          <w:p w:rsidR="00EB1146" w:rsidRPr="00761398" w:rsidRDefault="00EB1146" w:rsidP="00EB1146">
            <w:pPr>
              <w:spacing w:after="0"/>
              <w:rPr>
                <w:rFonts w:ascii="Arial" w:eastAsia="Times New Roman" w:hAnsi="Arial" w:cs="Arial"/>
                <w:sz w:val="24"/>
                <w:szCs w:val="24"/>
              </w:rPr>
            </w:pPr>
            <w:r w:rsidRPr="00761398">
              <w:rPr>
                <w:rFonts w:ascii="Arial" w:hAnsi="Arial" w:cs="Arial"/>
                <w:sz w:val="24"/>
                <w:szCs w:val="24"/>
              </w:rPr>
              <w:t>30 May to 10, 2016 June</w:t>
            </w:r>
          </w:p>
        </w:tc>
        <w:tc>
          <w:tcPr>
            <w:tcW w:w="990" w:type="dxa"/>
            <w:shd w:val="clear" w:color="auto" w:fill="auto"/>
          </w:tcPr>
          <w:p w:rsidR="00EB1146" w:rsidRDefault="00EB1146" w:rsidP="00EB1146">
            <w:r w:rsidRPr="005134F5">
              <w:rPr>
                <w:rFonts w:ascii="Arial" w:eastAsia="Times New Roman" w:hAnsi="Arial" w:cs="Arial"/>
                <w:sz w:val="24"/>
                <w:szCs w:val="24"/>
              </w:rPr>
              <w:t>COEP</w:t>
            </w:r>
          </w:p>
        </w:tc>
        <w:tc>
          <w:tcPr>
            <w:tcW w:w="1620" w:type="dxa"/>
          </w:tcPr>
          <w:p w:rsidR="00EB1146" w:rsidRPr="00761398" w:rsidRDefault="00EB1146" w:rsidP="00EB1146">
            <w:pPr>
              <w:spacing w:after="0"/>
              <w:rPr>
                <w:rFonts w:ascii="Arial" w:eastAsia="Times New Roman" w:hAnsi="Arial" w:cs="Arial"/>
                <w:sz w:val="24"/>
                <w:szCs w:val="24"/>
              </w:rPr>
            </w:pPr>
            <w:r w:rsidRPr="00761398">
              <w:rPr>
                <w:rFonts w:ascii="Arial" w:eastAsia="Times New Roman" w:hAnsi="Arial" w:cs="Arial"/>
                <w:sz w:val="24"/>
                <w:szCs w:val="24"/>
              </w:rPr>
              <w:t>35</w:t>
            </w:r>
          </w:p>
        </w:tc>
      </w:tr>
    </w:tbl>
    <w:p w:rsidR="00914C04" w:rsidRPr="00EB1146" w:rsidRDefault="00914C04" w:rsidP="00EB1146">
      <w:pPr>
        <w:pStyle w:val="ListParagraph"/>
        <w:numPr>
          <w:ilvl w:val="0"/>
          <w:numId w:val="12"/>
        </w:numPr>
        <w:spacing w:before="100" w:beforeAutospacing="1" w:after="100" w:afterAutospacing="1" w:line="240" w:lineRule="auto"/>
        <w:jc w:val="both"/>
        <w:rPr>
          <w:rFonts w:ascii="Arial" w:hAnsi="Arial" w:cs="Arial"/>
          <w:b/>
          <w:sz w:val="24"/>
          <w:szCs w:val="24"/>
        </w:rPr>
      </w:pPr>
      <w:r w:rsidRPr="00EB1146">
        <w:rPr>
          <w:rFonts w:ascii="Arial" w:hAnsi="Arial" w:cs="Arial"/>
          <w:b/>
          <w:sz w:val="24"/>
          <w:szCs w:val="24"/>
        </w:rPr>
        <w:t>MEMBERSHIPS TO SOCIETIES</w:t>
      </w:r>
    </w:p>
    <w:p w:rsidR="00914C04" w:rsidRPr="00AD5F59" w:rsidRDefault="00914C04" w:rsidP="00914C04">
      <w:pPr>
        <w:pStyle w:val="ListParagraph"/>
        <w:spacing w:before="100" w:beforeAutospacing="1" w:after="100" w:afterAutospacing="1" w:line="240" w:lineRule="auto"/>
        <w:ind w:left="810"/>
        <w:jc w:val="both"/>
        <w:rPr>
          <w:rFonts w:ascii="Arial" w:hAnsi="Arial" w:cs="Arial"/>
          <w:b/>
          <w:sz w:val="24"/>
          <w:szCs w:val="24"/>
        </w:rPr>
      </w:pPr>
    </w:p>
    <w:tbl>
      <w:tblPr>
        <w:tblW w:w="8595" w:type="dxa"/>
        <w:jc w:val="center"/>
        <w:tblInd w:w="-5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18"/>
        <w:gridCol w:w="5180"/>
        <w:gridCol w:w="2497"/>
      </w:tblGrid>
      <w:tr w:rsidR="00914C04" w:rsidRPr="00AD5F59" w:rsidTr="00EB1146">
        <w:trPr>
          <w:trHeight w:val="643"/>
          <w:jc w:val="center"/>
        </w:trPr>
        <w:tc>
          <w:tcPr>
            <w:tcW w:w="918"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rPr>
                <w:rFonts w:ascii="Arial" w:hAnsi="Arial" w:cs="Arial"/>
                <w:b/>
                <w:sz w:val="24"/>
                <w:szCs w:val="24"/>
              </w:rPr>
            </w:pPr>
            <w:r w:rsidRPr="00AD5F59">
              <w:rPr>
                <w:rFonts w:ascii="Arial" w:hAnsi="Arial" w:cs="Arial"/>
                <w:b/>
                <w:sz w:val="24"/>
                <w:szCs w:val="24"/>
              </w:rPr>
              <w:t>Sr. No</w:t>
            </w:r>
          </w:p>
        </w:tc>
        <w:tc>
          <w:tcPr>
            <w:tcW w:w="5180"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rPr>
                <w:rFonts w:ascii="Arial" w:hAnsi="Arial" w:cs="Arial"/>
                <w:b/>
                <w:sz w:val="24"/>
                <w:szCs w:val="24"/>
              </w:rPr>
            </w:pPr>
            <w:r w:rsidRPr="00AD5F59">
              <w:rPr>
                <w:rFonts w:ascii="Arial" w:hAnsi="Arial" w:cs="Arial"/>
                <w:b/>
                <w:sz w:val="24"/>
                <w:szCs w:val="24"/>
              </w:rPr>
              <w:t>Name of the Society</w:t>
            </w:r>
          </w:p>
        </w:tc>
        <w:tc>
          <w:tcPr>
            <w:tcW w:w="2497" w:type="dxa"/>
            <w:shd w:val="clear" w:color="auto" w:fill="D9D9D9" w:themeFill="background1" w:themeFillShade="D9"/>
          </w:tcPr>
          <w:p w:rsidR="00914C04" w:rsidRPr="00AD5F59" w:rsidRDefault="00914C04" w:rsidP="00914C04">
            <w:pPr>
              <w:pStyle w:val="ListParagraph"/>
              <w:spacing w:before="100" w:beforeAutospacing="1" w:after="100" w:afterAutospacing="1" w:line="240" w:lineRule="auto"/>
              <w:ind w:left="0"/>
              <w:rPr>
                <w:rFonts w:ascii="Arial" w:hAnsi="Arial" w:cs="Arial"/>
                <w:b/>
                <w:sz w:val="24"/>
                <w:szCs w:val="24"/>
              </w:rPr>
            </w:pPr>
            <w:r w:rsidRPr="00AD5F59">
              <w:rPr>
                <w:rFonts w:ascii="Arial" w:hAnsi="Arial" w:cs="Arial"/>
                <w:b/>
                <w:sz w:val="24"/>
                <w:szCs w:val="24"/>
              </w:rPr>
              <w:t>Name of the faculty/s</w:t>
            </w:r>
          </w:p>
        </w:tc>
      </w:tr>
      <w:tr w:rsidR="00914C04" w:rsidRPr="00AD5F59" w:rsidTr="00EB1146">
        <w:trPr>
          <w:trHeight w:val="418"/>
          <w:jc w:val="center"/>
        </w:trPr>
        <w:tc>
          <w:tcPr>
            <w:tcW w:w="918"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1.</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SAEST</w:t>
            </w:r>
          </w:p>
        </w:tc>
        <w:tc>
          <w:tcPr>
            <w:tcW w:w="2497"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J.A.Kher</w:t>
            </w:r>
          </w:p>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K.S.Suranje</w:t>
            </w:r>
          </w:p>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Mrs. N.V.Iyer</w:t>
            </w:r>
          </w:p>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M. Y.Khaladkar</w:t>
            </w:r>
          </w:p>
        </w:tc>
      </w:tr>
      <w:tr w:rsidR="00914C04" w:rsidRPr="00AD5F59" w:rsidTr="00EB1146">
        <w:trPr>
          <w:trHeight w:val="418"/>
          <w:jc w:val="center"/>
        </w:trPr>
        <w:tc>
          <w:tcPr>
            <w:tcW w:w="918" w:type="dxa"/>
          </w:tcPr>
          <w:p w:rsidR="00914C04" w:rsidRPr="00AD5F59" w:rsidRDefault="00914C04" w:rsidP="00914C04">
            <w:pPr>
              <w:pStyle w:val="ListParagraph"/>
              <w:tabs>
                <w:tab w:val="center" w:pos="62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2.</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Children’s’Future India, Pune chapter appointed as a expert on Local advisory board</w:t>
            </w:r>
          </w:p>
        </w:tc>
        <w:tc>
          <w:tcPr>
            <w:tcW w:w="2497"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Mrs. TanujaKher</w:t>
            </w:r>
          </w:p>
        </w:tc>
      </w:tr>
      <w:tr w:rsidR="00914C04" w:rsidRPr="00AD5F59" w:rsidTr="00EB1146">
        <w:trPr>
          <w:trHeight w:val="861"/>
          <w:jc w:val="center"/>
        </w:trPr>
        <w:tc>
          <w:tcPr>
            <w:tcW w:w="918" w:type="dxa"/>
          </w:tcPr>
          <w:p w:rsidR="00914C04" w:rsidRPr="00AD5F59" w:rsidRDefault="00914C04" w:rsidP="00914C04">
            <w:pPr>
              <w:pStyle w:val="ListParagraph"/>
              <w:tabs>
                <w:tab w:val="center" w:pos="62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3.</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IET - UK</w:t>
            </w:r>
          </w:p>
        </w:tc>
        <w:tc>
          <w:tcPr>
            <w:tcW w:w="2497"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M. Y.Khaladkar</w:t>
            </w:r>
          </w:p>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J. A. Kher</w:t>
            </w:r>
          </w:p>
          <w:p w:rsidR="00914C04" w:rsidRPr="00AD5F59" w:rsidRDefault="00EB1146" w:rsidP="00914C04">
            <w:pPr>
              <w:pStyle w:val="ListParagraph"/>
              <w:spacing w:before="100" w:beforeAutospacing="1" w:after="100" w:afterAutospacing="1" w:line="240" w:lineRule="auto"/>
              <w:ind w:left="0"/>
              <w:rPr>
                <w:rFonts w:ascii="Arial" w:hAnsi="Arial" w:cs="Arial"/>
                <w:sz w:val="24"/>
                <w:szCs w:val="24"/>
              </w:rPr>
            </w:pPr>
            <w:r>
              <w:rPr>
                <w:rFonts w:ascii="Arial" w:hAnsi="Arial" w:cs="Arial"/>
                <w:sz w:val="24"/>
                <w:szCs w:val="24"/>
              </w:rPr>
              <w:t>Dr. M. K.Ranjekar</w:t>
            </w:r>
          </w:p>
        </w:tc>
      </w:tr>
      <w:tr w:rsidR="00914C04" w:rsidRPr="00AD5F59" w:rsidTr="00EB1146">
        <w:trPr>
          <w:trHeight w:val="418"/>
          <w:jc w:val="center"/>
        </w:trPr>
        <w:tc>
          <w:tcPr>
            <w:tcW w:w="918" w:type="dxa"/>
          </w:tcPr>
          <w:p w:rsidR="00914C04" w:rsidRPr="00AD5F59" w:rsidRDefault="00914C04" w:rsidP="00914C04">
            <w:pPr>
              <w:pStyle w:val="ListParagraph"/>
              <w:tabs>
                <w:tab w:val="center" w:pos="62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 xml:space="preserve">4. </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Indian Institute of Metals , Calcutta</w:t>
            </w:r>
          </w:p>
        </w:tc>
        <w:tc>
          <w:tcPr>
            <w:tcW w:w="2497" w:type="dxa"/>
            <w:vMerge w:val="restart"/>
          </w:tcPr>
          <w:p w:rsidR="00914C04" w:rsidRPr="00AD5F59" w:rsidRDefault="00914C04" w:rsidP="00914C04">
            <w:pPr>
              <w:pStyle w:val="ListParagraph"/>
              <w:tabs>
                <w:tab w:val="left" w:pos="173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Dr. J. A. Kher (Life Member)</w:t>
            </w:r>
          </w:p>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p>
        </w:tc>
      </w:tr>
      <w:tr w:rsidR="00914C04" w:rsidRPr="00AD5F59" w:rsidTr="00EB1146">
        <w:trPr>
          <w:trHeight w:val="418"/>
          <w:jc w:val="center"/>
        </w:trPr>
        <w:tc>
          <w:tcPr>
            <w:tcW w:w="918" w:type="dxa"/>
          </w:tcPr>
          <w:p w:rsidR="00914C04" w:rsidRPr="00AD5F59" w:rsidRDefault="00914C04" w:rsidP="00914C04">
            <w:pPr>
              <w:pStyle w:val="ListParagraph"/>
              <w:tabs>
                <w:tab w:val="center" w:pos="62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5.</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Materials Research Society of India</w:t>
            </w:r>
          </w:p>
        </w:tc>
        <w:tc>
          <w:tcPr>
            <w:tcW w:w="2497" w:type="dxa"/>
            <w:vMerge/>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p>
        </w:tc>
      </w:tr>
      <w:tr w:rsidR="00914C04" w:rsidRPr="00AD5F59" w:rsidTr="00EB1146">
        <w:trPr>
          <w:trHeight w:val="418"/>
          <w:jc w:val="center"/>
        </w:trPr>
        <w:tc>
          <w:tcPr>
            <w:tcW w:w="918" w:type="dxa"/>
          </w:tcPr>
          <w:p w:rsidR="00914C04" w:rsidRPr="00AD5F59" w:rsidRDefault="00914C04" w:rsidP="00914C04">
            <w:pPr>
              <w:pStyle w:val="ListParagraph"/>
              <w:tabs>
                <w:tab w:val="center" w:pos="621"/>
              </w:tabs>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6.</w:t>
            </w:r>
          </w:p>
        </w:tc>
        <w:tc>
          <w:tcPr>
            <w:tcW w:w="5180" w:type="dxa"/>
          </w:tcPr>
          <w:p w:rsidR="00914C04" w:rsidRPr="00AD5F59" w:rsidRDefault="00914C04" w:rsidP="00914C04">
            <w:pPr>
              <w:pStyle w:val="ListParagraph"/>
              <w:spacing w:before="100" w:beforeAutospacing="1" w:after="100" w:afterAutospacing="1" w:line="240" w:lineRule="auto"/>
              <w:ind w:left="0"/>
              <w:rPr>
                <w:rFonts w:ascii="Arial" w:hAnsi="Arial" w:cs="Arial"/>
                <w:sz w:val="24"/>
                <w:szCs w:val="24"/>
              </w:rPr>
            </w:pPr>
            <w:r w:rsidRPr="00AD5F59">
              <w:rPr>
                <w:rFonts w:ascii="Arial" w:hAnsi="Arial" w:cs="Arial"/>
                <w:sz w:val="24"/>
                <w:szCs w:val="24"/>
              </w:rPr>
              <w:t>Instruments Society of India</w:t>
            </w:r>
          </w:p>
        </w:tc>
        <w:tc>
          <w:tcPr>
            <w:tcW w:w="2497" w:type="dxa"/>
            <w:vMerge/>
          </w:tcPr>
          <w:p w:rsidR="00914C04" w:rsidRPr="00AD5F59" w:rsidRDefault="00914C04" w:rsidP="00914C04">
            <w:pPr>
              <w:pStyle w:val="ListParagraph"/>
              <w:tabs>
                <w:tab w:val="left" w:pos="1783"/>
              </w:tabs>
              <w:spacing w:before="100" w:beforeAutospacing="1" w:after="100" w:afterAutospacing="1" w:line="240" w:lineRule="auto"/>
              <w:ind w:left="0"/>
              <w:rPr>
                <w:rFonts w:ascii="Arial" w:hAnsi="Arial" w:cs="Arial"/>
                <w:sz w:val="24"/>
                <w:szCs w:val="24"/>
              </w:rPr>
            </w:pPr>
          </w:p>
        </w:tc>
      </w:tr>
    </w:tbl>
    <w:p w:rsidR="00914C04" w:rsidRPr="00AD5F59" w:rsidRDefault="00914C04" w:rsidP="00914C04">
      <w:pPr>
        <w:pStyle w:val="ListParagraph"/>
        <w:numPr>
          <w:ilvl w:val="0"/>
          <w:numId w:val="15"/>
        </w:numPr>
        <w:spacing w:before="100" w:beforeAutospacing="1" w:after="100" w:afterAutospacing="1" w:line="240" w:lineRule="auto"/>
        <w:ind w:left="450"/>
        <w:jc w:val="both"/>
        <w:rPr>
          <w:rFonts w:ascii="Arial" w:hAnsi="Arial" w:cs="Arial"/>
          <w:b/>
          <w:sz w:val="24"/>
          <w:szCs w:val="24"/>
        </w:rPr>
      </w:pPr>
      <w:r w:rsidRPr="00AD5F59">
        <w:rPr>
          <w:rFonts w:ascii="Arial" w:hAnsi="Arial" w:cs="Arial"/>
          <w:b/>
          <w:sz w:val="24"/>
          <w:szCs w:val="24"/>
        </w:rPr>
        <w:lastRenderedPageBreak/>
        <w:t xml:space="preserve">  </w:t>
      </w:r>
      <w:r>
        <w:rPr>
          <w:rFonts w:ascii="Arial" w:hAnsi="Arial" w:cs="Arial"/>
          <w:b/>
          <w:sz w:val="24"/>
          <w:szCs w:val="24"/>
        </w:rPr>
        <w:t>SPECIAL MENTION</w:t>
      </w:r>
    </w:p>
    <w:p w:rsidR="00914C04" w:rsidRPr="00AD5F59" w:rsidRDefault="00914C04" w:rsidP="00914C04">
      <w:pPr>
        <w:pStyle w:val="ListParagraph"/>
        <w:spacing w:before="100" w:beforeAutospacing="1" w:after="100" w:afterAutospacing="1" w:line="240" w:lineRule="auto"/>
        <w:ind w:left="0"/>
        <w:jc w:val="both"/>
        <w:rPr>
          <w:rFonts w:ascii="Arial" w:hAnsi="Arial" w:cs="Arial"/>
          <w:b/>
          <w:sz w:val="24"/>
          <w:szCs w:val="24"/>
        </w:rPr>
      </w:pPr>
    </w:p>
    <w:p w:rsidR="00EB1146" w:rsidRDefault="00914C04" w:rsidP="00EB1146">
      <w:pPr>
        <w:pStyle w:val="ListParagraph"/>
        <w:spacing w:before="100" w:beforeAutospacing="1" w:after="100" w:afterAutospacing="1" w:line="240" w:lineRule="auto"/>
        <w:ind w:left="0"/>
        <w:jc w:val="both"/>
        <w:rPr>
          <w:rFonts w:ascii="Arial" w:hAnsi="Arial" w:cs="Arial"/>
          <w:sz w:val="24"/>
          <w:szCs w:val="24"/>
        </w:rPr>
      </w:pPr>
      <w:r w:rsidRPr="00AE7636">
        <w:rPr>
          <w:rFonts w:ascii="Arial" w:hAnsi="Arial" w:cs="Arial"/>
          <w:sz w:val="24"/>
          <w:szCs w:val="24"/>
        </w:rPr>
        <w:t>Dr. Mahesh Shindkar became the Member, Maharashtra Costal Zone Management Authority, Environment Department, Government of Maharashtra</w:t>
      </w:r>
      <w:r w:rsidR="00EB1146">
        <w:rPr>
          <w:rFonts w:ascii="Arial" w:hAnsi="Arial" w:cs="Arial"/>
          <w:sz w:val="24"/>
          <w:szCs w:val="24"/>
        </w:rPr>
        <w:t>.</w:t>
      </w:r>
    </w:p>
    <w:p w:rsidR="00EB1146" w:rsidRPr="00EB1146" w:rsidRDefault="00EB1146" w:rsidP="00EB1146">
      <w:pPr>
        <w:pStyle w:val="ListParagraph"/>
        <w:spacing w:before="100" w:beforeAutospacing="1" w:after="100" w:afterAutospacing="1" w:line="240" w:lineRule="auto"/>
        <w:ind w:left="0"/>
        <w:jc w:val="both"/>
        <w:rPr>
          <w:rFonts w:ascii="Arial" w:hAnsi="Arial" w:cs="Arial"/>
          <w:sz w:val="24"/>
          <w:szCs w:val="24"/>
        </w:rPr>
      </w:pPr>
    </w:p>
    <w:p w:rsidR="00914C04" w:rsidRPr="00AD5F59" w:rsidRDefault="00914C04" w:rsidP="00914C04">
      <w:pPr>
        <w:pStyle w:val="ListParagraph"/>
        <w:numPr>
          <w:ilvl w:val="0"/>
          <w:numId w:val="15"/>
        </w:numPr>
        <w:spacing w:before="100" w:beforeAutospacing="1" w:after="100" w:afterAutospacing="1" w:line="240" w:lineRule="auto"/>
        <w:ind w:left="450"/>
        <w:jc w:val="both"/>
        <w:rPr>
          <w:rFonts w:ascii="Arial" w:hAnsi="Arial" w:cs="Arial"/>
          <w:b/>
          <w:sz w:val="24"/>
          <w:szCs w:val="24"/>
        </w:rPr>
      </w:pPr>
      <w:r w:rsidRPr="00AD5F59">
        <w:rPr>
          <w:rFonts w:ascii="Arial" w:hAnsi="Arial" w:cs="Arial"/>
          <w:b/>
          <w:sz w:val="24"/>
          <w:szCs w:val="24"/>
        </w:rPr>
        <w:t xml:space="preserve">  FACULTY MEMBERS</w:t>
      </w:r>
    </w:p>
    <w:p w:rsidR="00914C04" w:rsidRPr="00AD5F59" w:rsidRDefault="00914C04" w:rsidP="00914C04">
      <w:pPr>
        <w:pStyle w:val="ListParagraph"/>
        <w:spacing w:before="100" w:beforeAutospacing="1" w:after="100" w:afterAutospacing="1" w:line="240" w:lineRule="auto"/>
        <w:ind w:left="360"/>
        <w:jc w:val="both"/>
        <w:rPr>
          <w:rFonts w:ascii="Arial" w:hAnsi="Arial" w:cs="Arial"/>
          <w:b/>
          <w:sz w:val="24"/>
          <w:szCs w:val="24"/>
        </w:rPr>
      </w:pPr>
    </w:p>
    <w:tbl>
      <w:tblPr>
        <w:tblStyle w:val="TableGrid"/>
        <w:tblW w:w="981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90"/>
        <w:gridCol w:w="1480"/>
        <w:gridCol w:w="2250"/>
        <w:gridCol w:w="1620"/>
        <w:gridCol w:w="3870"/>
      </w:tblGrid>
      <w:tr w:rsidR="00914C04" w:rsidRPr="00AD5F59" w:rsidTr="00FC3F98">
        <w:trPr>
          <w:trHeight w:val="361"/>
        </w:trPr>
        <w:tc>
          <w:tcPr>
            <w:tcW w:w="590" w:type="dxa"/>
            <w:shd w:val="clear" w:color="auto" w:fill="D9D9D9" w:themeFill="background1" w:themeFillShade="D9"/>
          </w:tcPr>
          <w:p w:rsidR="00914C04" w:rsidRPr="00AD5F59" w:rsidRDefault="00914C04" w:rsidP="00914C04">
            <w:pPr>
              <w:pStyle w:val="ListParagraph"/>
              <w:ind w:left="0"/>
              <w:rPr>
                <w:rFonts w:ascii="Arial" w:hAnsi="Arial" w:cs="Arial"/>
                <w:b/>
                <w:sz w:val="24"/>
                <w:szCs w:val="24"/>
              </w:rPr>
            </w:pPr>
            <w:r w:rsidRPr="00AD5F59">
              <w:rPr>
                <w:rFonts w:ascii="Arial" w:hAnsi="Arial" w:cs="Arial"/>
                <w:b/>
                <w:sz w:val="24"/>
                <w:szCs w:val="24"/>
              </w:rPr>
              <w:t>Sr.No</w:t>
            </w:r>
          </w:p>
        </w:tc>
        <w:tc>
          <w:tcPr>
            <w:tcW w:w="1480" w:type="dxa"/>
            <w:shd w:val="clear" w:color="auto" w:fill="D9D9D9" w:themeFill="background1" w:themeFillShade="D9"/>
          </w:tcPr>
          <w:p w:rsidR="00914C04" w:rsidRPr="00AD5F59" w:rsidRDefault="00914C04" w:rsidP="00914C04">
            <w:pPr>
              <w:rPr>
                <w:rFonts w:ascii="Arial" w:hAnsi="Arial" w:cs="Arial"/>
                <w:b/>
                <w:sz w:val="24"/>
                <w:szCs w:val="24"/>
              </w:rPr>
            </w:pPr>
            <w:r w:rsidRPr="00AD5F59">
              <w:rPr>
                <w:rFonts w:ascii="Arial" w:hAnsi="Arial" w:cs="Arial"/>
                <w:b/>
                <w:sz w:val="24"/>
                <w:szCs w:val="24"/>
              </w:rPr>
              <w:t>Name of the Faculty</w:t>
            </w:r>
          </w:p>
        </w:tc>
        <w:tc>
          <w:tcPr>
            <w:tcW w:w="2250" w:type="dxa"/>
            <w:shd w:val="clear" w:color="auto" w:fill="D9D9D9" w:themeFill="background1" w:themeFillShade="D9"/>
          </w:tcPr>
          <w:p w:rsidR="00914C04" w:rsidRPr="00AD5F59" w:rsidRDefault="00914C04" w:rsidP="00914C04">
            <w:pPr>
              <w:rPr>
                <w:rFonts w:ascii="Arial" w:hAnsi="Arial" w:cs="Arial"/>
                <w:b/>
                <w:sz w:val="24"/>
                <w:szCs w:val="24"/>
              </w:rPr>
            </w:pPr>
            <w:r w:rsidRPr="00AD5F59">
              <w:rPr>
                <w:rFonts w:ascii="Arial" w:hAnsi="Arial" w:cs="Arial"/>
                <w:b/>
                <w:sz w:val="24"/>
                <w:szCs w:val="24"/>
              </w:rPr>
              <w:t>Highest Qualification</w:t>
            </w:r>
          </w:p>
        </w:tc>
        <w:tc>
          <w:tcPr>
            <w:tcW w:w="1620" w:type="dxa"/>
            <w:shd w:val="clear" w:color="auto" w:fill="D9D9D9" w:themeFill="background1" w:themeFillShade="D9"/>
          </w:tcPr>
          <w:p w:rsidR="00914C04" w:rsidRPr="00AD5F59" w:rsidRDefault="00914C04" w:rsidP="00914C04">
            <w:pPr>
              <w:rPr>
                <w:rFonts w:ascii="Arial" w:hAnsi="Arial" w:cs="Arial"/>
                <w:b/>
                <w:sz w:val="24"/>
                <w:szCs w:val="24"/>
                <w:u w:val="single"/>
              </w:rPr>
            </w:pPr>
            <w:r w:rsidRPr="00AD5F59">
              <w:rPr>
                <w:rFonts w:ascii="Arial" w:hAnsi="Arial" w:cs="Arial"/>
                <w:b/>
                <w:sz w:val="24"/>
                <w:szCs w:val="24"/>
              </w:rPr>
              <w:t>Designation</w:t>
            </w:r>
          </w:p>
        </w:tc>
        <w:tc>
          <w:tcPr>
            <w:tcW w:w="3870" w:type="dxa"/>
            <w:shd w:val="clear" w:color="auto" w:fill="D9D9D9" w:themeFill="background1" w:themeFillShade="D9"/>
          </w:tcPr>
          <w:p w:rsidR="00914C04" w:rsidRPr="00AD5F59" w:rsidRDefault="00914C04" w:rsidP="00914C04">
            <w:pPr>
              <w:rPr>
                <w:rFonts w:ascii="Arial" w:hAnsi="Arial" w:cs="Arial"/>
                <w:b/>
                <w:sz w:val="24"/>
                <w:szCs w:val="24"/>
              </w:rPr>
            </w:pPr>
            <w:r w:rsidRPr="00AD5F59">
              <w:rPr>
                <w:rFonts w:ascii="Arial" w:hAnsi="Arial" w:cs="Arial"/>
                <w:b/>
                <w:sz w:val="24"/>
                <w:szCs w:val="24"/>
              </w:rPr>
              <w:t>Areas of Interest</w:t>
            </w:r>
          </w:p>
        </w:tc>
      </w:tr>
      <w:tr w:rsidR="00914C04" w:rsidRPr="00AD5F59" w:rsidTr="00FC3F98">
        <w:trPr>
          <w:trHeight w:val="1339"/>
        </w:trPr>
        <w:tc>
          <w:tcPr>
            <w:tcW w:w="590" w:type="dxa"/>
          </w:tcPr>
          <w:p w:rsidR="00914C04" w:rsidRPr="00AD5F59" w:rsidRDefault="00914C04" w:rsidP="00914C04">
            <w:pPr>
              <w:pStyle w:val="ListParagraph"/>
              <w:ind w:left="0"/>
              <w:rPr>
                <w:rFonts w:ascii="Arial" w:hAnsi="Arial" w:cs="Arial"/>
                <w:bCs/>
                <w:sz w:val="24"/>
                <w:szCs w:val="24"/>
              </w:rPr>
            </w:pPr>
            <w:r w:rsidRPr="00AD5F59">
              <w:rPr>
                <w:rFonts w:ascii="Arial" w:hAnsi="Arial" w:cs="Arial"/>
                <w:bCs/>
                <w:sz w:val="24"/>
                <w:szCs w:val="24"/>
              </w:rPr>
              <w:t>1.</w:t>
            </w:r>
          </w:p>
        </w:tc>
        <w:tc>
          <w:tcPr>
            <w:tcW w:w="1480" w:type="dxa"/>
          </w:tcPr>
          <w:p w:rsidR="00914C04" w:rsidRPr="00AD5F59" w:rsidRDefault="00FC3F98" w:rsidP="00914C04">
            <w:pPr>
              <w:rPr>
                <w:rFonts w:ascii="Arial" w:hAnsi="Arial" w:cs="Arial"/>
                <w:bCs/>
                <w:sz w:val="24"/>
                <w:szCs w:val="24"/>
              </w:rPr>
            </w:pPr>
            <w:r>
              <w:rPr>
                <w:rFonts w:ascii="Arial" w:hAnsi="Arial" w:cs="Arial"/>
                <w:bCs/>
                <w:sz w:val="24"/>
                <w:szCs w:val="24"/>
              </w:rPr>
              <w:t xml:space="preserve">Dr. </w:t>
            </w:r>
            <w:r w:rsidR="00914C04" w:rsidRPr="00AD5F59">
              <w:rPr>
                <w:rFonts w:ascii="Arial" w:hAnsi="Arial" w:cs="Arial"/>
                <w:bCs/>
                <w:sz w:val="24"/>
                <w:szCs w:val="24"/>
              </w:rPr>
              <w:t>Jayant A. Kher</w:t>
            </w:r>
          </w:p>
          <w:p w:rsidR="00914C04" w:rsidRPr="00AD5F59" w:rsidRDefault="00914C04" w:rsidP="00914C04">
            <w:pPr>
              <w:pStyle w:val="ListParagraph"/>
              <w:ind w:left="252" w:firstLine="3042"/>
              <w:rPr>
                <w:rFonts w:ascii="Arial" w:hAnsi="Arial" w:cs="Arial"/>
                <w:bCs/>
                <w:i/>
                <w:color w:val="FF0000"/>
                <w:sz w:val="24"/>
                <w:szCs w:val="24"/>
              </w:rPr>
            </w:pPr>
          </w:p>
        </w:tc>
        <w:tc>
          <w:tcPr>
            <w:tcW w:w="2250" w:type="dxa"/>
          </w:tcPr>
          <w:p w:rsidR="00914C04" w:rsidRPr="00AD5F59" w:rsidRDefault="00914C04" w:rsidP="00914C04">
            <w:pPr>
              <w:rPr>
                <w:rFonts w:ascii="Arial" w:hAnsi="Arial" w:cs="Arial"/>
                <w:sz w:val="24"/>
                <w:szCs w:val="24"/>
              </w:rPr>
            </w:pPr>
            <w:r w:rsidRPr="00AD5F59">
              <w:rPr>
                <w:rFonts w:ascii="Arial" w:hAnsi="Arial" w:cs="Arial"/>
                <w:sz w:val="24"/>
                <w:szCs w:val="24"/>
              </w:rPr>
              <w:t xml:space="preserve">M.Sc, Ph.D, </w:t>
            </w:r>
          </w:p>
          <w:p w:rsidR="00914C04" w:rsidRPr="00AD5F59" w:rsidRDefault="00914C04" w:rsidP="00914C04">
            <w:pPr>
              <w:rPr>
                <w:rFonts w:ascii="Arial" w:hAnsi="Arial" w:cs="Arial"/>
                <w:sz w:val="24"/>
                <w:szCs w:val="24"/>
              </w:rPr>
            </w:pPr>
            <w:r w:rsidRPr="00AD5F59">
              <w:rPr>
                <w:rFonts w:ascii="Arial" w:hAnsi="Arial" w:cs="Arial"/>
                <w:sz w:val="24"/>
                <w:szCs w:val="24"/>
              </w:rPr>
              <w:t xml:space="preserve">A.M.I.I.M, M.M.S.   </w:t>
            </w:r>
          </w:p>
          <w:p w:rsidR="00914C04" w:rsidRPr="00AD5F59" w:rsidRDefault="00914C04" w:rsidP="00914C04">
            <w:pPr>
              <w:pStyle w:val="ListParagraph"/>
              <w:ind w:left="252" w:firstLine="3042"/>
              <w:rPr>
                <w:rFonts w:ascii="Arial" w:hAnsi="Arial" w:cs="Arial"/>
                <w:b/>
                <w:sz w:val="24"/>
                <w:szCs w:val="24"/>
              </w:rPr>
            </w:pPr>
          </w:p>
        </w:tc>
        <w:tc>
          <w:tcPr>
            <w:tcW w:w="1620" w:type="dxa"/>
          </w:tcPr>
          <w:p w:rsidR="00914C04" w:rsidRPr="00AD5F59" w:rsidRDefault="00914C04" w:rsidP="00914C04">
            <w:pPr>
              <w:rPr>
                <w:rFonts w:ascii="Arial" w:hAnsi="Arial" w:cs="Arial"/>
                <w:sz w:val="24"/>
                <w:szCs w:val="24"/>
              </w:rPr>
            </w:pPr>
            <w:r w:rsidRPr="00AD5F59">
              <w:rPr>
                <w:rFonts w:ascii="Arial" w:hAnsi="Arial" w:cs="Arial"/>
                <w:bCs/>
                <w:sz w:val="24"/>
                <w:szCs w:val="24"/>
              </w:rPr>
              <w:t>Assistant Profe</w:t>
            </w:r>
            <w:r w:rsidRPr="00AD5F59">
              <w:rPr>
                <w:rFonts w:ascii="Arial" w:hAnsi="Arial" w:cs="Arial"/>
                <w:sz w:val="24"/>
                <w:szCs w:val="24"/>
              </w:rPr>
              <w:t>ssor of Chemistry and HOD</w:t>
            </w:r>
          </w:p>
          <w:p w:rsidR="00914C04" w:rsidRPr="00AD5F59" w:rsidRDefault="00914C04" w:rsidP="00914C04">
            <w:pPr>
              <w:rPr>
                <w:rFonts w:ascii="Arial" w:hAnsi="Arial" w:cs="Arial"/>
                <w:b/>
                <w:sz w:val="24"/>
                <w:szCs w:val="24"/>
              </w:rPr>
            </w:pPr>
          </w:p>
        </w:tc>
        <w:tc>
          <w:tcPr>
            <w:tcW w:w="3870" w:type="dxa"/>
          </w:tcPr>
          <w:p w:rsidR="00914C04" w:rsidRPr="00AD5F59" w:rsidRDefault="00914C04" w:rsidP="00914C04">
            <w:pPr>
              <w:rPr>
                <w:rFonts w:ascii="Arial" w:hAnsi="Arial" w:cs="Arial"/>
                <w:sz w:val="24"/>
                <w:szCs w:val="24"/>
              </w:rPr>
            </w:pPr>
            <w:r w:rsidRPr="00AD5F59">
              <w:rPr>
                <w:rFonts w:ascii="Arial" w:hAnsi="Arial" w:cs="Arial"/>
                <w:bCs/>
                <w:sz w:val="24"/>
                <w:szCs w:val="24"/>
              </w:rPr>
              <w:t xml:space="preserve">Material Science- Superconducting ceramics, ferrites, non linear  </w:t>
            </w:r>
          </w:p>
          <w:p w:rsidR="00914C04" w:rsidRPr="00AD5F59" w:rsidRDefault="00914C04" w:rsidP="00914C04">
            <w:pPr>
              <w:rPr>
                <w:rFonts w:ascii="Arial" w:hAnsi="Arial" w:cs="Arial"/>
                <w:bCs/>
                <w:sz w:val="24"/>
                <w:szCs w:val="24"/>
              </w:rPr>
            </w:pPr>
            <w:r w:rsidRPr="00AD5F59">
              <w:rPr>
                <w:rFonts w:ascii="Arial" w:hAnsi="Arial" w:cs="Arial"/>
                <w:bCs/>
                <w:sz w:val="24"/>
                <w:szCs w:val="24"/>
              </w:rPr>
              <w:t>dielectrics, High energy material, Fabrication of analytical instruments related to</w:t>
            </w:r>
          </w:p>
          <w:p w:rsidR="00914C04" w:rsidRPr="00AD5F59" w:rsidRDefault="00914C04" w:rsidP="00914C04">
            <w:pPr>
              <w:rPr>
                <w:rFonts w:ascii="Arial" w:hAnsi="Arial" w:cs="Arial"/>
                <w:b/>
                <w:sz w:val="24"/>
                <w:szCs w:val="24"/>
              </w:rPr>
            </w:pPr>
            <w:r w:rsidRPr="00AD5F59">
              <w:rPr>
                <w:rFonts w:ascii="Arial" w:hAnsi="Arial" w:cs="Arial"/>
                <w:bCs/>
                <w:sz w:val="24"/>
                <w:szCs w:val="24"/>
              </w:rPr>
              <w:t>Thermal   analysis and Conducting Polymers. Expert in Metal and alloy analysis.</w:t>
            </w:r>
          </w:p>
        </w:tc>
      </w:tr>
      <w:tr w:rsidR="00914C04" w:rsidRPr="00AD5F59" w:rsidTr="00FC3F98">
        <w:trPr>
          <w:trHeight w:val="970"/>
        </w:trPr>
        <w:tc>
          <w:tcPr>
            <w:tcW w:w="590" w:type="dxa"/>
          </w:tcPr>
          <w:p w:rsidR="00914C04" w:rsidRPr="00AD5F59" w:rsidRDefault="00914C04" w:rsidP="00914C04">
            <w:pPr>
              <w:pStyle w:val="ListParagraph"/>
              <w:ind w:left="0"/>
              <w:rPr>
                <w:rFonts w:ascii="Arial" w:hAnsi="Arial" w:cs="Arial"/>
                <w:bCs/>
                <w:sz w:val="24"/>
                <w:szCs w:val="24"/>
              </w:rPr>
            </w:pPr>
            <w:r w:rsidRPr="00AD5F59">
              <w:rPr>
                <w:rFonts w:ascii="Arial" w:hAnsi="Arial" w:cs="Arial"/>
                <w:bCs/>
                <w:sz w:val="24"/>
                <w:szCs w:val="24"/>
              </w:rPr>
              <w:t>2.</w:t>
            </w:r>
          </w:p>
        </w:tc>
        <w:tc>
          <w:tcPr>
            <w:tcW w:w="1480" w:type="dxa"/>
          </w:tcPr>
          <w:p w:rsidR="00914C04" w:rsidRPr="00AD5F59" w:rsidRDefault="00FC3F98" w:rsidP="00914C04">
            <w:pPr>
              <w:pStyle w:val="ListParagraph"/>
              <w:ind w:left="0"/>
              <w:rPr>
                <w:rFonts w:ascii="Arial" w:hAnsi="Arial" w:cs="Arial"/>
                <w:bCs/>
                <w:sz w:val="24"/>
                <w:szCs w:val="24"/>
              </w:rPr>
            </w:pPr>
            <w:r>
              <w:rPr>
                <w:rFonts w:ascii="Arial" w:hAnsi="Arial" w:cs="Arial"/>
                <w:bCs/>
                <w:sz w:val="24"/>
                <w:szCs w:val="24"/>
              </w:rPr>
              <w:t xml:space="preserve">Dr. (Mrs.) </w:t>
            </w:r>
            <w:r w:rsidR="00914C04" w:rsidRPr="00AD5F59">
              <w:rPr>
                <w:rFonts w:ascii="Arial" w:hAnsi="Arial" w:cs="Arial"/>
                <w:bCs/>
                <w:sz w:val="24"/>
                <w:szCs w:val="24"/>
              </w:rPr>
              <w:t>Manisha Y. Khaladkar</w:t>
            </w:r>
          </w:p>
        </w:tc>
        <w:tc>
          <w:tcPr>
            <w:tcW w:w="2250" w:type="dxa"/>
          </w:tcPr>
          <w:p w:rsidR="00914C04" w:rsidRPr="00AD5F59" w:rsidRDefault="00914C04" w:rsidP="00914C04">
            <w:pPr>
              <w:rPr>
                <w:rFonts w:ascii="Arial" w:hAnsi="Arial" w:cs="Arial"/>
                <w:sz w:val="24"/>
                <w:szCs w:val="24"/>
              </w:rPr>
            </w:pPr>
            <w:r w:rsidRPr="00AD5F59">
              <w:rPr>
                <w:rFonts w:ascii="Arial" w:hAnsi="Arial" w:cs="Arial"/>
                <w:sz w:val="24"/>
                <w:szCs w:val="24"/>
              </w:rPr>
              <w:t>M.Sc.;Ph.D.</w:t>
            </w:r>
          </w:p>
        </w:tc>
        <w:tc>
          <w:tcPr>
            <w:tcW w:w="1620" w:type="dxa"/>
          </w:tcPr>
          <w:p w:rsidR="00914C04" w:rsidRPr="00AD5F59" w:rsidRDefault="00914C04" w:rsidP="00914C04">
            <w:pPr>
              <w:rPr>
                <w:rFonts w:ascii="Arial" w:hAnsi="Arial" w:cs="Arial"/>
                <w:b/>
                <w:sz w:val="24"/>
                <w:szCs w:val="24"/>
              </w:rPr>
            </w:pPr>
            <w:r w:rsidRPr="00AD5F59">
              <w:rPr>
                <w:rFonts w:ascii="Arial" w:hAnsi="Arial" w:cs="Arial"/>
                <w:sz w:val="24"/>
                <w:szCs w:val="24"/>
              </w:rPr>
              <w:t>Associate Professor in Chemistry</w:t>
            </w:r>
          </w:p>
        </w:tc>
        <w:tc>
          <w:tcPr>
            <w:tcW w:w="3870" w:type="dxa"/>
          </w:tcPr>
          <w:p w:rsidR="00914C04" w:rsidRPr="00AD5F59" w:rsidRDefault="00914C04" w:rsidP="00914C04">
            <w:pPr>
              <w:rPr>
                <w:rFonts w:ascii="Arial" w:hAnsi="Arial" w:cs="Arial"/>
                <w:sz w:val="24"/>
                <w:szCs w:val="24"/>
              </w:rPr>
            </w:pPr>
            <w:r w:rsidRPr="00AD5F59">
              <w:rPr>
                <w:rFonts w:ascii="Arial" w:hAnsi="Arial" w:cs="Arial"/>
                <w:bCs/>
                <w:sz w:val="24"/>
                <w:szCs w:val="24"/>
              </w:rPr>
              <w:t>Material Science- Superconducting ceramics, ferrites, non linear  dielectrics, High energy material, Fabrication of analytical instruments related to thermal   analysis and Conducting Polymers.</w:t>
            </w:r>
          </w:p>
        </w:tc>
      </w:tr>
      <w:tr w:rsidR="00914C04" w:rsidRPr="00AD5F59" w:rsidTr="00FC3F98">
        <w:trPr>
          <w:trHeight w:val="729"/>
        </w:trPr>
        <w:tc>
          <w:tcPr>
            <w:tcW w:w="590" w:type="dxa"/>
          </w:tcPr>
          <w:p w:rsidR="00914C04" w:rsidRPr="00AD5F59" w:rsidRDefault="00914C04" w:rsidP="00914C04">
            <w:pPr>
              <w:pStyle w:val="ListParagraph"/>
              <w:ind w:left="0"/>
              <w:rPr>
                <w:rFonts w:ascii="Arial" w:hAnsi="Arial" w:cs="Arial"/>
                <w:bCs/>
                <w:sz w:val="24"/>
                <w:szCs w:val="24"/>
              </w:rPr>
            </w:pPr>
            <w:r w:rsidRPr="00AD5F59">
              <w:rPr>
                <w:rFonts w:ascii="Arial" w:hAnsi="Arial" w:cs="Arial"/>
                <w:bCs/>
                <w:sz w:val="24"/>
                <w:szCs w:val="24"/>
              </w:rPr>
              <w:t>3.</w:t>
            </w:r>
          </w:p>
        </w:tc>
        <w:tc>
          <w:tcPr>
            <w:tcW w:w="1480" w:type="dxa"/>
          </w:tcPr>
          <w:p w:rsidR="00914C04" w:rsidRPr="00AD5F59" w:rsidRDefault="00FC3F98" w:rsidP="00914C04">
            <w:pPr>
              <w:rPr>
                <w:rFonts w:ascii="Arial" w:hAnsi="Arial" w:cs="Arial"/>
                <w:bCs/>
                <w:i/>
                <w:color w:val="FF0000"/>
                <w:sz w:val="24"/>
                <w:szCs w:val="24"/>
              </w:rPr>
            </w:pPr>
            <w:r>
              <w:rPr>
                <w:rFonts w:ascii="Arial" w:hAnsi="Arial" w:cs="Arial"/>
                <w:bCs/>
                <w:sz w:val="24"/>
                <w:szCs w:val="24"/>
              </w:rPr>
              <w:t xml:space="preserve">Dr. </w:t>
            </w:r>
            <w:r w:rsidR="00914C04" w:rsidRPr="00AD5F59">
              <w:rPr>
                <w:rFonts w:ascii="Arial" w:hAnsi="Arial" w:cs="Arial"/>
                <w:bCs/>
                <w:sz w:val="24"/>
                <w:szCs w:val="24"/>
              </w:rPr>
              <w:t>Mahendra K. Ranjekar</w:t>
            </w:r>
          </w:p>
        </w:tc>
        <w:tc>
          <w:tcPr>
            <w:tcW w:w="2250" w:type="dxa"/>
          </w:tcPr>
          <w:p w:rsidR="00914C04" w:rsidRPr="00AD5F59" w:rsidRDefault="00914C04" w:rsidP="00914C04">
            <w:pPr>
              <w:rPr>
                <w:rFonts w:ascii="Arial" w:hAnsi="Arial" w:cs="Arial"/>
                <w:sz w:val="24"/>
                <w:szCs w:val="24"/>
              </w:rPr>
            </w:pPr>
            <w:r w:rsidRPr="00AD5F59">
              <w:rPr>
                <w:rFonts w:ascii="Arial" w:hAnsi="Arial" w:cs="Arial"/>
                <w:sz w:val="24"/>
                <w:szCs w:val="24"/>
              </w:rPr>
              <w:t>M.Sc (Microbiology),</w:t>
            </w:r>
            <w:r w:rsidR="00FC3F98">
              <w:rPr>
                <w:rFonts w:ascii="Arial" w:hAnsi="Arial" w:cs="Arial"/>
                <w:sz w:val="24"/>
                <w:szCs w:val="24"/>
              </w:rPr>
              <w:t xml:space="preserve">   </w:t>
            </w:r>
            <w:r w:rsidRPr="00AD5F59">
              <w:rPr>
                <w:rFonts w:ascii="Arial" w:hAnsi="Arial" w:cs="Arial"/>
                <w:sz w:val="24"/>
                <w:szCs w:val="24"/>
              </w:rPr>
              <w:t xml:space="preserve">M. Phil. (Life Sciences, Microbiology), Ph.D. </w:t>
            </w:r>
            <w:r w:rsidR="00FC3F98">
              <w:rPr>
                <w:rFonts w:ascii="Arial" w:hAnsi="Arial" w:cs="Arial"/>
                <w:sz w:val="24"/>
                <w:szCs w:val="24"/>
              </w:rPr>
              <w:t xml:space="preserve"> (Microbiology), DIT</w:t>
            </w:r>
          </w:p>
        </w:tc>
        <w:tc>
          <w:tcPr>
            <w:tcW w:w="1620" w:type="dxa"/>
          </w:tcPr>
          <w:p w:rsidR="00914C04" w:rsidRPr="00AD5F59" w:rsidRDefault="00914C04" w:rsidP="00914C04">
            <w:pPr>
              <w:rPr>
                <w:rFonts w:ascii="Arial" w:hAnsi="Arial" w:cs="Arial"/>
                <w:sz w:val="24"/>
                <w:szCs w:val="24"/>
              </w:rPr>
            </w:pPr>
            <w:r w:rsidRPr="00AD5F59">
              <w:rPr>
                <w:rFonts w:ascii="Arial" w:hAnsi="Arial" w:cs="Arial"/>
                <w:sz w:val="24"/>
                <w:szCs w:val="24"/>
              </w:rPr>
              <w:t xml:space="preserve">Professor in Biology, Chief Rector, COEP Hostels </w:t>
            </w:r>
          </w:p>
          <w:p w:rsidR="00914C04" w:rsidRPr="00AD5F59" w:rsidRDefault="00914C04" w:rsidP="00914C04">
            <w:pPr>
              <w:rPr>
                <w:rFonts w:ascii="Arial" w:hAnsi="Arial" w:cs="Arial"/>
                <w:b/>
                <w:sz w:val="24"/>
                <w:szCs w:val="24"/>
              </w:rPr>
            </w:pPr>
          </w:p>
        </w:tc>
        <w:tc>
          <w:tcPr>
            <w:tcW w:w="3870" w:type="dxa"/>
          </w:tcPr>
          <w:p w:rsidR="00914C04" w:rsidRPr="00AD5F59" w:rsidRDefault="00914C04" w:rsidP="00914C04">
            <w:pPr>
              <w:rPr>
                <w:rFonts w:ascii="Arial" w:hAnsi="Arial" w:cs="Arial"/>
                <w:b/>
                <w:sz w:val="24"/>
                <w:szCs w:val="24"/>
              </w:rPr>
            </w:pPr>
            <w:r w:rsidRPr="00AD5F59">
              <w:rPr>
                <w:rFonts w:ascii="Arial" w:hAnsi="Arial" w:cs="Arial"/>
                <w:sz w:val="24"/>
                <w:szCs w:val="24"/>
              </w:rPr>
              <w:t>Organic farming, Biofertilizer Technology, Industrial Microbiology, Siderophore Technology, Actinomycetes Ecology</w:t>
            </w:r>
          </w:p>
        </w:tc>
      </w:tr>
      <w:tr w:rsidR="00914C04" w:rsidRPr="00AD5F59" w:rsidTr="00FC3F98">
        <w:trPr>
          <w:trHeight w:val="978"/>
        </w:trPr>
        <w:tc>
          <w:tcPr>
            <w:tcW w:w="590" w:type="dxa"/>
          </w:tcPr>
          <w:p w:rsidR="00914C04" w:rsidRPr="00AD5F59" w:rsidRDefault="00914C04" w:rsidP="00914C04">
            <w:pPr>
              <w:pStyle w:val="ListParagraph"/>
              <w:ind w:left="0"/>
              <w:rPr>
                <w:rFonts w:ascii="Arial" w:hAnsi="Arial" w:cs="Arial"/>
                <w:bCs/>
                <w:sz w:val="24"/>
                <w:szCs w:val="24"/>
              </w:rPr>
            </w:pPr>
            <w:r w:rsidRPr="00AD5F59">
              <w:rPr>
                <w:rFonts w:ascii="Arial" w:hAnsi="Arial" w:cs="Arial"/>
                <w:bCs/>
                <w:sz w:val="24"/>
                <w:szCs w:val="24"/>
              </w:rPr>
              <w:t>4..</w:t>
            </w:r>
          </w:p>
        </w:tc>
        <w:tc>
          <w:tcPr>
            <w:tcW w:w="1480" w:type="dxa"/>
          </w:tcPr>
          <w:p w:rsidR="00914C04" w:rsidRPr="00AD5F59" w:rsidRDefault="00FC3F98" w:rsidP="00914C04">
            <w:pPr>
              <w:rPr>
                <w:rFonts w:ascii="Arial" w:hAnsi="Arial" w:cs="Arial"/>
                <w:bCs/>
                <w:color w:val="000000"/>
                <w:sz w:val="24"/>
                <w:szCs w:val="24"/>
              </w:rPr>
            </w:pPr>
            <w:r>
              <w:rPr>
                <w:rFonts w:ascii="Arial" w:hAnsi="Arial" w:cs="Arial"/>
                <w:bCs/>
                <w:color w:val="000000"/>
                <w:sz w:val="24"/>
                <w:szCs w:val="24"/>
              </w:rPr>
              <w:t xml:space="preserve">Mrs. </w:t>
            </w:r>
            <w:r w:rsidR="00914C04" w:rsidRPr="00AD5F59">
              <w:rPr>
                <w:rFonts w:ascii="Arial" w:hAnsi="Arial" w:cs="Arial"/>
                <w:bCs/>
                <w:color w:val="000000"/>
                <w:sz w:val="24"/>
                <w:szCs w:val="24"/>
              </w:rPr>
              <w:t>Tanuja Jayant Kher</w:t>
            </w:r>
          </w:p>
        </w:tc>
        <w:tc>
          <w:tcPr>
            <w:tcW w:w="2250" w:type="dxa"/>
          </w:tcPr>
          <w:p w:rsidR="00914C04" w:rsidRPr="00AD5F59" w:rsidRDefault="00914C04" w:rsidP="00914C04">
            <w:pPr>
              <w:rPr>
                <w:rFonts w:ascii="Arial" w:hAnsi="Arial" w:cs="Arial"/>
                <w:sz w:val="24"/>
                <w:szCs w:val="24"/>
              </w:rPr>
            </w:pPr>
            <w:r w:rsidRPr="00AD5F59">
              <w:rPr>
                <w:rFonts w:ascii="Arial" w:hAnsi="Arial" w:cs="Arial"/>
                <w:sz w:val="24"/>
                <w:szCs w:val="24"/>
              </w:rPr>
              <w:t>M.A., M. Phil. ; B</w:t>
            </w:r>
            <w:r w:rsidR="00FC3F98">
              <w:rPr>
                <w:rFonts w:ascii="Arial" w:hAnsi="Arial" w:cs="Arial"/>
                <w:sz w:val="24"/>
                <w:szCs w:val="24"/>
              </w:rPr>
              <w:t>.</w:t>
            </w:r>
            <w:r w:rsidRPr="00AD5F59">
              <w:rPr>
                <w:rFonts w:ascii="Arial" w:hAnsi="Arial" w:cs="Arial"/>
                <w:sz w:val="24"/>
                <w:szCs w:val="24"/>
              </w:rPr>
              <w:t>Ed</w:t>
            </w:r>
          </w:p>
          <w:p w:rsidR="00914C04" w:rsidRPr="00AD5F59" w:rsidRDefault="00914C04" w:rsidP="00914C04">
            <w:pPr>
              <w:rPr>
                <w:rFonts w:ascii="Arial" w:hAnsi="Arial" w:cs="Arial"/>
                <w:b/>
                <w:sz w:val="24"/>
                <w:szCs w:val="24"/>
              </w:rPr>
            </w:pPr>
          </w:p>
        </w:tc>
        <w:tc>
          <w:tcPr>
            <w:tcW w:w="1620" w:type="dxa"/>
          </w:tcPr>
          <w:p w:rsidR="00914C04" w:rsidRPr="00AD5F59" w:rsidRDefault="00914C04" w:rsidP="00914C04">
            <w:pPr>
              <w:rPr>
                <w:rFonts w:ascii="Arial" w:hAnsi="Arial" w:cs="Arial"/>
                <w:sz w:val="24"/>
                <w:szCs w:val="24"/>
              </w:rPr>
            </w:pPr>
            <w:r w:rsidRPr="00AD5F59">
              <w:rPr>
                <w:rFonts w:ascii="Arial" w:hAnsi="Arial" w:cs="Arial"/>
                <w:sz w:val="24"/>
                <w:szCs w:val="24"/>
              </w:rPr>
              <w:t>Assistant Professor in Psychology</w:t>
            </w:r>
          </w:p>
          <w:p w:rsidR="00914C04" w:rsidRPr="00AD5F59" w:rsidRDefault="00914C04" w:rsidP="00914C04">
            <w:pPr>
              <w:rPr>
                <w:rFonts w:ascii="Arial" w:hAnsi="Arial" w:cs="Arial"/>
                <w:b/>
                <w:sz w:val="24"/>
                <w:szCs w:val="24"/>
              </w:rPr>
            </w:pPr>
          </w:p>
        </w:tc>
        <w:tc>
          <w:tcPr>
            <w:tcW w:w="3870" w:type="dxa"/>
          </w:tcPr>
          <w:p w:rsidR="00914C04" w:rsidRPr="00AD5F59" w:rsidRDefault="00914C04" w:rsidP="00914C04">
            <w:pPr>
              <w:rPr>
                <w:rFonts w:ascii="Arial" w:hAnsi="Arial" w:cs="Arial"/>
                <w:sz w:val="24"/>
                <w:szCs w:val="24"/>
              </w:rPr>
            </w:pPr>
            <w:r w:rsidRPr="00AD5F59">
              <w:rPr>
                <w:rFonts w:ascii="Arial" w:hAnsi="Arial" w:cs="Arial"/>
                <w:sz w:val="24"/>
                <w:szCs w:val="24"/>
              </w:rPr>
              <w:t>Counseling, Training &amp; Development, Trianer for workshops/sessions on self-awareness, confidence building, group discussion and interpersonal interaction, effective teaching, and positivity, creativity</w:t>
            </w:r>
          </w:p>
        </w:tc>
      </w:tr>
      <w:tr w:rsidR="00914C04" w:rsidRPr="00AD5F59" w:rsidTr="00FC3F98">
        <w:trPr>
          <w:trHeight w:val="361"/>
        </w:trPr>
        <w:tc>
          <w:tcPr>
            <w:tcW w:w="590" w:type="dxa"/>
          </w:tcPr>
          <w:p w:rsidR="00914C04" w:rsidRPr="00AD5F59" w:rsidRDefault="00914C04" w:rsidP="00914C04">
            <w:pPr>
              <w:pStyle w:val="ListParagraph"/>
              <w:ind w:left="0"/>
              <w:rPr>
                <w:rFonts w:ascii="Arial" w:hAnsi="Arial" w:cs="Arial"/>
                <w:bCs/>
                <w:sz w:val="24"/>
                <w:szCs w:val="24"/>
              </w:rPr>
            </w:pPr>
            <w:r w:rsidRPr="00AD5F59">
              <w:rPr>
                <w:rFonts w:ascii="Arial" w:hAnsi="Arial" w:cs="Arial"/>
                <w:bCs/>
                <w:sz w:val="24"/>
                <w:szCs w:val="24"/>
              </w:rPr>
              <w:t>5.</w:t>
            </w:r>
          </w:p>
        </w:tc>
        <w:tc>
          <w:tcPr>
            <w:tcW w:w="1480" w:type="dxa"/>
          </w:tcPr>
          <w:p w:rsidR="00914C04" w:rsidRPr="00AD5F59" w:rsidRDefault="00FC3F98" w:rsidP="00914C04">
            <w:pPr>
              <w:rPr>
                <w:rFonts w:ascii="Arial" w:hAnsi="Arial" w:cs="Arial"/>
                <w:bCs/>
                <w:sz w:val="24"/>
                <w:szCs w:val="24"/>
              </w:rPr>
            </w:pPr>
            <w:r>
              <w:rPr>
                <w:rFonts w:ascii="Arial" w:hAnsi="Arial" w:cs="Arial"/>
                <w:bCs/>
                <w:sz w:val="24"/>
                <w:szCs w:val="24"/>
              </w:rPr>
              <w:t xml:space="preserve">Mrs. </w:t>
            </w:r>
            <w:r w:rsidR="00914C04" w:rsidRPr="00AD5F59">
              <w:rPr>
                <w:rFonts w:ascii="Arial" w:hAnsi="Arial" w:cs="Arial"/>
                <w:bCs/>
                <w:sz w:val="24"/>
                <w:szCs w:val="24"/>
              </w:rPr>
              <w:t xml:space="preserve">Nandini </w:t>
            </w:r>
            <w:r w:rsidR="00914C04">
              <w:rPr>
                <w:rFonts w:ascii="Arial" w:hAnsi="Arial" w:cs="Arial"/>
                <w:bCs/>
                <w:sz w:val="24"/>
                <w:szCs w:val="24"/>
              </w:rPr>
              <w:t>V.</w:t>
            </w:r>
            <w:r w:rsidR="00914C04" w:rsidRPr="00AD5F59">
              <w:rPr>
                <w:rFonts w:ascii="Arial" w:hAnsi="Arial" w:cs="Arial"/>
                <w:bCs/>
                <w:sz w:val="24"/>
                <w:szCs w:val="24"/>
              </w:rPr>
              <w:t>Iyer</w:t>
            </w:r>
          </w:p>
        </w:tc>
        <w:tc>
          <w:tcPr>
            <w:tcW w:w="2250" w:type="dxa"/>
          </w:tcPr>
          <w:p w:rsidR="00914C04" w:rsidRPr="00AD5F59" w:rsidRDefault="00914C04" w:rsidP="00914C04">
            <w:pPr>
              <w:rPr>
                <w:rFonts w:ascii="Arial" w:hAnsi="Arial" w:cs="Arial"/>
                <w:bCs/>
                <w:sz w:val="24"/>
                <w:szCs w:val="24"/>
              </w:rPr>
            </w:pPr>
            <w:r w:rsidRPr="00AD5F59">
              <w:rPr>
                <w:rFonts w:ascii="Arial" w:hAnsi="Arial" w:cs="Arial"/>
                <w:bCs/>
                <w:sz w:val="24"/>
                <w:szCs w:val="24"/>
              </w:rPr>
              <w:t xml:space="preserve">M.Sc </w:t>
            </w:r>
            <w:r>
              <w:rPr>
                <w:rFonts w:ascii="Arial" w:hAnsi="Arial" w:cs="Arial"/>
                <w:bCs/>
                <w:sz w:val="24"/>
                <w:szCs w:val="24"/>
              </w:rPr>
              <w:t>-</w:t>
            </w:r>
          </w:p>
          <w:p w:rsidR="00914C04" w:rsidRPr="00AD5F59" w:rsidRDefault="00914C04" w:rsidP="00914C04">
            <w:pPr>
              <w:rPr>
                <w:rFonts w:ascii="Arial" w:hAnsi="Arial" w:cs="Arial"/>
                <w:bCs/>
                <w:sz w:val="24"/>
                <w:szCs w:val="24"/>
              </w:rPr>
            </w:pPr>
            <w:r>
              <w:rPr>
                <w:rFonts w:ascii="Arial" w:hAnsi="Arial" w:cs="Arial"/>
                <w:bCs/>
                <w:sz w:val="24"/>
                <w:szCs w:val="24"/>
              </w:rPr>
              <w:t>(Bio</w:t>
            </w:r>
            <w:r w:rsidRPr="00AD5F59">
              <w:rPr>
                <w:rFonts w:ascii="Arial" w:hAnsi="Arial" w:cs="Arial"/>
                <w:bCs/>
                <w:sz w:val="24"/>
                <w:szCs w:val="24"/>
              </w:rPr>
              <w:t>Chemistry)</w:t>
            </w:r>
            <w:r>
              <w:rPr>
                <w:rFonts w:ascii="Arial" w:hAnsi="Arial" w:cs="Arial"/>
                <w:bCs/>
                <w:sz w:val="24"/>
                <w:szCs w:val="24"/>
              </w:rPr>
              <w:t>, BEd</w:t>
            </w:r>
          </w:p>
        </w:tc>
        <w:tc>
          <w:tcPr>
            <w:tcW w:w="1620" w:type="dxa"/>
          </w:tcPr>
          <w:p w:rsidR="00914C04" w:rsidRPr="00AD5F59" w:rsidRDefault="00914C04" w:rsidP="00914C04">
            <w:pPr>
              <w:rPr>
                <w:rFonts w:ascii="Arial" w:hAnsi="Arial" w:cs="Arial"/>
                <w:b/>
                <w:sz w:val="24"/>
                <w:szCs w:val="24"/>
              </w:rPr>
            </w:pPr>
            <w:r w:rsidRPr="00AD5F59">
              <w:rPr>
                <w:rFonts w:ascii="Arial" w:hAnsi="Arial" w:cs="Arial"/>
                <w:bCs/>
                <w:sz w:val="24"/>
                <w:szCs w:val="24"/>
              </w:rPr>
              <w:t>Assistant Profe</w:t>
            </w:r>
            <w:r w:rsidRPr="00AD5F59">
              <w:rPr>
                <w:rFonts w:ascii="Arial" w:hAnsi="Arial" w:cs="Arial"/>
                <w:sz w:val="24"/>
                <w:szCs w:val="24"/>
              </w:rPr>
              <w:t>ssor in Chemistry</w:t>
            </w:r>
          </w:p>
        </w:tc>
        <w:tc>
          <w:tcPr>
            <w:tcW w:w="3870" w:type="dxa"/>
          </w:tcPr>
          <w:p w:rsidR="00914C04" w:rsidRPr="00AD5F59" w:rsidRDefault="00914C04" w:rsidP="00914C04">
            <w:pPr>
              <w:rPr>
                <w:rFonts w:ascii="Arial" w:hAnsi="Arial" w:cs="Arial"/>
                <w:b/>
                <w:sz w:val="24"/>
                <w:szCs w:val="24"/>
              </w:rPr>
            </w:pPr>
            <w:r w:rsidRPr="00AD5F59">
              <w:rPr>
                <w:rFonts w:ascii="Arial" w:hAnsi="Arial" w:cs="Arial"/>
                <w:bCs/>
                <w:sz w:val="24"/>
                <w:szCs w:val="24"/>
              </w:rPr>
              <w:t>Materials Chemistry, Biochemistry, Nanostructured Materials ,</w:t>
            </w:r>
          </w:p>
        </w:tc>
      </w:tr>
      <w:tr w:rsidR="00FC3F98" w:rsidRPr="00AD5F59" w:rsidTr="00FC3F98">
        <w:trPr>
          <w:trHeight w:val="970"/>
        </w:trPr>
        <w:tc>
          <w:tcPr>
            <w:tcW w:w="590" w:type="dxa"/>
            <w:shd w:val="clear" w:color="auto" w:fill="BFBFBF" w:themeFill="background1" w:themeFillShade="BF"/>
          </w:tcPr>
          <w:p w:rsidR="00FC3F98" w:rsidRPr="00AD5F59" w:rsidRDefault="00FC3F98" w:rsidP="007B7E0E">
            <w:pPr>
              <w:pStyle w:val="ListParagraph"/>
              <w:ind w:left="0"/>
              <w:rPr>
                <w:rFonts w:ascii="Arial" w:hAnsi="Arial" w:cs="Arial"/>
                <w:b/>
                <w:sz w:val="24"/>
                <w:szCs w:val="24"/>
              </w:rPr>
            </w:pPr>
            <w:r w:rsidRPr="00AD5F59">
              <w:rPr>
                <w:rFonts w:ascii="Arial" w:hAnsi="Arial" w:cs="Arial"/>
                <w:b/>
                <w:sz w:val="24"/>
                <w:szCs w:val="24"/>
              </w:rPr>
              <w:lastRenderedPageBreak/>
              <w:t>Sr.No</w:t>
            </w:r>
          </w:p>
        </w:tc>
        <w:tc>
          <w:tcPr>
            <w:tcW w:w="1480" w:type="dxa"/>
            <w:shd w:val="clear" w:color="auto" w:fill="BFBFBF" w:themeFill="background1" w:themeFillShade="BF"/>
          </w:tcPr>
          <w:p w:rsidR="00FC3F98" w:rsidRPr="00AD5F59" w:rsidRDefault="00FC3F98" w:rsidP="007B7E0E">
            <w:pPr>
              <w:rPr>
                <w:rFonts w:ascii="Arial" w:hAnsi="Arial" w:cs="Arial"/>
                <w:b/>
                <w:sz w:val="24"/>
                <w:szCs w:val="24"/>
              </w:rPr>
            </w:pPr>
            <w:r w:rsidRPr="00AD5F59">
              <w:rPr>
                <w:rFonts w:ascii="Arial" w:hAnsi="Arial" w:cs="Arial"/>
                <w:b/>
                <w:sz w:val="24"/>
                <w:szCs w:val="24"/>
              </w:rPr>
              <w:t>Name of the Faculty</w:t>
            </w:r>
          </w:p>
        </w:tc>
        <w:tc>
          <w:tcPr>
            <w:tcW w:w="2250" w:type="dxa"/>
            <w:shd w:val="clear" w:color="auto" w:fill="BFBFBF" w:themeFill="background1" w:themeFillShade="BF"/>
          </w:tcPr>
          <w:p w:rsidR="00FC3F98" w:rsidRPr="00AD5F59" w:rsidRDefault="00FC3F98" w:rsidP="007B7E0E">
            <w:pPr>
              <w:rPr>
                <w:rFonts w:ascii="Arial" w:hAnsi="Arial" w:cs="Arial"/>
                <w:b/>
                <w:sz w:val="24"/>
                <w:szCs w:val="24"/>
              </w:rPr>
            </w:pPr>
            <w:r w:rsidRPr="00AD5F59">
              <w:rPr>
                <w:rFonts w:ascii="Arial" w:hAnsi="Arial" w:cs="Arial"/>
                <w:b/>
                <w:sz w:val="24"/>
                <w:szCs w:val="24"/>
              </w:rPr>
              <w:t>Highest Qualification</w:t>
            </w:r>
          </w:p>
        </w:tc>
        <w:tc>
          <w:tcPr>
            <w:tcW w:w="1620" w:type="dxa"/>
            <w:shd w:val="clear" w:color="auto" w:fill="BFBFBF" w:themeFill="background1" w:themeFillShade="BF"/>
          </w:tcPr>
          <w:p w:rsidR="00FC3F98" w:rsidRPr="00AD5F59" w:rsidRDefault="00FC3F98" w:rsidP="007B7E0E">
            <w:pPr>
              <w:rPr>
                <w:rFonts w:ascii="Arial" w:hAnsi="Arial" w:cs="Arial"/>
                <w:b/>
                <w:sz w:val="24"/>
                <w:szCs w:val="24"/>
                <w:u w:val="single"/>
              </w:rPr>
            </w:pPr>
            <w:r w:rsidRPr="00AD5F59">
              <w:rPr>
                <w:rFonts w:ascii="Arial" w:hAnsi="Arial" w:cs="Arial"/>
                <w:b/>
                <w:sz w:val="24"/>
                <w:szCs w:val="24"/>
              </w:rPr>
              <w:t>Designation</w:t>
            </w:r>
          </w:p>
        </w:tc>
        <w:tc>
          <w:tcPr>
            <w:tcW w:w="3870" w:type="dxa"/>
            <w:shd w:val="clear" w:color="auto" w:fill="BFBFBF" w:themeFill="background1" w:themeFillShade="BF"/>
          </w:tcPr>
          <w:p w:rsidR="00FC3F98" w:rsidRPr="00AD5F59" w:rsidRDefault="00FC3F98" w:rsidP="007B7E0E">
            <w:pPr>
              <w:rPr>
                <w:rFonts w:ascii="Arial" w:hAnsi="Arial" w:cs="Arial"/>
                <w:b/>
                <w:sz w:val="24"/>
                <w:szCs w:val="24"/>
              </w:rPr>
            </w:pPr>
            <w:r w:rsidRPr="00AD5F59">
              <w:rPr>
                <w:rFonts w:ascii="Arial" w:hAnsi="Arial" w:cs="Arial"/>
                <w:b/>
                <w:sz w:val="24"/>
                <w:szCs w:val="24"/>
              </w:rPr>
              <w:t>Areas of Interest</w:t>
            </w:r>
          </w:p>
        </w:tc>
      </w:tr>
      <w:tr w:rsidR="00FC3F98" w:rsidRPr="00AD5F59" w:rsidTr="00FC3F98">
        <w:trPr>
          <w:trHeight w:val="970"/>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6.</w:t>
            </w:r>
          </w:p>
        </w:tc>
        <w:tc>
          <w:tcPr>
            <w:tcW w:w="1480" w:type="dxa"/>
          </w:tcPr>
          <w:p w:rsidR="00FC3F98" w:rsidRPr="00AD5F59" w:rsidRDefault="00FC3F98" w:rsidP="00914C04">
            <w:pPr>
              <w:rPr>
                <w:rFonts w:ascii="Arial" w:hAnsi="Arial" w:cs="Arial"/>
                <w:bCs/>
                <w:sz w:val="24"/>
                <w:szCs w:val="24"/>
              </w:rPr>
            </w:pPr>
            <w:r>
              <w:rPr>
                <w:rFonts w:ascii="Arial" w:hAnsi="Arial" w:cs="Arial"/>
                <w:bCs/>
                <w:sz w:val="24"/>
                <w:szCs w:val="24"/>
              </w:rPr>
              <w:t xml:space="preserve">Mrs. </w:t>
            </w:r>
            <w:r w:rsidRPr="00AD5F59">
              <w:rPr>
                <w:rFonts w:ascii="Arial" w:hAnsi="Arial" w:cs="Arial"/>
                <w:bCs/>
                <w:sz w:val="24"/>
                <w:szCs w:val="24"/>
              </w:rPr>
              <w:t>Kshipra V. Moghe</w:t>
            </w:r>
          </w:p>
        </w:tc>
        <w:tc>
          <w:tcPr>
            <w:tcW w:w="2250" w:type="dxa"/>
          </w:tcPr>
          <w:p w:rsidR="00FC3F98" w:rsidRPr="00AD5F59" w:rsidRDefault="00FC3F98" w:rsidP="00914C04">
            <w:pPr>
              <w:rPr>
                <w:rFonts w:ascii="Arial" w:hAnsi="Arial" w:cs="Arial"/>
                <w:b/>
                <w:sz w:val="24"/>
                <w:szCs w:val="24"/>
              </w:rPr>
            </w:pPr>
            <w:r w:rsidRPr="00AD5F59">
              <w:rPr>
                <w:rFonts w:ascii="Arial" w:hAnsi="Arial" w:cs="Arial"/>
                <w:sz w:val="24"/>
                <w:szCs w:val="24"/>
              </w:rPr>
              <w:t xml:space="preserve">M.A.-Clinical Psychology (SNDT Women’s University), Pune, SET, PGDHRM    </w:t>
            </w:r>
          </w:p>
        </w:tc>
        <w:tc>
          <w:tcPr>
            <w:tcW w:w="1620" w:type="dxa"/>
          </w:tcPr>
          <w:p w:rsidR="00FC3F98" w:rsidRPr="00AD5F59" w:rsidRDefault="00FC3F98" w:rsidP="00914C04">
            <w:pPr>
              <w:rPr>
                <w:rFonts w:ascii="Arial" w:hAnsi="Arial" w:cs="Arial"/>
                <w:sz w:val="24"/>
                <w:szCs w:val="24"/>
              </w:rPr>
            </w:pPr>
            <w:r w:rsidRPr="00AD5F59">
              <w:rPr>
                <w:rFonts w:ascii="Arial" w:hAnsi="Arial" w:cs="Arial"/>
                <w:bCs/>
                <w:sz w:val="24"/>
                <w:szCs w:val="24"/>
              </w:rPr>
              <w:t>Assistant Profe</w:t>
            </w:r>
            <w:r w:rsidRPr="00AD5F59">
              <w:rPr>
                <w:rFonts w:ascii="Arial" w:hAnsi="Arial" w:cs="Arial"/>
                <w:sz w:val="24"/>
                <w:szCs w:val="24"/>
              </w:rPr>
              <w:t>ssor in Psychology and Counselor</w:t>
            </w:r>
          </w:p>
          <w:p w:rsidR="00FC3F98" w:rsidRPr="00AD5F59" w:rsidRDefault="00FC3F98" w:rsidP="00914C04">
            <w:pPr>
              <w:rPr>
                <w:rFonts w:ascii="Arial" w:hAnsi="Arial" w:cs="Arial"/>
                <w:b/>
                <w:sz w:val="24"/>
                <w:szCs w:val="24"/>
              </w:rPr>
            </w:pPr>
          </w:p>
        </w:tc>
        <w:tc>
          <w:tcPr>
            <w:tcW w:w="3870" w:type="dxa"/>
          </w:tcPr>
          <w:p w:rsidR="00FC3F98" w:rsidRPr="00AD5F59" w:rsidRDefault="00FC3F98" w:rsidP="00914C04">
            <w:pPr>
              <w:rPr>
                <w:rFonts w:ascii="Arial" w:hAnsi="Arial" w:cs="Arial"/>
                <w:sz w:val="24"/>
                <w:szCs w:val="24"/>
              </w:rPr>
            </w:pPr>
            <w:r w:rsidRPr="00AD5F59">
              <w:rPr>
                <w:rFonts w:ascii="Arial" w:hAnsi="Arial" w:cs="Arial"/>
                <w:sz w:val="24"/>
                <w:szCs w:val="24"/>
              </w:rPr>
              <w:t>Counseling, Training &amp; Development, Facilitator for workshops/sessions on self-awareness, confidence building, group discussion and interpersonal interaction, effective teaching, and positivity</w:t>
            </w:r>
          </w:p>
        </w:tc>
      </w:tr>
      <w:tr w:rsidR="00FC3F98" w:rsidRPr="00AD5F59" w:rsidTr="00FC3F98">
        <w:trPr>
          <w:trHeight w:val="353"/>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7.</w:t>
            </w:r>
          </w:p>
        </w:tc>
        <w:tc>
          <w:tcPr>
            <w:tcW w:w="1480" w:type="dxa"/>
          </w:tcPr>
          <w:p w:rsidR="00FC3F98" w:rsidRPr="00AD5F59" w:rsidRDefault="00FC3F98" w:rsidP="00914C04">
            <w:pPr>
              <w:rPr>
                <w:rFonts w:ascii="Arial" w:hAnsi="Arial" w:cs="Arial"/>
                <w:bCs/>
                <w:i/>
                <w:color w:val="FF0000"/>
                <w:sz w:val="24"/>
                <w:szCs w:val="24"/>
              </w:rPr>
            </w:pPr>
            <w:r>
              <w:rPr>
                <w:rFonts w:ascii="Arial" w:hAnsi="Arial" w:cs="Arial"/>
                <w:bCs/>
                <w:sz w:val="24"/>
                <w:szCs w:val="24"/>
              </w:rPr>
              <w:t xml:space="preserve">Dr. </w:t>
            </w:r>
            <w:r w:rsidRPr="00AD5F59">
              <w:rPr>
                <w:rFonts w:ascii="Arial" w:hAnsi="Arial" w:cs="Arial"/>
                <w:bCs/>
                <w:sz w:val="24"/>
                <w:szCs w:val="24"/>
              </w:rPr>
              <w:t>Mahesh R.  Shindikar</w:t>
            </w:r>
          </w:p>
        </w:tc>
        <w:tc>
          <w:tcPr>
            <w:tcW w:w="2250" w:type="dxa"/>
          </w:tcPr>
          <w:p w:rsidR="00FC3F98" w:rsidRPr="00AD5F59" w:rsidRDefault="00FC3F98" w:rsidP="00914C04">
            <w:pPr>
              <w:rPr>
                <w:rFonts w:ascii="Arial" w:hAnsi="Arial" w:cs="Arial"/>
                <w:sz w:val="24"/>
                <w:szCs w:val="24"/>
              </w:rPr>
            </w:pPr>
            <w:r w:rsidRPr="00AD5F59">
              <w:rPr>
                <w:rFonts w:ascii="Arial" w:hAnsi="Arial" w:cs="Arial"/>
                <w:sz w:val="24"/>
                <w:szCs w:val="24"/>
              </w:rPr>
              <w:t>Ph. D Botany (Pune University)</w:t>
            </w:r>
          </w:p>
          <w:p w:rsidR="00FC3F98" w:rsidRPr="00AD5F59" w:rsidRDefault="00FC3F98" w:rsidP="00914C04">
            <w:pPr>
              <w:rPr>
                <w:rFonts w:ascii="Arial" w:hAnsi="Arial" w:cs="Arial"/>
                <w:b/>
                <w:sz w:val="24"/>
                <w:szCs w:val="24"/>
              </w:rPr>
            </w:pPr>
          </w:p>
        </w:tc>
        <w:tc>
          <w:tcPr>
            <w:tcW w:w="1620" w:type="dxa"/>
          </w:tcPr>
          <w:p w:rsidR="00FC3F98" w:rsidRPr="00AD5F59" w:rsidRDefault="00FC3F98" w:rsidP="00914C04">
            <w:pPr>
              <w:rPr>
                <w:rFonts w:ascii="Arial" w:hAnsi="Arial" w:cs="Arial"/>
                <w:b/>
                <w:sz w:val="24"/>
                <w:szCs w:val="24"/>
              </w:rPr>
            </w:pPr>
            <w:r w:rsidRPr="00AD5F59">
              <w:rPr>
                <w:rFonts w:ascii="Arial" w:hAnsi="Arial" w:cs="Arial"/>
                <w:bCs/>
                <w:sz w:val="24"/>
                <w:szCs w:val="24"/>
              </w:rPr>
              <w:t>Assistant Profe</w:t>
            </w:r>
            <w:r w:rsidRPr="00AD5F59">
              <w:rPr>
                <w:rFonts w:ascii="Arial" w:hAnsi="Arial" w:cs="Arial"/>
                <w:sz w:val="24"/>
                <w:szCs w:val="24"/>
              </w:rPr>
              <w:t>ssor in Biology</w:t>
            </w:r>
          </w:p>
        </w:tc>
        <w:tc>
          <w:tcPr>
            <w:tcW w:w="3870" w:type="dxa"/>
          </w:tcPr>
          <w:p w:rsidR="00FC3F98" w:rsidRPr="00AD5F59" w:rsidRDefault="00FC3F98" w:rsidP="00914C04">
            <w:pPr>
              <w:rPr>
                <w:rFonts w:ascii="Arial" w:hAnsi="Arial" w:cs="Arial"/>
                <w:sz w:val="24"/>
                <w:szCs w:val="24"/>
              </w:rPr>
            </w:pPr>
            <w:r w:rsidRPr="00AD5F59">
              <w:rPr>
                <w:rFonts w:ascii="Arial" w:hAnsi="Arial" w:cs="Arial"/>
                <w:sz w:val="24"/>
                <w:szCs w:val="24"/>
              </w:rPr>
              <w:t>Biodiversity conservation, reforestations, Environmental Science.</w:t>
            </w:r>
          </w:p>
        </w:tc>
      </w:tr>
      <w:tr w:rsidR="00FC3F98" w:rsidRPr="00AD5F59" w:rsidTr="00FC3F98">
        <w:trPr>
          <w:trHeight w:val="729"/>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8.</w:t>
            </w:r>
          </w:p>
        </w:tc>
        <w:tc>
          <w:tcPr>
            <w:tcW w:w="1480" w:type="dxa"/>
          </w:tcPr>
          <w:p w:rsidR="00FC3F98" w:rsidRPr="00AD5F59" w:rsidRDefault="00FC3F98" w:rsidP="00914C04">
            <w:pPr>
              <w:rPr>
                <w:rFonts w:ascii="Arial" w:hAnsi="Arial" w:cs="Arial"/>
                <w:bCs/>
                <w:sz w:val="24"/>
                <w:szCs w:val="24"/>
              </w:rPr>
            </w:pPr>
            <w:r>
              <w:rPr>
                <w:rFonts w:ascii="Arial" w:hAnsi="Arial" w:cs="Arial"/>
                <w:bCs/>
                <w:sz w:val="24"/>
                <w:szCs w:val="24"/>
              </w:rPr>
              <w:t xml:space="preserve">Dr. (Mrs.) </w:t>
            </w:r>
            <w:r w:rsidRPr="00AD5F59">
              <w:rPr>
                <w:rFonts w:ascii="Arial" w:hAnsi="Arial" w:cs="Arial"/>
                <w:bCs/>
                <w:sz w:val="24"/>
                <w:szCs w:val="24"/>
              </w:rPr>
              <w:t>Kavita S. Suranje</w:t>
            </w:r>
          </w:p>
          <w:p w:rsidR="00FC3F98" w:rsidRPr="00AD5F59" w:rsidRDefault="00FC3F98" w:rsidP="00914C04">
            <w:pPr>
              <w:rPr>
                <w:rFonts w:ascii="Arial" w:hAnsi="Arial" w:cs="Arial"/>
                <w:bCs/>
                <w:i/>
                <w:color w:val="FF0000"/>
                <w:sz w:val="24"/>
                <w:szCs w:val="24"/>
              </w:rPr>
            </w:pPr>
          </w:p>
        </w:tc>
        <w:tc>
          <w:tcPr>
            <w:tcW w:w="2250" w:type="dxa"/>
          </w:tcPr>
          <w:p w:rsidR="00FC3F98" w:rsidRPr="00AD5F59" w:rsidRDefault="00FC3F98" w:rsidP="00914C04">
            <w:pPr>
              <w:rPr>
                <w:rFonts w:ascii="Arial" w:hAnsi="Arial" w:cs="Arial"/>
                <w:b/>
                <w:sz w:val="24"/>
                <w:szCs w:val="24"/>
              </w:rPr>
            </w:pPr>
            <w:r w:rsidRPr="00AD5F59">
              <w:rPr>
                <w:rFonts w:ascii="Arial" w:hAnsi="Arial" w:cs="Arial"/>
                <w:bCs/>
                <w:sz w:val="24"/>
                <w:szCs w:val="24"/>
              </w:rPr>
              <w:t>MSc. Organic Chemistry, Ph. D Chemistry (Amravati University),B.Ed</w:t>
            </w: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Assistant Professor in Chemistry</w:t>
            </w:r>
          </w:p>
          <w:p w:rsidR="00FC3F98" w:rsidRPr="00AD5F59" w:rsidRDefault="00FC3F98" w:rsidP="00914C04">
            <w:pPr>
              <w:rPr>
                <w:rFonts w:ascii="Arial" w:hAnsi="Arial" w:cs="Arial"/>
                <w:b/>
                <w:sz w:val="24"/>
                <w:szCs w:val="24"/>
              </w:rPr>
            </w:pPr>
          </w:p>
        </w:tc>
        <w:tc>
          <w:tcPr>
            <w:tcW w:w="387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Synthesis, Antimicrobial activities and physicochemical study of  3,5-diaryl-4-aroyl-1-substituted Pyrazolines and Pyrazoles.</w:t>
            </w:r>
            <w:r w:rsidRPr="00AD5F59">
              <w:rPr>
                <w:rFonts w:ascii="Arial" w:hAnsi="Arial" w:cs="Arial"/>
                <w:sz w:val="24"/>
                <w:szCs w:val="24"/>
              </w:rPr>
              <w:tab/>
            </w:r>
          </w:p>
        </w:tc>
      </w:tr>
      <w:tr w:rsidR="00FC3F98" w:rsidRPr="00AD5F59" w:rsidTr="00FC3F98">
        <w:trPr>
          <w:trHeight w:val="602"/>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9.</w:t>
            </w:r>
          </w:p>
        </w:tc>
        <w:tc>
          <w:tcPr>
            <w:tcW w:w="1480" w:type="dxa"/>
          </w:tcPr>
          <w:p w:rsidR="00FC3F98" w:rsidRPr="00AD5F59" w:rsidRDefault="00FC3F98" w:rsidP="00914C04">
            <w:pPr>
              <w:rPr>
                <w:rFonts w:ascii="Arial" w:hAnsi="Arial" w:cs="Arial"/>
                <w:bCs/>
                <w:sz w:val="24"/>
                <w:szCs w:val="24"/>
              </w:rPr>
            </w:pPr>
            <w:r>
              <w:rPr>
                <w:rFonts w:ascii="Arial" w:hAnsi="Arial" w:cs="Arial"/>
                <w:bCs/>
                <w:sz w:val="24"/>
                <w:szCs w:val="24"/>
              </w:rPr>
              <w:t xml:space="preserve">Mr. </w:t>
            </w:r>
            <w:r w:rsidRPr="00AD5F59">
              <w:rPr>
                <w:rFonts w:ascii="Arial" w:hAnsi="Arial" w:cs="Arial"/>
                <w:bCs/>
                <w:sz w:val="24"/>
                <w:szCs w:val="24"/>
              </w:rPr>
              <w:t>Atul B. Patil</w:t>
            </w:r>
          </w:p>
          <w:p w:rsidR="00FC3F98" w:rsidRPr="00AD5F59" w:rsidRDefault="00FC3F98" w:rsidP="00914C04">
            <w:pPr>
              <w:rPr>
                <w:rFonts w:ascii="Arial" w:hAnsi="Arial" w:cs="Arial"/>
                <w:bCs/>
                <w:i/>
                <w:color w:val="FF0000"/>
                <w:sz w:val="24"/>
                <w:szCs w:val="24"/>
              </w:rPr>
            </w:pPr>
          </w:p>
        </w:tc>
        <w:tc>
          <w:tcPr>
            <w:tcW w:w="225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M.A. (English), Pursuing Ph.D.</w:t>
            </w:r>
          </w:p>
        </w:tc>
        <w:tc>
          <w:tcPr>
            <w:tcW w:w="1620" w:type="dxa"/>
          </w:tcPr>
          <w:p w:rsidR="00FC3F98" w:rsidRPr="00FC3F98" w:rsidRDefault="00FC3F98" w:rsidP="00914C04">
            <w:pPr>
              <w:rPr>
                <w:rFonts w:ascii="Arial" w:hAnsi="Arial" w:cs="Arial"/>
                <w:bCs/>
                <w:sz w:val="24"/>
                <w:szCs w:val="24"/>
              </w:rPr>
            </w:pPr>
            <w:r w:rsidRPr="00AD5F59">
              <w:rPr>
                <w:rFonts w:ascii="Arial" w:hAnsi="Arial" w:cs="Arial"/>
                <w:bCs/>
                <w:sz w:val="24"/>
                <w:szCs w:val="24"/>
              </w:rPr>
              <w:t>Assistant Pr</w:t>
            </w:r>
            <w:r>
              <w:rPr>
                <w:rFonts w:ascii="Arial" w:hAnsi="Arial" w:cs="Arial"/>
                <w:bCs/>
                <w:sz w:val="24"/>
                <w:szCs w:val="24"/>
              </w:rPr>
              <w:t>ofessor of Communication Skills</w:t>
            </w:r>
          </w:p>
        </w:tc>
        <w:tc>
          <w:tcPr>
            <w:tcW w:w="387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Computer assisted language learning (CALL), language laboratories, online teaching</w:t>
            </w:r>
          </w:p>
          <w:p w:rsidR="00FC3F98" w:rsidRPr="00AD5F59" w:rsidRDefault="00FC3F98" w:rsidP="00914C04">
            <w:pPr>
              <w:rPr>
                <w:rFonts w:ascii="Arial" w:hAnsi="Arial" w:cs="Arial"/>
                <w:b/>
                <w:sz w:val="24"/>
                <w:szCs w:val="24"/>
              </w:rPr>
            </w:pPr>
          </w:p>
        </w:tc>
      </w:tr>
      <w:tr w:rsidR="00FC3F98" w:rsidRPr="00AD5F59" w:rsidTr="00FC3F98">
        <w:trPr>
          <w:trHeight w:val="1518"/>
        </w:trPr>
        <w:tc>
          <w:tcPr>
            <w:tcW w:w="590" w:type="dxa"/>
          </w:tcPr>
          <w:p w:rsidR="00FC3F98" w:rsidRDefault="00FC3F98" w:rsidP="00914C04">
            <w:pPr>
              <w:pStyle w:val="ListParagraph"/>
              <w:ind w:left="0"/>
              <w:rPr>
                <w:rFonts w:ascii="Arial" w:hAnsi="Arial" w:cs="Arial"/>
                <w:bCs/>
                <w:sz w:val="24"/>
                <w:szCs w:val="24"/>
              </w:rPr>
            </w:pPr>
          </w:p>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10</w:t>
            </w:r>
          </w:p>
        </w:tc>
        <w:tc>
          <w:tcPr>
            <w:tcW w:w="1480" w:type="dxa"/>
          </w:tcPr>
          <w:p w:rsidR="00FC3F98" w:rsidRPr="00AD5F59" w:rsidRDefault="00FC3F98" w:rsidP="00914C04">
            <w:pPr>
              <w:rPr>
                <w:rFonts w:ascii="Arial" w:hAnsi="Arial" w:cs="Arial"/>
                <w:bCs/>
                <w:i/>
                <w:color w:val="FF0000"/>
                <w:sz w:val="24"/>
                <w:szCs w:val="24"/>
              </w:rPr>
            </w:pPr>
            <w:r>
              <w:rPr>
                <w:rFonts w:ascii="Arial" w:hAnsi="Arial" w:cs="Arial"/>
                <w:bCs/>
                <w:sz w:val="24"/>
                <w:szCs w:val="24"/>
              </w:rPr>
              <w:t xml:space="preserve">Mr. </w:t>
            </w:r>
            <w:r w:rsidRPr="00AD5F59">
              <w:rPr>
                <w:rFonts w:ascii="Arial" w:hAnsi="Arial" w:cs="Arial"/>
                <w:bCs/>
                <w:sz w:val="24"/>
                <w:szCs w:val="24"/>
              </w:rPr>
              <w:t>Aparna Khandekar</w:t>
            </w:r>
          </w:p>
        </w:tc>
        <w:tc>
          <w:tcPr>
            <w:tcW w:w="2250" w:type="dxa"/>
          </w:tcPr>
          <w:p w:rsidR="00FC3F98" w:rsidRDefault="00FC3F98" w:rsidP="00914C04">
            <w:pPr>
              <w:rPr>
                <w:rFonts w:ascii="Arial" w:hAnsi="Arial" w:cs="Arial"/>
                <w:bCs/>
                <w:sz w:val="24"/>
                <w:szCs w:val="24"/>
              </w:rPr>
            </w:pPr>
            <w:r>
              <w:rPr>
                <w:rFonts w:ascii="Arial" w:hAnsi="Arial" w:cs="Arial"/>
                <w:bCs/>
                <w:sz w:val="24"/>
                <w:szCs w:val="24"/>
              </w:rPr>
              <w:t xml:space="preserve"> MPM,  </w:t>
            </w:r>
            <w:r w:rsidRPr="00AD5F59">
              <w:rPr>
                <w:rFonts w:ascii="Arial" w:hAnsi="Arial" w:cs="Arial"/>
                <w:bCs/>
                <w:sz w:val="24"/>
                <w:szCs w:val="24"/>
              </w:rPr>
              <w:t xml:space="preserve">M A </w:t>
            </w:r>
          </w:p>
          <w:p w:rsidR="00FC3F98" w:rsidRPr="00AD5F59" w:rsidRDefault="00FC3F98" w:rsidP="00914C04">
            <w:pPr>
              <w:rPr>
                <w:rFonts w:ascii="Arial" w:hAnsi="Arial" w:cs="Arial"/>
                <w:bCs/>
                <w:sz w:val="24"/>
                <w:szCs w:val="24"/>
              </w:rPr>
            </w:pPr>
            <w:r w:rsidRPr="00AD5F59">
              <w:rPr>
                <w:rFonts w:ascii="Arial" w:hAnsi="Arial" w:cs="Arial"/>
                <w:bCs/>
                <w:sz w:val="24"/>
                <w:szCs w:val="24"/>
              </w:rPr>
              <w:t>(En</w:t>
            </w:r>
            <w:r>
              <w:rPr>
                <w:rFonts w:ascii="Arial" w:hAnsi="Arial" w:cs="Arial"/>
                <w:bCs/>
                <w:sz w:val="24"/>
                <w:szCs w:val="24"/>
              </w:rPr>
              <w:t xml:space="preserve">glish Literature) </w:t>
            </w:r>
          </w:p>
          <w:p w:rsidR="00FC3F98" w:rsidRPr="00AD5F59" w:rsidRDefault="00FC3F98" w:rsidP="00914C04">
            <w:pPr>
              <w:rPr>
                <w:rFonts w:ascii="Arial" w:hAnsi="Arial" w:cs="Arial"/>
                <w:bCs/>
                <w:sz w:val="24"/>
                <w:szCs w:val="24"/>
              </w:rPr>
            </w:pPr>
            <w:r>
              <w:rPr>
                <w:rFonts w:ascii="Arial" w:hAnsi="Arial" w:cs="Arial"/>
                <w:bCs/>
                <w:sz w:val="24"/>
                <w:szCs w:val="24"/>
              </w:rPr>
              <w:t>PGCTE</w:t>
            </w: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Assistant Professor of Communication Skills</w:t>
            </w:r>
          </w:p>
        </w:tc>
        <w:tc>
          <w:tcPr>
            <w:tcW w:w="387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Phonetics, Assessment and Language testing, Soft Skills Development, Business English, Human Resource Development</w:t>
            </w:r>
            <w:r>
              <w:rPr>
                <w:rFonts w:ascii="Arial" w:hAnsi="Arial" w:cs="Arial"/>
                <w:bCs/>
                <w:sz w:val="24"/>
                <w:szCs w:val="24"/>
              </w:rPr>
              <w:t>, Organizational Behaviour</w:t>
            </w:r>
          </w:p>
        </w:tc>
      </w:tr>
      <w:tr w:rsidR="00FC3F98" w:rsidRPr="00AD5F59" w:rsidTr="00FC3F98">
        <w:trPr>
          <w:trHeight w:val="481"/>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11</w:t>
            </w:r>
          </w:p>
        </w:tc>
        <w:tc>
          <w:tcPr>
            <w:tcW w:w="1480" w:type="dxa"/>
          </w:tcPr>
          <w:p w:rsidR="00FC3F98" w:rsidRPr="00AD5F59" w:rsidRDefault="00FC3F98" w:rsidP="00914C04">
            <w:pPr>
              <w:rPr>
                <w:rFonts w:ascii="Arial" w:hAnsi="Arial" w:cs="Arial"/>
                <w:bCs/>
                <w:i/>
                <w:color w:val="FF0000"/>
                <w:sz w:val="24"/>
                <w:szCs w:val="24"/>
              </w:rPr>
            </w:pPr>
            <w:r>
              <w:rPr>
                <w:rFonts w:ascii="Arial" w:hAnsi="Arial" w:cs="Arial"/>
                <w:bCs/>
                <w:sz w:val="24"/>
                <w:szCs w:val="24"/>
              </w:rPr>
              <w:t xml:space="preserve">Mr. </w:t>
            </w:r>
            <w:r w:rsidRPr="00AD5F59">
              <w:rPr>
                <w:rFonts w:ascii="Arial" w:hAnsi="Arial" w:cs="Arial"/>
                <w:bCs/>
                <w:sz w:val="24"/>
                <w:szCs w:val="24"/>
              </w:rPr>
              <w:t>Swapnil S</w:t>
            </w:r>
            <w:r>
              <w:rPr>
                <w:rFonts w:ascii="Arial" w:hAnsi="Arial" w:cs="Arial"/>
                <w:bCs/>
                <w:sz w:val="24"/>
                <w:szCs w:val="24"/>
              </w:rPr>
              <w:t>h</w:t>
            </w:r>
            <w:r w:rsidRPr="00AD5F59">
              <w:rPr>
                <w:rFonts w:ascii="Arial" w:hAnsi="Arial" w:cs="Arial"/>
                <w:bCs/>
                <w:sz w:val="24"/>
                <w:szCs w:val="24"/>
              </w:rPr>
              <w:t xml:space="preserve">irsath </w:t>
            </w:r>
          </w:p>
        </w:tc>
        <w:tc>
          <w:tcPr>
            <w:tcW w:w="2250" w:type="dxa"/>
          </w:tcPr>
          <w:p w:rsidR="00FC3F98" w:rsidRDefault="00FC3F98" w:rsidP="00914C04">
            <w:pPr>
              <w:rPr>
                <w:rFonts w:ascii="Arial" w:hAnsi="Arial" w:cs="Arial"/>
                <w:bCs/>
                <w:sz w:val="24"/>
                <w:szCs w:val="24"/>
              </w:rPr>
            </w:pPr>
            <w:r w:rsidRPr="00AD5F59">
              <w:rPr>
                <w:rFonts w:ascii="Arial" w:hAnsi="Arial" w:cs="Arial"/>
                <w:bCs/>
                <w:sz w:val="24"/>
                <w:szCs w:val="24"/>
              </w:rPr>
              <w:t xml:space="preserve">M A </w:t>
            </w:r>
          </w:p>
          <w:p w:rsidR="00FC3F98" w:rsidRPr="00AD5F59" w:rsidRDefault="00FC3F98" w:rsidP="00914C04">
            <w:pPr>
              <w:rPr>
                <w:rFonts w:ascii="Arial" w:hAnsi="Arial" w:cs="Arial"/>
                <w:b/>
                <w:sz w:val="24"/>
                <w:szCs w:val="24"/>
              </w:rPr>
            </w:pPr>
            <w:r w:rsidRPr="00AD5F59">
              <w:rPr>
                <w:rFonts w:ascii="Arial" w:hAnsi="Arial" w:cs="Arial"/>
                <w:bCs/>
                <w:sz w:val="24"/>
                <w:szCs w:val="24"/>
              </w:rPr>
              <w:t>(English Literature)</w:t>
            </w: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Adjunct Professor in communication</w:t>
            </w:r>
          </w:p>
        </w:tc>
        <w:tc>
          <w:tcPr>
            <w:tcW w:w="3870" w:type="dxa"/>
          </w:tcPr>
          <w:p w:rsidR="00FC3F98" w:rsidRPr="00AD5F59" w:rsidRDefault="00FC3F98" w:rsidP="00914C04">
            <w:pPr>
              <w:rPr>
                <w:rFonts w:ascii="Arial" w:hAnsi="Arial" w:cs="Arial"/>
                <w:b/>
                <w:sz w:val="24"/>
                <w:szCs w:val="24"/>
              </w:rPr>
            </w:pPr>
            <w:r w:rsidRPr="00AD5F59">
              <w:rPr>
                <w:rFonts w:ascii="Arial" w:hAnsi="Arial" w:cs="Arial"/>
                <w:sz w:val="24"/>
                <w:szCs w:val="24"/>
              </w:rPr>
              <w:t>Literature</w:t>
            </w:r>
          </w:p>
        </w:tc>
      </w:tr>
      <w:tr w:rsidR="00FC3F98" w:rsidRPr="00AD5F59" w:rsidTr="00FC3F98">
        <w:trPr>
          <w:trHeight w:val="353"/>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12</w:t>
            </w:r>
          </w:p>
        </w:tc>
        <w:tc>
          <w:tcPr>
            <w:tcW w:w="1480" w:type="dxa"/>
          </w:tcPr>
          <w:p w:rsidR="00FC3F98" w:rsidRPr="00AD5F59" w:rsidRDefault="00FC3F98" w:rsidP="00914C04">
            <w:pPr>
              <w:rPr>
                <w:rFonts w:ascii="Arial" w:hAnsi="Arial" w:cs="Arial"/>
                <w:bCs/>
                <w:sz w:val="24"/>
                <w:szCs w:val="24"/>
              </w:rPr>
            </w:pPr>
            <w:r>
              <w:rPr>
                <w:rFonts w:ascii="Arial" w:hAnsi="Arial" w:cs="Arial"/>
                <w:bCs/>
                <w:sz w:val="24"/>
                <w:szCs w:val="24"/>
              </w:rPr>
              <w:t xml:space="preserve">Mr. </w:t>
            </w:r>
            <w:r w:rsidRPr="00AD5F59">
              <w:rPr>
                <w:rFonts w:ascii="Arial" w:hAnsi="Arial" w:cs="Arial"/>
                <w:bCs/>
                <w:sz w:val="24"/>
                <w:szCs w:val="24"/>
              </w:rPr>
              <w:t>Uday Putali</w:t>
            </w:r>
          </w:p>
        </w:tc>
        <w:tc>
          <w:tcPr>
            <w:tcW w:w="225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B.E. MBA</w:t>
            </w: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Adjunct Professor in Ethics</w:t>
            </w:r>
          </w:p>
        </w:tc>
        <w:tc>
          <w:tcPr>
            <w:tcW w:w="3870" w:type="dxa"/>
          </w:tcPr>
          <w:p w:rsidR="00FC3F98" w:rsidRPr="00AD5F59" w:rsidRDefault="00FC3F98" w:rsidP="00914C04">
            <w:pPr>
              <w:rPr>
                <w:rFonts w:ascii="Arial" w:hAnsi="Arial" w:cs="Arial"/>
                <w:sz w:val="24"/>
                <w:szCs w:val="24"/>
              </w:rPr>
            </w:pPr>
            <w:r w:rsidRPr="00AD5F59">
              <w:rPr>
                <w:rFonts w:ascii="Arial" w:hAnsi="Arial" w:cs="Arial"/>
                <w:sz w:val="24"/>
                <w:szCs w:val="24"/>
              </w:rPr>
              <w:t>Industrial Planning</w:t>
            </w:r>
          </w:p>
        </w:tc>
      </w:tr>
      <w:tr w:rsidR="00FC3F98" w:rsidRPr="00AD5F59" w:rsidTr="00FC3F98">
        <w:trPr>
          <w:trHeight w:val="361"/>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13</w:t>
            </w:r>
          </w:p>
        </w:tc>
        <w:tc>
          <w:tcPr>
            <w:tcW w:w="1480" w:type="dxa"/>
          </w:tcPr>
          <w:p w:rsidR="00FC3F98" w:rsidRPr="00AD5F59" w:rsidRDefault="00FC3F98" w:rsidP="00914C04">
            <w:pPr>
              <w:rPr>
                <w:rFonts w:ascii="Arial" w:hAnsi="Arial" w:cs="Arial"/>
                <w:bCs/>
                <w:sz w:val="24"/>
                <w:szCs w:val="24"/>
              </w:rPr>
            </w:pPr>
            <w:r>
              <w:rPr>
                <w:rFonts w:ascii="Arial" w:hAnsi="Arial" w:cs="Arial"/>
                <w:bCs/>
                <w:sz w:val="24"/>
                <w:szCs w:val="24"/>
              </w:rPr>
              <w:t xml:space="preserve">Mrs. </w:t>
            </w:r>
            <w:r w:rsidRPr="00AD5F59">
              <w:rPr>
                <w:rFonts w:ascii="Arial" w:hAnsi="Arial" w:cs="Arial"/>
                <w:bCs/>
                <w:sz w:val="24"/>
                <w:szCs w:val="24"/>
              </w:rPr>
              <w:t>Purva A. Kulkarni</w:t>
            </w:r>
          </w:p>
        </w:tc>
        <w:tc>
          <w:tcPr>
            <w:tcW w:w="225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M.A. (Psychology)</w:t>
            </w:r>
          </w:p>
          <w:p w:rsidR="00FC3F98" w:rsidRPr="00AD5F59" w:rsidRDefault="00FC3F98" w:rsidP="00914C04">
            <w:pPr>
              <w:rPr>
                <w:rFonts w:ascii="Arial" w:hAnsi="Arial" w:cs="Arial"/>
                <w:b/>
                <w:sz w:val="24"/>
                <w:szCs w:val="24"/>
              </w:rPr>
            </w:pP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Adjunct Professor in Psychology</w:t>
            </w:r>
          </w:p>
        </w:tc>
        <w:tc>
          <w:tcPr>
            <w:tcW w:w="3870" w:type="dxa"/>
          </w:tcPr>
          <w:p w:rsidR="00FC3F98" w:rsidRPr="00AD5F59" w:rsidRDefault="00FC3F98" w:rsidP="00914C04">
            <w:pPr>
              <w:rPr>
                <w:rFonts w:ascii="Arial" w:hAnsi="Arial" w:cs="Arial"/>
                <w:b/>
                <w:sz w:val="24"/>
                <w:szCs w:val="24"/>
              </w:rPr>
            </w:pPr>
            <w:r w:rsidRPr="00AD5F59">
              <w:rPr>
                <w:rFonts w:ascii="Arial" w:hAnsi="Arial" w:cs="Arial"/>
                <w:sz w:val="24"/>
                <w:szCs w:val="24"/>
              </w:rPr>
              <w:t>Counseling  and Teaching</w:t>
            </w:r>
          </w:p>
        </w:tc>
      </w:tr>
      <w:tr w:rsidR="00FC3F98" w:rsidRPr="00AD5F59" w:rsidTr="00FC3F98">
        <w:trPr>
          <w:trHeight w:val="353"/>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14</w:t>
            </w:r>
          </w:p>
        </w:tc>
        <w:tc>
          <w:tcPr>
            <w:tcW w:w="1480" w:type="dxa"/>
          </w:tcPr>
          <w:p w:rsidR="00FC3F98" w:rsidRPr="00AD5F59" w:rsidRDefault="00FC3F98" w:rsidP="00914C04">
            <w:pPr>
              <w:tabs>
                <w:tab w:val="left" w:pos="2562"/>
              </w:tabs>
              <w:rPr>
                <w:rFonts w:ascii="Arial" w:hAnsi="Arial" w:cs="Arial"/>
                <w:bCs/>
                <w:i/>
                <w:color w:val="FF0000"/>
                <w:sz w:val="24"/>
                <w:szCs w:val="24"/>
              </w:rPr>
            </w:pPr>
            <w:r>
              <w:rPr>
                <w:rFonts w:ascii="Arial" w:hAnsi="Arial" w:cs="Arial"/>
                <w:bCs/>
                <w:sz w:val="24"/>
                <w:szCs w:val="24"/>
              </w:rPr>
              <w:t xml:space="preserve">Mr. </w:t>
            </w:r>
            <w:r w:rsidRPr="00AD5F59">
              <w:rPr>
                <w:rFonts w:ascii="Arial" w:hAnsi="Arial" w:cs="Arial"/>
                <w:bCs/>
                <w:sz w:val="24"/>
                <w:szCs w:val="24"/>
              </w:rPr>
              <w:t>Pramod V. Lele</w:t>
            </w:r>
          </w:p>
        </w:tc>
        <w:tc>
          <w:tcPr>
            <w:tcW w:w="225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M.Sc. (Chemistry)</w:t>
            </w:r>
          </w:p>
          <w:p w:rsidR="00FC3F98" w:rsidRPr="00AD5F59" w:rsidRDefault="00FC3F98" w:rsidP="00914C04">
            <w:pPr>
              <w:rPr>
                <w:rFonts w:ascii="Arial" w:hAnsi="Arial" w:cs="Arial"/>
                <w:b/>
                <w:sz w:val="24"/>
                <w:szCs w:val="24"/>
              </w:rPr>
            </w:pP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Adjunct Professor in Chemistry</w:t>
            </w:r>
          </w:p>
        </w:tc>
        <w:tc>
          <w:tcPr>
            <w:tcW w:w="3870" w:type="dxa"/>
          </w:tcPr>
          <w:p w:rsidR="00FC3F98" w:rsidRPr="00AD5F59" w:rsidRDefault="00FC3F98" w:rsidP="00914C04">
            <w:pPr>
              <w:rPr>
                <w:rFonts w:ascii="Arial" w:hAnsi="Arial" w:cs="Arial"/>
                <w:b/>
                <w:sz w:val="24"/>
                <w:szCs w:val="24"/>
              </w:rPr>
            </w:pPr>
            <w:r w:rsidRPr="00AD5F59">
              <w:rPr>
                <w:rFonts w:ascii="Arial" w:hAnsi="Arial" w:cs="Arial"/>
                <w:sz w:val="24"/>
                <w:szCs w:val="24"/>
              </w:rPr>
              <w:t>Developing new formulas  and Teaching</w:t>
            </w:r>
          </w:p>
        </w:tc>
      </w:tr>
      <w:tr w:rsidR="00FC3F98" w:rsidRPr="00AD5F59" w:rsidTr="00FC3F98">
        <w:trPr>
          <w:trHeight w:val="120"/>
        </w:trPr>
        <w:tc>
          <w:tcPr>
            <w:tcW w:w="590" w:type="dxa"/>
          </w:tcPr>
          <w:p w:rsidR="00FC3F98" w:rsidRPr="00AD5F59" w:rsidRDefault="00FC3F98" w:rsidP="00914C04">
            <w:pPr>
              <w:pStyle w:val="ListParagraph"/>
              <w:ind w:left="0"/>
              <w:rPr>
                <w:rFonts w:ascii="Arial" w:hAnsi="Arial" w:cs="Arial"/>
                <w:bCs/>
                <w:sz w:val="24"/>
                <w:szCs w:val="24"/>
              </w:rPr>
            </w:pPr>
            <w:r w:rsidRPr="00AD5F59">
              <w:rPr>
                <w:rFonts w:ascii="Arial" w:hAnsi="Arial" w:cs="Arial"/>
                <w:bCs/>
                <w:sz w:val="24"/>
                <w:szCs w:val="24"/>
              </w:rPr>
              <w:t>15</w:t>
            </w:r>
          </w:p>
        </w:tc>
        <w:tc>
          <w:tcPr>
            <w:tcW w:w="1480" w:type="dxa"/>
          </w:tcPr>
          <w:p w:rsidR="00FC3F98" w:rsidRPr="00AD5F59" w:rsidRDefault="00FC3F98" w:rsidP="00914C04">
            <w:pPr>
              <w:tabs>
                <w:tab w:val="left" w:pos="2562"/>
              </w:tabs>
              <w:rPr>
                <w:rFonts w:ascii="Arial" w:hAnsi="Arial" w:cs="Arial"/>
                <w:bCs/>
                <w:i/>
                <w:color w:val="FF0000"/>
                <w:sz w:val="24"/>
                <w:szCs w:val="24"/>
              </w:rPr>
            </w:pPr>
            <w:r>
              <w:rPr>
                <w:rFonts w:ascii="Arial" w:hAnsi="Arial" w:cs="Arial"/>
                <w:bCs/>
                <w:sz w:val="24"/>
                <w:szCs w:val="24"/>
              </w:rPr>
              <w:t xml:space="preserve">Adv. </w:t>
            </w:r>
            <w:r w:rsidRPr="00AD5F59">
              <w:rPr>
                <w:rFonts w:ascii="Arial" w:hAnsi="Arial" w:cs="Arial"/>
                <w:bCs/>
                <w:sz w:val="24"/>
                <w:szCs w:val="24"/>
              </w:rPr>
              <w:t>Shalaka D. Deshpande</w:t>
            </w:r>
          </w:p>
        </w:tc>
        <w:tc>
          <w:tcPr>
            <w:tcW w:w="225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M.Com. LL.M</w:t>
            </w:r>
          </w:p>
          <w:p w:rsidR="00FC3F98" w:rsidRPr="00AD5F59" w:rsidRDefault="00FC3F98" w:rsidP="00914C04">
            <w:pPr>
              <w:rPr>
                <w:rFonts w:ascii="Arial" w:hAnsi="Arial" w:cs="Arial"/>
                <w:b/>
                <w:sz w:val="24"/>
                <w:szCs w:val="24"/>
              </w:rPr>
            </w:pPr>
          </w:p>
        </w:tc>
        <w:tc>
          <w:tcPr>
            <w:tcW w:w="1620" w:type="dxa"/>
          </w:tcPr>
          <w:p w:rsidR="00FC3F98" w:rsidRPr="00AD5F59" w:rsidRDefault="00FC3F98" w:rsidP="00914C04">
            <w:pPr>
              <w:rPr>
                <w:rFonts w:ascii="Arial" w:hAnsi="Arial" w:cs="Arial"/>
                <w:bCs/>
                <w:sz w:val="24"/>
                <w:szCs w:val="24"/>
              </w:rPr>
            </w:pPr>
            <w:r w:rsidRPr="00AD5F59">
              <w:rPr>
                <w:rFonts w:ascii="Arial" w:hAnsi="Arial" w:cs="Arial"/>
                <w:bCs/>
                <w:sz w:val="24"/>
                <w:szCs w:val="24"/>
              </w:rPr>
              <w:t>Adjunct Professor in Law and IPR</w:t>
            </w:r>
          </w:p>
          <w:p w:rsidR="00FC3F98" w:rsidRPr="00AD5F59" w:rsidRDefault="00FC3F98" w:rsidP="00914C04">
            <w:pPr>
              <w:rPr>
                <w:rFonts w:ascii="Arial" w:hAnsi="Arial" w:cs="Arial"/>
                <w:b/>
                <w:sz w:val="24"/>
                <w:szCs w:val="24"/>
              </w:rPr>
            </w:pPr>
          </w:p>
        </w:tc>
        <w:tc>
          <w:tcPr>
            <w:tcW w:w="3870" w:type="dxa"/>
          </w:tcPr>
          <w:p w:rsidR="00FC3F98" w:rsidRPr="00AD5F59" w:rsidRDefault="00FC3F98" w:rsidP="00914C04">
            <w:pPr>
              <w:rPr>
                <w:rFonts w:ascii="Arial" w:hAnsi="Arial" w:cs="Arial"/>
                <w:b/>
                <w:sz w:val="24"/>
                <w:szCs w:val="24"/>
              </w:rPr>
            </w:pPr>
            <w:r w:rsidRPr="00AD5F59">
              <w:rPr>
                <w:rFonts w:ascii="Arial" w:hAnsi="Arial" w:cs="Arial"/>
                <w:sz w:val="24"/>
                <w:szCs w:val="24"/>
              </w:rPr>
              <w:t>Teaching Constitution of India and Intellectual property Rights as well as Commercial Law.</w:t>
            </w:r>
          </w:p>
        </w:tc>
      </w:tr>
    </w:tbl>
    <w:p w:rsidR="0083504F" w:rsidRPr="004E5E05" w:rsidRDefault="0083504F" w:rsidP="004E5E05"/>
    <w:sectPr w:rsidR="0083504F" w:rsidRPr="004E5E05" w:rsidSect="009E60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89C" w:rsidRDefault="0053789C" w:rsidP="00294C6E">
      <w:pPr>
        <w:spacing w:after="0" w:line="240" w:lineRule="auto"/>
      </w:pPr>
      <w:r>
        <w:separator/>
      </w:r>
    </w:p>
  </w:endnote>
  <w:endnote w:type="continuationSeparator" w:id="1">
    <w:p w:rsidR="0053789C" w:rsidRDefault="0053789C" w:rsidP="0029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7C6E94">
      <w:trPr>
        <w:trHeight w:val="151"/>
      </w:trPr>
      <w:tc>
        <w:tcPr>
          <w:tcW w:w="2250" w:type="pct"/>
          <w:tcBorders>
            <w:bottom w:val="single" w:sz="4" w:space="0" w:color="4F81BD" w:themeColor="accent1"/>
          </w:tcBorders>
        </w:tcPr>
        <w:p w:rsidR="007C6E94" w:rsidRDefault="007C6E94">
          <w:pPr>
            <w:pStyle w:val="Header"/>
            <w:rPr>
              <w:rFonts w:asciiTheme="majorHAnsi" w:eastAsiaTheme="majorEastAsia" w:hAnsiTheme="majorHAnsi" w:cstheme="majorBidi"/>
              <w:b/>
              <w:bCs/>
            </w:rPr>
          </w:pPr>
        </w:p>
      </w:tc>
      <w:tc>
        <w:tcPr>
          <w:tcW w:w="500" w:type="pct"/>
          <w:vMerge w:val="restart"/>
          <w:noWrap/>
          <w:vAlign w:val="center"/>
        </w:tcPr>
        <w:p w:rsidR="007C6E94" w:rsidRDefault="007C6E94">
          <w:pPr>
            <w:pStyle w:val="NoSpacing"/>
            <w:rPr>
              <w:rFonts w:asciiTheme="majorHAnsi" w:hAnsiTheme="majorHAnsi"/>
            </w:rPr>
          </w:pPr>
          <w:r>
            <w:rPr>
              <w:rFonts w:asciiTheme="majorHAnsi" w:hAnsiTheme="majorHAnsi"/>
              <w:b/>
            </w:rPr>
            <w:t xml:space="preserve">Page </w:t>
          </w:r>
          <w:fldSimple w:instr=" PAGE  \* MERGEFORMAT ">
            <w:r w:rsidR="00997D32" w:rsidRPr="00997D32">
              <w:rPr>
                <w:rFonts w:asciiTheme="majorHAnsi" w:hAnsiTheme="majorHAnsi"/>
                <w:b/>
                <w:noProof/>
              </w:rPr>
              <w:t>7</w:t>
            </w:r>
          </w:fldSimple>
        </w:p>
      </w:tc>
      <w:tc>
        <w:tcPr>
          <w:tcW w:w="2250" w:type="pct"/>
          <w:tcBorders>
            <w:bottom w:val="single" w:sz="4" w:space="0" w:color="4F81BD" w:themeColor="accent1"/>
          </w:tcBorders>
        </w:tcPr>
        <w:p w:rsidR="007C6E94" w:rsidRDefault="007C6E94">
          <w:pPr>
            <w:pStyle w:val="Header"/>
            <w:rPr>
              <w:rFonts w:asciiTheme="majorHAnsi" w:eastAsiaTheme="majorEastAsia" w:hAnsiTheme="majorHAnsi" w:cstheme="majorBidi"/>
              <w:b/>
              <w:bCs/>
            </w:rPr>
          </w:pPr>
        </w:p>
      </w:tc>
    </w:tr>
    <w:tr w:rsidR="007C6E94">
      <w:trPr>
        <w:trHeight w:val="150"/>
      </w:trPr>
      <w:tc>
        <w:tcPr>
          <w:tcW w:w="2250" w:type="pct"/>
          <w:tcBorders>
            <w:top w:val="single" w:sz="4" w:space="0" w:color="4F81BD" w:themeColor="accent1"/>
          </w:tcBorders>
        </w:tcPr>
        <w:p w:rsidR="007C6E94" w:rsidRDefault="007C6E94">
          <w:pPr>
            <w:pStyle w:val="Header"/>
            <w:rPr>
              <w:rFonts w:asciiTheme="majorHAnsi" w:eastAsiaTheme="majorEastAsia" w:hAnsiTheme="majorHAnsi" w:cstheme="majorBidi"/>
              <w:b/>
              <w:bCs/>
            </w:rPr>
          </w:pPr>
        </w:p>
      </w:tc>
      <w:tc>
        <w:tcPr>
          <w:tcW w:w="500" w:type="pct"/>
          <w:vMerge/>
        </w:tcPr>
        <w:p w:rsidR="007C6E94" w:rsidRDefault="007C6E9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C6E94" w:rsidRDefault="007C6E94">
          <w:pPr>
            <w:pStyle w:val="Header"/>
            <w:rPr>
              <w:rFonts w:asciiTheme="majorHAnsi" w:eastAsiaTheme="majorEastAsia" w:hAnsiTheme="majorHAnsi" w:cstheme="majorBidi"/>
              <w:b/>
              <w:bCs/>
            </w:rPr>
          </w:pPr>
        </w:p>
      </w:tc>
    </w:tr>
  </w:tbl>
  <w:p w:rsidR="007C6E94" w:rsidRDefault="007C6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89C" w:rsidRDefault="0053789C" w:rsidP="00294C6E">
      <w:pPr>
        <w:spacing w:after="0" w:line="240" w:lineRule="auto"/>
      </w:pPr>
      <w:r>
        <w:separator/>
      </w:r>
    </w:p>
  </w:footnote>
  <w:footnote w:type="continuationSeparator" w:id="1">
    <w:p w:rsidR="0053789C" w:rsidRDefault="0053789C" w:rsidP="00294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Cs w:val="22"/>
        <w:lang w:bidi="ar-SA"/>
      </w:rPr>
      <w:alias w:val="Title"/>
      <w:id w:val="14959577"/>
      <w:placeholder>
        <w:docPart w:val="9862E23CB9AA4FA8B74E23F9BDA82847"/>
      </w:placeholder>
      <w:dataBinding w:prefixMappings="xmlns:ns0='http://schemas.openxmlformats.org/package/2006/metadata/core-properties' xmlns:ns1='http://purl.org/dc/elements/1.1/'" w:xpath="/ns0:coreProperties[1]/ns1:title[1]" w:storeItemID="{6C3C8BC8-F283-45AE-878A-BAB7291924A1}"/>
      <w:text/>
    </w:sdtPr>
    <w:sdtContent>
      <w:p w:rsidR="007C6E94" w:rsidRDefault="007C6E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94C6E">
          <w:rPr>
            <w:rFonts w:asciiTheme="majorHAnsi" w:eastAsiaTheme="majorEastAsia" w:hAnsiTheme="majorHAnsi" w:cstheme="majorBidi"/>
            <w:szCs w:val="22"/>
            <w:lang w:bidi="ar-SA"/>
          </w:rPr>
          <w:t xml:space="preserve">College of Engineering, Pune                                      </w:t>
        </w:r>
        <w:r>
          <w:rPr>
            <w:rFonts w:asciiTheme="majorHAnsi" w:eastAsiaTheme="majorEastAsia" w:hAnsiTheme="majorHAnsi" w:cstheme="majorBidi"/>
            <w:szCs w:val="22"/>
            <w:lang w:bidi="ar-SA"/>
          </w:rPr>
          <w:t xml:space="preserve">                           </w:t>
        </w:r>
        <w:r w:rsidRPr="00294C6E">
          <w:rPr>
            <w:rFonts w:asciiTheme="majorHAnsi" w:eastAsiaTheme="majorEastAsia" w:hAnsiTheme="majorHAnsi" w:cstheme="majorBidi"/>
            <w:szCs w:val="22"/>
            <w:lang w:bidi="ar-SA"/>
          </w:rPr>
          <w:t xml:space="preserve">  For</w:t>
        </w:r>
        <w:r>
          <w:rPr>
            <w:rFonts w:asciiTheme="majorHAnsi" w:eastAsiaTheme="majorEastAsia" w:hAnsiTheme="majorHAnsi" w:cstheme="majorBidi"/>
            <w:szCs w:val="22"/>
            <w:lang w:bidi="ar-SA"/>
          </w:rPr>
          <w:t>er</w:t>
        </w:r>
        <w:r w:rsidRPr="00294C6E">
          <w:rPr>
            <w:rFonts w:asciiTheme="majorHAnsi" w:eastAsiaTheme="majorEastAsia" w:hAnsiTheme="majorHAnsi" w:cstheme="majorBidi"/>
            <w:szCs w:val="22"/>
            <w:lang w:bidi="ar-SA"/>
          </w:rPr>
          <w:t>unners in Technical Education</w:t>
        </w:r>
      </w:p>
    </w:sdtContent>
  </w:sdt>
  <w:p w:rsidR="007C6E94" w:rsidRDefault="007C6E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F40"/>
    <w:multiLevelType w:val="hybridMultilevel"/>
    <w:tmpl w:val="A8567932"/>
    <w:lvl w:ilvl="0" w:tplc="1A360CCC">
      <w:start w:val="1"/>
      <w:numFmt w:val="bullet"/>
      <w:lvlText w:val=""/>
      <w:lvlJc w:val="left"/>
      <w:pPr>
        <w:ind w:left="540" w:hanging="360"/>
      </w:pPr>
      <w:rPr>
        <w:rFonts w:ascii="Wingdings" w:hAnsi="Wingdings" w:hint="default"/>
        <w:sz w:val="40"/>
        <w:szCs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1705781"/>
    <w:multiLevelType w:val="hybridMultilevel"/>
    <w:tmpl w:val="CBDC47E2"/>
    <w:lvl w:ilvl="0" w:tplc="05D282BC">
      <w:start w:val="1"/>
      <w:numFmt w:val="bullet"/>
      <w:lvlText w:val=""/>
      <w:lvlJc w:val="left"/>
      <w:pPr>
        <w:ind w:left="855" w:hanging="360"/>
      </w:pPr>
      <w:rPr>
        <w:rFonts w:ascii="Wingdings" w:hAnsi="Wingdings" w:hint="default"/>
        <w:sz w:val="4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022D21F8"/>
    <w:multiLevelType w:val="hybridMultilevel"/>
    <w:tmpl w:val="A85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F4B59"/>
    <w:multiLevelType w:val="hybridMultilevel"/>
    <w:tmpl w:val="F9F26504"/>
    <w:lvl w:ilvl="0" w:tplc="2D4C3A50">
      <w:start w:val="1"/>
      <w:numFmt w:val="bullet"/>
      <w:lvlText w:val=""/>
      <w:lvlJc w:val="left"/>
      <w:pPr>
        <w:ind w:left="630" w:hanging="360"/>
      </w:pPr>
      <w:rPr>
        <w:rFonts w:ascii="Wingdings" w:hAnsi="Wingdings" w:hint="default"/>
        <w:color w:val="auto"/>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9219B9"/>
    <w:multiLevelType w:val="hybridMultilevel"/>
    <w:tmpl w:val="4F0CF174"/>
    <w:lvl w:ilvl="0" w:tplc="8CC03714">
      <w:start w:val="1"/>
      <w:numFmt w:val="bullet"/>
      <w:lvlText w:val=""/>
      <w:lvlJc w:val="left"/>
      <w:pPr>
        <w:ind w:left="540" w:hanging="360"/>
      </w:pPr>
      <w:rPr>
        <w:rFonts w:ascii="Wingdings" w:hAnsi="Wingdings" w:hint="default"/>
        <w:sz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03ED5643"/>
    <w:multiLevelType w:val="hybridMultilevel"/>
    <w:tmpl w:val="05142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E1272"/>
    <w:multiLevelType w:val="hybridMultilevel"/>
    <w:tmpl w:val="76BC7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7C716B"/>
    <w:multiLevelType w:val="multilevel"/>
    <w:tmpl w:val="E3D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C741B0"/>
    <w:multiLevelType w:val="hybridMultilevel"/>
    <w:tmpl w:val="BF163A46"/>
    <w:lvl w:ilvl="0" w:tplc="0F5EE96E">
      <w:start w:val="1"/>
      <w:numFmt w:val="bullet"/>
      <w:lvlText w:val=""/>
      <w:lvlJc w:val="left"/>
      <w:pPr>
        <w:ind w:left="1170" w:hanging="360"/>
      </w:pPr>
      <w:rPr>
        <w:rFonts w:ascii="Wingdings" w:hAnsi="Wingdings" w:hint="default"/>
        <w:color w:val="000000" w:themeColor="text1"/>
        <w:sz w:val="40"/>
        <w:szCs w:val="4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06C96CB5"/>
    <w:multiLevelType w:val="hybridMultilevel"/>
    <w:tmpl w:val="4F9C6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EE74BF"/>
    <w:multiLevelType w:val="hybridMultilevel"/>
    <w:tmpl w:val="4B2A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F32594"/>
    <w:multiLevelType w:val="hybridMultilevel"/>
    <w:tmpl w:val="FA10F696"/>
    <w:lvl w:ilvl="0" w:tplc="97DEBC5E">
      <w:start w:val="1"/>
      <w:numFmt w:val="bullet"/>
      <w:lvlText w:val=""/>
      <w:lvlJc w:val="left"/>
      <w:pPr>
        <w:ind w:left="360" w:hanging="360"/>
      </w:pPr>
      <w:rPr>
        <w:rFonts w:ascii="Wingdings" w:hAnsi="Wingdings" w:hint="default"/>
        <w:i w:val="0"/>
        <w:color w:val="auto"/>
        <w:sz w:val="40"/>
        <w:szCs w:val="4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086F4E01"/>
    <w:multiLevelType w:val="hybridMultilevel"/>
    <w:tmpl w:val="0C768B1A"/>
    <w:lvl w:ilvl="0" w:tplc="F4E6E066">
      <w:start w:val="1"/>
      <w:numFmt w:val="bullet"/>
      <w:lvlText w:val=""/>
      <w:lvlJc w:val="left"/>
      <w:pPr>
        <w:ind w:left="360" w:hanging="360"/>
      </w:pPr>
      <w:rPr>
        <w:rFonts w:ascii="Wingdings" w:hAnsi="Wingdings" w:hint="default"/>
        <w:i w:val="0"/>
        <w:color w:val="auto"/>
        <w:sz w:val="4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08984EC5"/>
    <w:multiLevelType w:val="hybridMultilevel"/>
    <w:tmpl w:val="CF4C1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497543"/>
    <w:multiLevelType w:val="hybridMultilevel"/>
    <w:tmpl w:val="2CA8933A"/>
    <w:lvl w:ilvl="0" w:tplc="A874EE7E">
      <w:start w:val="1"/>
      <w:numFmt w:val="bullet"/>
      <w:lvlText w:val=""/>
      <w:lvlJc w:val="left"/>
      <w:pPr>
        <w:ind w:left="720" w:hanging="360"/>
      </w:pPr>
      <w:rPr>
        <w:rFonts w:ascii="Wingdings" w:hAnsi="Wingding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F041C2"/>
    <w:multiLevelType w:val="hybridMultilevel"/>
    <w:tmpl w:val="E250CFF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0B7A74B9"/>
    <w:multiLevelType w:val="hybridMultilevel"/>
    <w:tmpl w:val="B06C8CE8"/>
    <w:lvl w:ilvl="0" w:tplc="1E3426D8">
      <w:start w:val="1"/>
      <w:numFmt w:val="bullet"/>
      <w:lvlText w:val=""/>
      <w:lvlJc w:val="left"/>
      <w:pPr>
        <w:ind w:left="360" w:hanging="360"/>
      </w:pPr>
      <w:rPr>
        <w:rFonts w:ascii="Wingdings" w:hAnsi="Wingdings" w:hint="default"/>
        <w:sz w:val="40"/>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8D47BE"/>
    <w:multiLevelType w:val="hybridMultilevel"/>
    <w:tmpl w:val="18F6D4FA"/>
    <w:lvl w:ilvl="0" w:tplc="3348AF12">
      <w:start w:val="1"/>
      <w:numFmt w:val="bullet"/>
      <w:lvlText w:val=""/>
      <w:lvlJc w:val="left"/>
      <w:pPr>
        <w:ind w:left="720" w:hanging="360"/>
      </w:pPr>
      <w:rPr>
        <w:rFonts w:ascii="Wingdings" w:hAnsi="Wingdings" w:hint="default"/>
        <w:sz w:val="40"/>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267644"/>
    <w:multiLevelType w:val="hybridMultilevel"/>
    <w:tmpl w:val="D738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EF337BF"/>
    <w:multiLevelType w:val="hybridMultilevel"/>
    <w:tmpl w:val="D5A6EEF8"/>
    <w:lvl w:ilvl="0" w:tplc="601EE1FA">
      <w:start w:val="1"/>
      <w:numFmt w:val="bullet"/>
      <w:lvlText w:val=""/>
      <w:lvlJc w:val="left"/>
      <w:pPr>
        <w:ind w:left="360" w:hanging="360"/>
      </w:pPr>
      <w:rPr>
        <w:rFonts w:ascii="Wingdings" w:hAnsi="Wingdings" w:hint="default"/>
        <w:i w:val="0"/>
        <w:color w:val="auto"/>
        <w:sz w:val="36"/>
        <w:szCs w:val="36"/>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1021081F"/>
    <w:multiLevelType w:val="hybridMultilevel"/>
    <w:tmpl w:val="94A05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0914A0C"/>
    <w:multiLevelType w:val="hybridMultilevel"/>
    <w:tmpl w:val="C1902F8C"/>
    <w:lvl w:ilvl="0" w:tplc="68981F62">
      <w:start w:val="1"/>
      <w:numFmt w:val="bullet"/>
      <w:lvlText w:val=""/>
      <w:lvlJc w:val="left"/>
      <w:pPr>
        <w:ind w:left="1080" w:hanging="360"/>
      </w:pPr>
      <w:rPr>
        <w:rFonts w:ascii="Wingdings" w:hAnsi="Wingdings"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0954A24"/>
    <w:multiLevelType w:val="hybridMultilevel"/>
    <w:tmpl w:val="24589A08"/>
    <w:lvl w:ilvl="0" w:tplc="8E606B3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2C79F5"/>
    <w:multiLevelType w:val="hybridMultilevel"/>
    <w:tmpl w:val="E8081C7E"/>
    <w:lvl w:ilvl="0" w:tplc="7F72D0AA">
      <w:start w:val="1"/>
      <w:numFmt w:val="bullet"/>
      <w:lvlText w:val=""/>
      <w:lvlJc w:val="left"/>
      <w:pPr>
        <w:ind w:left="630" w:hanging="360"/>
      </w:pPr>
      <w:rPr>
        <w:rFonts w:ascii="Wingdings" w:hAnsi="Wingdings" w:hint="default"/>
        <w:sz w:val="36"/>
        <w:szCs w:val="4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1216107A"/>
    <w:multiLevelType w:val="hybridMultilevel"/>
    <w:tmpl w:val="B2E0E002"/>
    <w:lvl w:ilvl="0" w:tplc="DC96F604">
      <w:start w:val="1"/>
      <w:numFmt w:val="bullet"/>
      <w:lvlText w:val=""/>
      <w:lvlJc w:val="left"/>
      <w:pPr>
        <w:ind w:left="630" w:hanging="360"/>
      </w:pPr>
      <w:rPr>
        <w:rFonts w:ascii="Wingdings" w:hAnsi="Wingdings" w:hint="default"/>
        <w:color w:val="auto"/>
        <w:sz w:val="36"/>
        <w:szCs w:val="3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149E2EFB"/>
    <w:multiLevelType w:val="hybridMultilevel"/>
    <w:tmpl w:val="3594C448"/>
    <w:lvl w:ilvl="0" w:tplc="95DCBD7E">
      <w:start w:val="1"/>
      <w:numFmt w:val="bullet"/>
      <w:lvlText w:val=""/>
      <w:lvlJc w:val="left"/>
      <w:pPr>
        <w:ind w:left="1080" w:hanging="360"/>
      </w:pPr>
      <w:rPr>
        <w:rFonts w:ascii="Wingdings" w:hAnsi="Wingdings"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5F21AE1"/>
    <w:multiLevelType w:val="hybridMultilevel"/>
    <w:tmpl w:val="AA840B24"/>
    <w:lvl w:ilvl="0" w:tplc="C54ECBF4">
      <w:start w:val="1"/>
      <w:numFmt w:val="bullet"/>
      <w:lvlText w:val=""/>
      <w:lvlJc w:val="left"/>
      <w:pPr>
        <w:ind w:left="1140" w:hanging="360"/>
      </w:pPr>
      <w:rPr>
        <w:rFonts w:ascii="Wingdings" w:hAnsi="Wingdings" w:hint="default"/>
        <w:sz w:val="40"/>
        <w:szCs w:val="4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nsid w:val="186C1096"/>
    <w:multiLevelType w:val="hybridMultilevel"/>
    <w:tmpl w:val="FB28F5E6"/>
    <w:lvl w:ilvl="0" w:tplc="0FF0B0CA">
      <w:start w:val="1"/>
      <w:numFmt w:val="bullet"/>
      <w:lvlText w:val=""/>
      <w:lvlJc w:val="left"/>
      <w:pPr>
        <w:ind w:left="360" w:hanging="360"/>
      </w:pPr>
      <w:rPr>
        <w:rFonts w:ascii="Wingdings" w:hAnsi="Wingdings" w:hint="default"/>
        <w:i w:val="0"/>
        <w:color w:val="auto"/>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587990"/>
    <w:multiLevelType w:val="hybridMultilevel"/>
    <w:tmpl w:val="9A5C4730"/>
    <w:lvl w:ilvl="0" w:tplc="4C889296">
      <w:start w:val="1"/>
      <w:numFmt w:val="bullet"/>
      <w:lvlText w:val=""/>
      <w:lvlJc w:val="left"/>
      <w:pPr>
        <w:ind w:left="900" w:hanging="360"/>
      </w:pPr>
      <w:rPr>
        <w:rFonts w:ascii="Wingdings" w:hAnsi="Wingdings" w:hint="default"/>
        <w:sz w:val="40"/>
        <w:szCs w:val="4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1A2C412E"/>
    <w:multiLevelType w:val="hybridMultilevel"/>
    <w:tmpl w:val="94CA9476"/>
    <w:lvl w:ilvl="0" w:tplc="D31EADBA">
      <w:start w:val="1"/>
      <w:numFmt w:val="bullet"/>
      <w:lvlText w:val=""/>
      <w:lvlJc w:val="left"/>
      <w:pPr>
        <w:ind w:left="1226" w:hanging="360"/>
      </w:pPr>
      <w:rPr>
        <w:rFonts w:ascii="Wingdings" w:hAnsi="Wingdings" w:hint="default"/>
        <w:i w:val="0"/>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F223CA"/>
    <w:multiLevelType w:val="hybridMultilevel"/>
    <w:tmpl w:val="2F765212"/>
    <w:lvl w:ilvl="0" w:tplc="D2E65D26">
      <w:start w:val="1"/>
      <w:numFmt w:val="bullet"/>
      <w:lvlText w:val=""/>
      <w:lvlJc w:val="left"/>
      <w:pPr>
        <w:ind w:left="1080" w:hanging="360"/>
      </w:pPr>
      <w:rPr>
        <w:rFonts w:ascii="Wingdings" w:hAnsi="Wingdings"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D661250"/>
    <w:multiLevelType w:val="hybridMultilevel"/>
    <w:tmpl w:val="8286C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EB5BF2"/>
    <w:multiLevelType w:val="hybridMultilevel"/>
    <w:tmpl w:val="994A4F36"/>
    <w:lvl w:ilvl="0" w:tplc="850A796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DB3F3C"/>
    <w:multiLevelType w:val="hybridMultilevel"/>
    <w:tmpl w:val="D9C4B72E"/>
    <w:lvl w:ilvl="0" w:tplc="D31EADBA">
      <w:start w:val="1"/>
      <w:numFmt w:val="bullet"/>
      <w:lvlText w:val=""/>
      <w:lvlJc w:val="left"/>
      <w:pPr>
        <w:ind w:left="1226" w:hanging="360"/>
      </w:pPr>
      <w:rPr>
        <w:rFonts w:ascii="Wingdings" w:hAnsi="Wingdings" w:hint="default"/>
        <w:i w:val="0"/>
        <w:color w:val="auto"/>
        <w:sz w:val="40"/>
        <w:szCs w:val="40"/>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34">
    <w:nsid w:val="20D12B23"/>
    <w:multiLevelType w:val="hybridMultilevel"/>
    <w:tmpl w:val="3F48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4051CD"/>
    <w:multiLevelType w:val="multilevel"/>
    <w:tmpl w:val="FDD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F72B5D"/>
    <w:multiLevelType w:val="hybridMultilevel"/>
    <w:tmpl w:val="881E8EBA"/>
    <w:lvl w:ilvl="0" w:tplc="EEA48980">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21FA2A6F"/>
    <w:multiLevelType w:val="multilevel"/>
    <w:tmpl w:val="284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CA5724"/>
    <w:multiLevelType w:val="hybridMultilevel"/>
    <w:tmpl w:val="3CE0DD8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9">
    <w:nsid w:val="23467DD6"/>
    <w:multiLevelType w:val="hybridMultilevel"/>
    <w:tmpl w:val="D4B49302"/>
    <w:lvl w:ilvl="0" w:tplc="549A0326">
      <w:start w:val="1"/>
      <w:numFmt w:val="bullet"/>
      <w:lvlText w:val=""/>
      <w:lvlJc w:val="left"/>
      <w:pPr>
        <w:ind w:left="1170" w:hanging="360"/>
      </w:pPr>
      <w:rPr>
        <w:rFonts w:ascii="Wingdings" w:hAnsi="Wingdings" w:hint="default"/>
        <w:sz w:val="4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23872DF6"/>
    <w:multiLevelType w:val="hybridMultilevel"/>
    <w:tmpl w:val="D39C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3D43287"/>
    <w:multiLevelType w:val="hybridMultilevel"/>
    <w:tmpl w:val="B85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8B1AFF"/>
    <w:multiLevelType w:val="hybridMultilevel"/>
    <w:tmpl w:val="E188BCC6"/>
    <w:lvl w:ilvl="0" w:tplc="AA7E0E08">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A921A1"/>
    <w:multiLevelType w:val="hybridMultilevel"/>
    <w:tmpl w:val="DD468654"/>
    <w:lvl w:ilvl="0" w:tplc="A830E144">
      <w:start w:val="1"/>
      <w:numFmt w:val="bullet"/>
      <w:lvlText w:val=""/>
      <w:lvlJc w:val="left"/>
      <w:pPr>
        <w:ind w:left="90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4AE6043"/>
    <w:multiLevelType w:val="hybridMultilevel"/>
    <w:tmpl w:val="DEB216AA"/>
    <w:lvl w:ilvl="0" w:tplc="BC6AC702">
      <w:start w:val="1"/>
      <w:numFmt w:val="bullet"/>
      <w:lvlText w:val=""/>
      <w:lvlJc w:val="left"/>
      <w:pPr>
        <w:ind w:left="450" w:hanging="360"/>
      </w:pPr>
      <w:rPr>
        <w:rFonts w:ascii="Wingdings" w:hAnsi="Wingdings" w:hint="default"/>
        <w:sz w:val="4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24E518D9"/>
    <w:multiLevelType w:val="hybridMultilevel"/>
    <w:tmpl w:val="F7BA6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5073A83"/>
    <w:multiLevelType w:val="hybridMultilevel"/>
    <w:tmpl w:val="003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B223C4"/>
    <w:multiLevelType w:val="hybridMultilevel"/>
    <w:tmpl w:val="BC661836"/>
    <w:lvl w:ilvl="0" w:tplc="33B28398">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7FB7757"/>
    <w:multiLevelType w:val="hybridMultilevel"/>
    <w:tmpl w:val="7C4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7FC2940"/>
    <w:multiLevelType w:val="hybridMultilevel"/>
    <w:tmpl w:val="655E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8CF4502"/>
    <w:multiLevelType w:val="multilevel"/>
    <w:tmpl w:val="1B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90736BD"/>
    <w:multiLevelType w:val="hybridMultilevel"/>
    <w:tmpl w:val="700E3146"/>
    <w:lvl w:ilvl="0" w:tplc="95161994">
      <w:start w:val="1"/>
      <w:numFmt w:val="bullet"/>
      <w:lvlText w:val=""/>
      <w:lvlJc w:val="left"/>
      <w:pPr>
        <w:ind w:left="540" w:hanging="360"/>
      </w:pPr>
      <w:rPr>
        <w:rFonts w:ascii="Wingdings" w:hAnsi="Wingdings" w:hint="default"/>
        <w:sz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nsid w:val="29322E3B"/>
    <w:multiLevelType w:val="multilevel"/>
    <w:tmpl w:val="A9F6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9BC545A"/>
    <w:multiLevelType w:val="hybridMultilevel"/>
    <w:tmpl w:val="B05C3A6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BAB0649"/>
    <w:multiLevelType w:val="hybridMultilevel"/>
    <w:tmpl w:val="A200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BC4FBD"/>
    <w:multiLevelType w:val="multilevel"/>
    <w:tmpl w:val="7BC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EC90FB5"/>
    <w:multiLevelType w:val="hybridMultilevel"/>
    <w:tmpl w:val="66AAE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0211D6A"/>
    <w:multiLevelType w:val="hybridMultilevel"/>
    <w:tmpl w:val="005402BA"/>
    <w:lvl w:ilvl="0" w:tplc="076C0FCC">
      <w:start w:val="1"/>
      <w:numFmt w:val="bullet"/>
      <w:lvlText w:val=""/>
      <w:lvlJc w:val="left"/>
      <w:pPr>
        <w:ind w:left="360" w:hanging="360"/>
      </w:pPr>
      <w:rPr>
        <w:rFonts w:ascii="Wingdings" w:hAnsi="Wingdings" w:hint="default"/>
        <w:i w:val="0"/>
        <w:color w:val="auto"/>
        <w:sz w:val="40"/>
        <w:szCs w:val="4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nsid w:val="30461D9D"/>
    <w:multiLevelType w:val="hybridMultilevel"/>
    <w:tmpl w:val="BB80BC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nsid w:val="324F2AF9"/>
    <w:multiLevelType w:val="hybridMultilevel"/>
    <w:tmpl w:val="470E5EAE"/>
    <w:lvl w:ilvl="0" w:tplc="B33820BC">
      <w:start w:val="1"/>
      <w:numFmt w:val="bullet"/>
      <w:lvlText w:val=""/>
      <w:lvlJc w:val="left"/>
      <w:pPr>
        <w:ind w:left="720" w:hanging="360"/>
      </w:pPr>
      <w:rPr>
        <w:rFonts w:ascii="Wingdings" w:hAnsi="Wingdings"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2D72C67"/>
    <w:multiLevelType w:val="hybridMultilevel"/>
    <w:tmpl w:val="48D0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BD6C28"/>
    <w:multiLevelType w:val="hybridMultilevel"/>
    <w:tmpl w:val="0DF0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5541B6B"/>
    <w:multiLevelType w:val="hybridMultilevel"/>
    <w:tmpl w:val="3B2E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618071A"/>
    <w:multiLevelType w:val="hybridMultilevel"/>
    <w:tmpl w:val="4746A5D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4">
    <w:nsid w:val="39193BFE"/>
    <w:multiLevelType w:val="hybridMultilevel"/>
    <w:tmpl w:val="B9C6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AFF163D"/>
    <w:multiLevelType w:val="hybridMultilevel"/>
    <w:tmpl w:val="869816BA"/>
    <w:lvl w:ilvl="0" w:tplc="401032A6">
      <w:start w:val="1"/>
      <w:numFmt w:val="bullet"/>
      <w:lvlText w:val="•"/>
      <w:lvlJc w:val="left"/>
      <w:pPr>
        <w:tabs>
          <w:tab w:val="num" w:pos="720"/>
        </w:tabs>
        <w:ind w:left="720" w:hanging="360"/>
      </w:pPr>
      <w:rPr>
        <w:rFonts w:ascii="Times New Roman" w:hAnsi="Times New Roman" w:hint="default"/>
      </w:rPr>
    </w:lvl>
    <w:lvl w:ilvl="1" w:tplc="74AC554C" w:tentative="1">
      <w:start w:val="1"/>
      <w:numFmt w:val="bullet"/>
      <w:lvlText w:val="•"/>
      <w:lvlJc w:val="left"/>
      <w:pPr>
        <w:tabs>
          <w:tab w:val="num" w:pos="1440"/>
        </w:tabs>
        <w:ind w:left="1440" w:hanging="360"/>
      </w:pPr>
      <w:rPr>
        <w:rFonts w:ascii="Times New Roman" w:hAnsi="Times New Roman" w:hint="default"/>
      </w:rPr>
    </w:lvl>
    <w:lvl w:ilvl="2" w:tplc="98E4CA4A" w:tentative="1">
      <w:start w:val="1"/>
      <w:numFmt w:val="bullet"/>
      <w:lvlText w:val="•"/>
      <w:lvlJc w:val="left"/>
      <w:pPr>
        <w:tabs>
          <w:tab w:val="num" w:pos="2160"/>
        </w:tabs>
        <w:ind w:left="2160" w:hanging="360"/>
      </w:pPr>
      <w:rPr>
        <w:rFonts w:ascii="Times New Roman" w:hAnsi="Times New Roman" w:hint="default"/>
      </w:rPr>
    </w:lvl>
    <w:lvl w:ilvl="3" w:tplc="2A4E61FE" w:tentative="1">
      <w:start w:val="1"/>
      <w:numFmt w:val="bullet"/>
      <w:lvlText w:val="•"/>
      <w:lvlJc w:val="left"/>
      <w:pPr>
        <w:tabs>
          <w:tab w:val="num" w:pos="2880"/>
        </w:tabs>
        <w:ind w:left="2880" w:hanging="360"/>
      </w:pPr>
      <w:rPr>
        <w:rFonts w:ascii="Times New Roman" w:hAnsi="Times New Roman" w:hint="default"/>
      </w:rPr>
    </w:lvl>
    <w:lvl w:ilvl="4" w:tplc="C51EA414" w:tentative="1">
      <w:start w:val="1"/>
      <w:numFmt w:val="bullet"/>
      <w:lvlText w:val="•"/>
      <w:lvlJc w:val="left"/>
      <w:pPr>
        <w:tabs>
          <w:tab w:val="num" w:pos="3600"/>
        </w:tabs>
        <w:ind w:left="3600" w:hanging="360"/>
      </w:pPr>
      <w:rPr>
        <w:rFonts w:ascii="Times New Roman" w:hAnsi="Times New Roman" w:hint="default"/>
      </w:rPr>
    </w:lvl>
    <w:lvl w:ilvl="5" w:tplc="328812F0" w:tentative="1">
      <w:start w:val="1"/>
      <w:numFmt w:val="bullet"/>
      <w:lvlText w:val="•"/>
      <w:lvlJc w:val="left"/>
      <w:pPr>
        <w:tabs>
          <w:tab w:val="num" w:pos="4320"/>
        </w:tabs>
        <w:ind w:left="4320" w:hanging="360"/>
      </w:pPr>
      <w:rPr>
        <w:rFonts w:ascii="Times New Roman" w:hAnsi="Times New Roman" w:hint="default"/>
      </w:rPr>
    </w:lvl>
    <w:lvl w:ilvl="6" w:tplc="068A4E24" w:tentative="1">
      <w:start w:val="1"/>
      <w:numFmt w:val="bullet"/>
      <w:lvlText w:val="•"/>
      <w:lvlJc w:val="left"/>
      <w:pPr>
        <w:tabs>
          <w:tab w:val="num" w:pos="5040"/>
        </w:tabs>
        <w:ind w:left="5040" w:hanging="360"/>
      </w:pPr>
      <w:rPr>
        <w:rFonts w:ascii="Times New Roman" w:hAnsi="Times New Roman" w:hint="default"/>
      </w:rPr>
    </w:lvl>
    <w:lvl w:ilvl="7" w:tplc="0F629256" w:tentative="1">
      <w:start w:val="1"/>
      <w:numFmt w:val="bullet"/>
      <w:lvlText w:val="•"/>
      <w:lvlJc w:val="left"/>
      <w:pPr>
        <w:tabs>
          <w:tab w:val="num" w:pos="5760"/>
        </w:tabs>
        <w:ind w:left="5760" w:hanging="360"/>
      </w:pPr>
      <w:rPr>
        <w:rFonts w:ascii="Times New Roman" w:hAnsi="Times New Roman" w:hint="default"/>
      </w:rPr>
    </w:lvl>
    <w:lvl w:ilvl="8" w:tplc="767285A4" w:tentative="1">
      <w:start w:val="1"/>
      <w:numFmt w:val="bullet"/>
      <w:lvlText w:val="•"/>
      <w:lvlJc w:val="left"/>
      <w:pPr>
        <w:tabs>
          <w:tab w:val="num" w:pos="6480"/>
        </w:tabs>
        <w:ind w:left="6480" w:hanging="360"/>
      </w:pPr>
      <w:rPr>
        <w:rFonts w:ascii="Times New Roman" w:hAnsi="Times New Roman" w:hint="default"/>
      </w:rPr>
    </w:lvl>
  </w:abstractNum>
  <w:abstractNum w:abstractNumId="66">
    <w:nsid w:val="3B0C7F17"/>
    <w:multiLevelType w:val="multilevel"/>
    <w:tmpl w:val="3738E676"/>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100DB4"/>
    <w:multiLevelType w:val="hybridMultilevel"/>
    <w:tmpl w:val="A55A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D3557B8"/>
    <w:multiLevelType w:val="hybridMultilevel"/>
    <w:tmpl w:val="BC6E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D942894"/>
    <w:multiLevelType w:val="multilevel"/>
    <w:tmpl w:val="C130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F950107"/>
    <w:multiLevelType w:val="hybridMultilevel"/>
    <w:tmpl w:val="12F22C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0B34A5A"/>
    <w:multiLevelType w:val="hybridMultilevel"/>
    <w:tmpl w:val="2A5C5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42C36B78"/>
    <w:multiLevelType w:val="hybridMultilevel"/>
    <w:tmpl w:val="E8E2BF20"/>
    <w:lvl w:ilvl="0" w:tplc="F282FDAC">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3">
    <w:nsid w:val="445E081F"/>
    <w:multiLevelType w:val="hybridMultilevel"/>
    <w:tmpl w:val="03AE667E"/>
    <w:lvl w:ilvl="0" w:tplc="850A796A">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4995DF8"/>
    <w:multiLevelType w:val="hybridMultilevel"/>
    <w:tmpl w:val="EA84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4D67CAC"/>
    <w:multiLevelType w:val="hybridMultilevel"/>
    <w:tmpl w:val="E4B69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459114CE"/>
    <w:multiLevelType w:val="hybridMultilevel"/>
    <w:tmpl w:val="52D63182"/>
    <w:lvl w:ilvl="0" w:tplc="CEC012A6">
      <w:start w:val="1"/>
      <w:numFmt w:val="bullet"/>
      <w:lvlText w:val=""/>
      <w:lvlJc w:val="left"/>
      <w:pPr>
        <w:ind w:left="810" w:hanging="360"/>
      </w:pPr>
      <w:rPr>
        <w:rFonts w:ascii="Wingdings" w:hAnsi="Wingdings" w:hint="default"/>
        <w:i w:val="0"/>
        <w:color w:val="auto"/>
        <w:sz w:val="40"/>
        <w:szCs w:val="3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7">
    <w:nsid w:val="46503055"/>
    <w:multiLevelType w:val="hybridMultilevel"/>
    <w:tmpl w:val="85347BB6"/>
    <w:lvl w:ilvl="0" w:tplc="78085316">
      <w:start w:val="1"/>
      <w:numFmt w:val="bullet"/>
      <w:lvlText w:val=""/>
      <w:lvlJc w:val="left"/>
      <w:pPr>
        <w:ind w:left="360" w:hanging="360"/>
      </w:pPr>
      <w:rPr>
        <w:rFonts w:ascii="Wingdings" w:hAnsi="Wingdings" w:hint="default"/>
        <w:i w:val="0"/>
        <w:color w:val="auto"/>
        <w:sz w:val="36"/>
        <w:szCs w:val="36"/>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nsid w:val="4713549B"/>
    <w:multiLevelType w:val="hybridMultilevel"/>
    <w:tmpl w:val="DD48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9BE3033"/>
    <w:multiLevelType w:val="hybridMultilevel"/>
    <w:tmpl w:val="862CB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ADE5AAE"/>
    <w:multiLevelType w:val="hybridMultilevel"/>
    <w:tmpl w:val="78DE51D0"/>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FCA38B6"/>
    <w:multiLevelType w:val="multilevel"/>
    <w:tmpl w:val="94C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13114C7"/>
    <w:multiLevelType w:val="hybridMultilevel"/>
    <w:tmpl w:val="8E92FF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3">
    <w:nsid w:val="51A4593C"/>
    <w:multiLevelType w:val="hybridMultilevel"/>
    <w:tmpl w:val="88A82BEE"/>
    <w:lvl w:ilvl="0" w:tplc="A65EF312">
      <w:start w:val="1"/>
      <w:numFmt w:val="bullet"/>
      <w:lvlText w:val=""/>
      <w:lvlJc w:val="left"/>
      <w:pPr>
        <w:ind w:left="360" w:hanging="360"/>
      </w:pPr>
      <w:rPr>
        <w:rFonts w:ascii="Wingdings" w:hAnsi="Wingdings" w:hint="default"/>
        <w:i w:val="0"/>
        <w:color w:val="auto"/>
        <w:sz w:val="40"/>
        <w:szCs w:val="4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nsid w:val="52250950"/>
    <w:multiLevelType w:val="hybridMultilevel"/>
    <w:tmpl w:val="C480131A"/>
    <w:lvl w:ilvl="0" w:tplc="2B886354">
      <w:start w:val="1"/>
      <w:numFmt w:val="bullet"/>
      <w:lvlText w:val=""/>
      <w:lvlJc w:val="left"/>
      <w:pPr>
        <w:ind w:left="540" w:hanging="360"/>
      </w:pPr>
      <w:rPr>
        <w:rFonts w:ascii="Wingdings" w:hAnsi="Wingdings" w:hint="default"/>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2566293"/>
    <w:multiLevelType w:val="hybridMultilevel"/>
    <w:tmpl w:val="D8EA08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3965CCE"/>
    <w:multiLevelType w:val="hybridMultilevel"/>
    <w:tmpl w:val="DA42D9B6"/>
    <w:lvl w:ilvl="0" w:tplc="C8A87340">
      <w:start w:val="1"/>
      <w:numFmt w:val="bullet"/>
      <w:lvlText w:val=""/>
      <w:lvlJc w:val="left"/>
      <w:pPr>
        <w:ind w:left="1350" w:hanging="360"/>
      </w:pPr>
      <w:rPr>
        <w:rFonts w:ascii="Wingdings" w:hAnsi="Wingdings" w:hint="default"/>
        <w:color w:val="auto"/>
        <w:sz w:val="40"/>
        <w:szCs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7">
    <w:nsid w:val="53A351DF"/>
    <w:multiLevelType w:val="hybridMultilevel"/>
    <w:tmpl w:val="7CD45BEA"/>
    <w:lvl w:ilvl="0" w:tplc="ADCE5294">
      <w:start w:val="1"/>
      <w:numFmt w:val="bullet"/>
      <w:lvlText w:val=""/>
      <w:lvlJc w:val="left"/>
      <w:pPr>
        <w:ind w:left="540" w:hanging="360"/>
      </w:pPr>
      <w:rPr>
        <w:rFonts w:ascii="Wingdings" w:hAnsi="Wingding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5722CCA"/>
    <w:multiLevelType w:val="hybridMultilevel"/>
    <w:tmpl w:val="4194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59740BF"/>
    <w:multiLevelType w:val="hybridMultilevel"/>
    <w:tmpl w:val="173A7EA8"/>
    <w:lvl w:ilvl="0" w:tplc="57001816">
      <w:start w:val="1"/>
      <w:numFmt w:val="bullet"/>
      <w:lvlText w:val=""/>
      <w:lvlJc w:val="left"/>
      <w:pPr>
        <w:ind w:left="630" w:hanging="360"/>
      </w:pPr>
      <w:rPr>
        <w:rFonts w:ascii="Wingdings" w:hAnsi="Wingdings" w:hint="default"/>
        <w:sz w:val="4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0">
    <w:nsid w:val="5668272A"/>
    <w:multiLevelType w:val="hybridMultilevel"/>
    <w:tmpl w:val="3BF21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1">
    <w:nsid w:val="581B53A9"/>
    <w:multiLevelType w:val="hybridMultilevel"/>
    <w:tmpl w:val="930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90F684A"/>
    <w:multiLevelType w:val="hybridMultilevel"/>
    <w:tmpl w:val="ECE2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9AC51D4"/>
    <w:multiLevelType w:val="hybridMultilevel"/>
    <w:tmpl w:val="FB3A8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D432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5D6704FA"/>
    <w:multiLevelType w:val="multilevel"/>
    <w:tmpl w:val="20C6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DCE7CE5"/>
    <w:multiLevelType w:val="hybridMultilevel"/>
    <w:tmpl w:val="D7C8A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5E093CA9"/>
    <w:multiLevelType w:val="hybridMultilevel"/>
    <w:tmpl w:val="9A2E8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F8C3A23"/>
    <w:multiLevelType w:val="hybridMultilevel"/>
    <w:tmpl w:val="3F923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0C1049A"/>
    <w:multiLevelType w:val="hybridMultilevel"/>
    <w:tmpl w:val="3ABCA7E2"/>
    <w:lvl w:ilvl="0" w:tplc="1E34F3C4">
      <w:start w:val="1"/>
      <w:numFmt w:val="bullet"/>
      <w:lvlText w:val=""/>
      <w:lvlJc w:val="left"/>
      <w:pPr>
        <w:ind w:left="450" w:hanging="360"/>
      </w:pPr>
      <w:rPr>
        <w:rFonts w:ascii="Wingdings" w:hAnsi="Wingdings" w:hint="default"/>
        <w:color w:val="auto"/>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1B23051"/>
    <w:multiLevelType w:val="hybridMultilevel"/>
    <w:tmpl w:val="5052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5D3EBC"/>
    <w:multiLevelType w:val="hybridMultilevel"/>
    <w:tmpl w:val="B18497D4"/>
    <w:lvl w:ilvl="0" w:tplc="04090001">
      <w:start w:val="1"/>
      <w:numFmt w:val="bullet"/>
      <w:lvlText w:val=""/>
      <w:lvlJc w:val="left"/>
      <w:pPr>
        <w:ind w:left="1080" w:hanging="360"/>
      </w:pPr>
      <w:rPr>
        <w:rFonts w:ascii="Symbol" w:hAnsi="Symbol" w:hint="default"/>
        <w:i w:val="0"/>
        <w:color w:val="auto"/>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60767EE"/>
    <w:multiLevelType w:val="hybridMultilevel"/>
    <w:tmpl w:val="05887234"/>
    <w:lvl w:ilvl="0" w:tplc="04090001">
      <w:start w:val="1"/>
      <w:numFmt w:val="bullet"/>
      <w:lvlText w:val=""/>
      <w:lvlJc w:val="left"/>
      <w:pPr>
        <w:ind w:left="360" w:hanging="360"/>
      </w:pPr>
      <w:rPr>
        <w:rFonts w:ascii="Symbol" w:hAnsi="Symbol" w:hint="default"/>
        <w:i w:val="0"/>
        <w:color w:val="auto"/>
        <w:sz w:val="36"/>
        <w:szCs w:val="3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3">
    <w:nsid w:val="66575F5A"/>
    <w:multiLevelType w:val="hybridMultilevel"/>
    <w:tmpl w:val="9CF4C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7211E4D"/>
    <w:multiLevelType w:val="hybridMultilevel"/>
    <w:tmpl w:val="ADD0AA46"/>
    <w:lvl w:ilvl="0" w:tplc="CB0ADDD8">
      <w:start w:val="1"/>
      <w:numFmt w:val="bullet"/>
      <w:lvlText w:val=""/>
      <w:lvlJc w:val="left"/>
      <w:pPr>
        <w:ind w:left="990" w:hanging="360"/>
      </w:pPr>
      <w:rPr>
        <w:rFonts w:ascii="Wingdings" w:hAnsi="Wingdings" w:hint="default"/>
        <w:color w:val="auto"/>
        <w:sz w:val="40"/>
        <w:szCs w:val="3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5">
    <w:nsid w:val="67672621"/>
    <w:multiLevelType w:val="multilevel"/>
    <w:tmpl w:val="D27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7AB6A2E"/>
    <w:multiLevelType w:val="hybridMultilevel"/>
    <w:tmpl w:val="E19252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7">
    <w:nsid w:val="67B01D90"/>
    <w:multiLevelType w:val="hybridMultilevel"/>
    <w:tmpl w:val="ACBC328C"/>
    <w:lvl w:ilvl="0" w:tplc="9C781C80">
      <w:start w:val="1"/>
      <w:numFmt w:val="bullet"/>
      <w:lvlText w:val=""/>
      <w:lvlJc w:val="left"/>
      <w:pPr>
        <w:ind w:left="360" w:hanging="360"/>
      </w:pPr>
      <w:rPr>
        <w:rFonts w:ascii="Wingdings" w:hAnsi="Wingdings" w:hint="default"/>
        <w:i w:val="0"/>
        <w:color w:val="auto"/>
        <w:sz w:val="4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8">
    <w:nsid w:val="69A94B81"/>
    <w:multiLevelType w:val="hybridMultilevel"/>
    <w:tmpl w:val="4A32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9F36506"/>
    <w:multiLevelType w:val="hybridMultilevel"/>
    <w:tmpl w:val="D73A5698"/>
    <w:lvl w:ilvl="0" w:tplc="7BF4A9D6">
      <w:start w:val="1"/>
      <w:numFmt w:val="bullet"/>
      <w:lvlText w:val="•"/>
      <w:lvlJc w:val="left"/>
      <w:pPr>
        <w:tabs>
          <w:tab w:val="num" w:pos="720"/>
        </w:tabs>
        <w:ind w:left="720" w:hanging="360"/>
      </w:pPr>
      <w:rPr>
        <w:rFonts w:ascii="Times New Roman" w:hAnsi="Times New Roman" w:hint="default"/>
      </w:rPr>
    </w:lvl>
    <w:lvl w:ilvl="1" w:tplc="E8CECC56" w:tentative="1">
      <w:start w:val="1"/>
      <w:numFmt w:val="bullet"/>
      <w:lvlText w:val="•"/>
      <w:lvlJc w:val="left"/>
      <w:pPr>
        <w:tabs>
          <w:tab w:val="num" w:pos="1440"/>
        </w:tabs>
        <w:ind w:left="1440" w:hanging="360"/>
      </w:pPr>
      <w:rPr>
        <w:rFonts w:ascii="Times New Roman" w:hAnsi="Times New Roman" w:hint="default"/>
      </w:rPr>
    </w:lvl>
    <w:lvl w:ilvl="2" w:tplc="9C5ABB1C" w:tentative="1">
      <w:start w:val="1"/>
      <w:numFmt w:val="bullet"/>
      <w:lvlText w:val="•"/>
      <w:lvlJc w:val="left"/>
      <w:pPr>
        <w:tabs>
          <w:tab w:val="num" w:pos="2160"/>
        </w:tabs>
        <w:ind w:left="2160" w:hanging="360"/>
      </w:pPr>
      <w:rPr>
        <w:rFonts w:ascii="Times New Roman" w:hAnsi="Times New Roman" w:hint="default"/>
      </w:rPr>
    </w:lvl>
    <w:lvl w:ilvl="3" w:tplc="BA12F992" w:tentative="1">
      <w:start w:val="1"/>
      <w:numFmt w:val="bullet"/>
      <w:lvlText w:val="•"/>
      <w:lvlJc w:val="left"/>
      <w:pPr>
        <w:tabs>
          <w:tab w:val="num" w:pos="2880"/>
        </w:tabs>
        <w:ind w:left="2880" w:hanging="360"/>
      </w:pPr>
      <w:rPr>
        <w:rFonts w:ascii="Times New Roman" w:hAnsi="Times New Roman" w:hint="default"/>
      </w:rPr>
    </w:lvl>
    <w:lvl w:ilvl="4" w:tplc="04A44014" w:tentative="1">
      <w:start w:val="1"/>
      <w:numFmt w:val="bullet"/>
      <w:lvlText w:val="•"/>
      <w:lvlJc w:val="left"/>
      <w:pPr>
        <w:tabs>
          <w:tab w:val="num" w:pos="3600"/>
        </w:tabs>
        <w:ind w:left="3600" w:hanging="360"/>
      </w:pPr>
      <w:rPr>
        <w:rFonts w:ascii="Times New Roman" w:hAnsi="Times New Roman" w:hint="default"/>
      </w:rPr>
    </w:lvl>
    <w:lvl w:ilvl="5" w:tplc="8CF2B236" w:tentative="1">
      <w:start w:val="1"/>
      <w:numFmt w:val="bullet"/>
      <w:lvlText w:val="•"/>
      <w:lvlJc w:val="left"/>
      <w:pPr>
        <w:tabs>
          <w:tab w:val="num" w:pos="4320"/>
        </w:tabs>
        <w:ind w:left="4320" w:hanging="360"/>
      </w:pPr>
      <w:rPr>
        <w:rFonts w:ascii="Times New Roman" w:hAnsi="Times New Roman" w:hint="default"/>
      </w:rPr>
    </w:lvl>
    <w:lvl w:ilvl="6" w:tplc="53C4DE8C" w:tentative="1">
      <w:start w:val="1"/>
      <w:numFmt w:val="bullet"/>
      <w:lvlText w:val="•"/>
      <w:lvlJc w:val="left"/>
      <w:pPr>
        <w:tabs>
          <w:tab w:val="num" w:pos="5040"/>
        </w:tabs>
        <w:ind w:left="5040" w:hanging="360"/>
      </w:pPr>
      <w:rPr>
        <w:rFonts w:ascii="Times New Roman" w:hAnsi="Times New Roman" w:hint="default"/>
      </w:rPr>
    </w:lvl>
    <w:lvl w:ilvl="7" w:tplc="56BE2C7A" w:tentative="1">
      <w:start w:val="1"/>
      <w:numFmt w:val="bullet"/>
      <w:lvlText w:val="•"/>
      <w:lvlJc w:val="left"/>
      <w:pPr>
        <w:tabs>
          <w:tab w:val="num" w:pos="5760"/>
        </w:tabs>
        <w:ind w:left="5760" w:hanging="360"/>
      </w:pPr>
      <w:rPr>
        <w:rFonts w:ascii="Times New Roman" w:hAnsi="Times New Roman" w:hint="default"/>
      </w:rPr>
    </w:lvl>
    <w:lvl w:ilvl="8" w:tplc="CBA05DB4" w:tentative="1">
      <w:start w:val="1"/>
      <w:numFmt w:val="bullet"/>
      <w:lvlText w:val="•"/>
      <w:lvlJc w:val="left"/>
      <w:pPr>
        <w:tabs>
          <w:tab w:val="num" w:pos="6480"/>
        </w:tabs>
        <w:ind w:left="6480" w:hanging="360"/>
      </w:pPr>
      <w:rPr>
        <w:rFonts w:ascii="Times New Roman" w:hAnsi="Times New Roman" w:hint="default"/>
      </w:rPr>
    </w:lvl>
  </w:abstractNum>
  <w:abstractNum w:abstractNumId="110">
    <w:nsid w:val="6A214F3E"/>
    <w:multiLevelType w:val="hybridMultilevel"/>
    <w:tmpl w:val="AD285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6B707B39"/>
    <w:multiLevelType w:val="hybridMultilevel"/>
    <w:tmpl w:val="74B6C5CA"/>
    <w:lvl w:ilvl="0" w:tplc="4D26FB80">
      <w:start w:val="1"/>
      <w:numFmt w:val="bullet"/>
      <w:lvlText w:val=""/>
      <w:lvlJc w:val="left"/>
      <w:pPr>
        <w:ind w:left="450" w:hanging="360"/>
      </w:pPr>
      <w:rPr>
        <w:rFonts w:ascii="Wingdings" w:hAnsi="Wingdings" w:hint="default"/>
        <w:sz w:val="40"/>
        <w:szCs w:val="4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6C553D6C"/>
    <w:multiLevelType w:val="hybridMultilevel"/>
    <w:tmpl w:val="AD481AFC"/>
    <w:lvl w:ilvl="0" w:tplc="8FB482A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CDD38E2"/>
    <w:multiLevelType w:val="hybridMultilevel"/>
    <w:tmpl w:val="E174C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CED0B67"/>
    <w:multiLevelType w:val="hybridMultilevel"/>
    <w:tmpl w:val="F37A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E700E4A"/>
    <w:multiLevelType w:val="hybridMultilevel"/>
    <w:tmpl w:val="82FC611A"/>
    <w:lvl w:ilvl="0" w:tplc="AAB45522">
      <w:start w:val="1"/>
      <w:numFmt w:val="bullet"/>
      <w:lvlText w:val=""/>
      <w:lvlJc w:val="left"/>
      <w:pPr>
        <w:ind w:left="900" w:hanging="360"/>
      </w:pPr>
      <w:rPr>
        <w:rFonts w:ascii="Wingdings" w:hAnsi="Wingdings" w:hint="default"/>
        <w:color w:val="auto"/>
        <w:sz w:val="44"/>
        <w:szCs w:val="4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6">
    <w:nsid w:val="6E737E32"/>
    <w:multiLevelType w:val="hybridMultilevel"/>
    <w:tmpl w:val="50008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02A4195"/>
    <w:multiLevelType w:val="hybridMultilevel"/>
    <w:tmpl w:val="4ECA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086231D"/>
    <w:multiLevelType w:val="hybridMultilevel"/>
    <w:tmpl w:val="C23624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9">
    <w:nsid w:val="71E65AE9"/>
    <w:multiLevelType w:val="hybridMultilevel"/>
    <w:tmpl w:val="B74A493C"/>
    <w:lvl w:ilvl="0" w:tplc="04090001">
      <w:start w:val="1"/>
      <w:numFmt w:val="bullet"/>
      <w:lvlText w:val=""/>
      <w:lvlJc w:val="left"/>
      <w:pPr>
        <w:ind w:left="720" w:hanging="360"/>
      </w:pPr>
      <w:rPr>
        <w:rFonts w:ascii="Symbol" w:hAnsi="Symbol" w:hint="default"/>
        <w:i w:val="0"/>
        <w:color w:val="auto"/>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0">
    <w:nsid w:val="74B34B19"/>
    <w:multiLevelType w:val="hybridMultilevel"/>
    <w:tmpl w:val="594AED64"/>
    <w:lvl w:ilvl="0" w:tplc="AAE45F0A">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90A55DE"/>
    <w:multiLevelType w:val="hybridMultilevel"/>
    <w:tmpl w:val="BDCE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79CE3772"/>
    <w:multiLevelType w:val="hybridMultilevel"/>
    <w:tmpl w:val="13F29D04"/>
    <w:lvl w:ilvl="0" w:tplc="14322860">
      <w:start w:val="1"/>
      <w:numFmt w:val="bullet"/>
      <w:lvlText w:val=""/>
      <w:lvlJc w:val="left"/>
      <w:pPr>
        <w:ind w:left="450" w:hanging="360"/>
      </w:pPr>
      <w:rPr>
        <w:rFonts w:ascii="Wingdings" w:hAnsi="Wingdings" w:hint="default"/>
        <w:sz w:val="4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3">
    <w:nsid w:val="7BD913C5"/>
    <w:multiLevelType w:val="hybridMultilevel"/>
    <w:tmpl w:val="2EE2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CBC01BC"/>
    <w:multiLevelType w:val="hybridMultilevel"/>
    <w:tmpl w:val="43B4E5E0"/>
    <w:lvl w:ilvl="0" w:tplc="6CE89EDA">
      <w:start w:val="1"/>
      <w:numFmt w:val="bullet"/>
      <w:lvlText w:val="•"/>
      <w:lvlJc w:val="left"/>
      <w:pPr>
        <w:tabs>
          <w:tab w:val="num" w:pos="360"/>
        </w:tabs>
        <w:ind w:left="360" w:hanging="360"/>
      </w:pPr>
      <w:rPr>
        <w:rFonts w:ascii="Arial" w:hAnsi="Arial" w:hint="default"/>
      </w:rPr>
    </w:lvl>
    <w:lvl w:ilvl="1" w:tplc="7C66BDB4">
      <w:start w:val="1"/>
      <w:numFmt w:val="bullet"/>
      <w:lvlText w:val="•"/>
      <w:lvlJc w:val="left"/>
      <w:pPr>
        <w:tabs>
          <w:tab w:val="num" w:pos="1080"/>
        </w:tabs>
        <w:ind w:left="1080" w:hanging="360"/>
      </w:pPr>
      <w:rPr>
        <w:rFonts w:ascii="Arial" w:hAnsi="Arial" w:hint="default"/>
      </w:rPr>
    </w:lvl>
    <w:lvl w:ilvl="2" w:tplc="12D8270C">
      <w:start w:val="1"/>
      <w:numFmt w:val="bullet"/>
      <w:lvlText w:val="•"/>
      <w:lvlJc w:val="left"/>
      <w:pPr>
        <w:tabs>
          <w:tab w:val="num" w:pos="1800"/>
        </w:tabs>
        <w:ind w:left="1800" w:hanging="360"/>
      </w:pPr>
      <w:rPr>
        <w:rFonts w:ascii="Arial" w:hAnsi="Arial" w:hint="default"/>
      </w:rPr>
    </w:lvl>
    <w:lvl w:ilvl="3" w:tplc="5A944730" w:tentative="1">
      <w:start w:val="1"/>
      <w:numFmt w:val="bullet"/>
      <w:lvlText w:val="•"/>
      <w:lvlJc w:val="left"/>
      <w:pPr>
        <w:tabs>
          <w:tab w:val="num" w:pos="2520"/>
        </w:tabs>
        <w:ind w:left="2520" w:hanging="360"/>
      </w:pPr>
      <w:rPr>
        <w:rFonts w:ascii="Arial" w:hAnsi="Arial" w:hint="default"/>
      </w:rPr>
    </w:lvl>
    <w:lvl w:ilvl="4" w:tplc="92D8D72E" w:tentative="1">
      <w:start w:val="1"/>
      <w:numFmt w:val="bullet"/>
      <w:lvlText w:val="•"/>
      <w:lvlJc w:val="left"/>
      <w:pPr>
        <w:tabs>
          <w:tab w:val="num" w:pos="3240"/>
        </w:tabs>
        <w:ind w:left="3240" w:hanging="360"/>
      </w:pPr>
      <w:rPr>
        <w:rFonts w:ascii="Arial" w:hAnsi="Arial" w:hint="default"/>
      </w:rPr>
    </w:lvl>
    <w:lvl w:ilvl="5" w:tplc="8BBC4A56" w:tentative="1">
      <w:start w:val="1"/>
      <w:numFmt w:val="bullet"/>
      <w:lvlText w:val="•"/>
      <w:lvlJc w:val="left"/>
      <w:pPr>
        <w:tabs>
          <w:tab w:val="num" w:pos="3960"/>
        </w:tabs>
        <w:ind w:left="3960" w:hanging="360"/>
      </w:pPr>
      <w:rPr>
        <w:rFonts w:ascii="Arial" w:hAnsi="Arial" w:hint="default"/>
      </w:rPr>
    </w:lvl>
    <w:lvl w:ilvl="6" w:tplc="2BBAFDF4" w:tentative="1">
      <w:start w:val="1"/>
      <w:numFmt w:val="bullet"/>
      <w:lvlText w:val="•"/>
      <w:lvlJc w:val="left"/>
      <w:pPr>
        <w:tabs>
          <w:tab w:val="num" w:pos="4680"/>
        </w:tabs>
        <w:ind w:left="4680" w:hanging="360"/>
      </w:pPr>
      <w:rPr>
        <w:rFonts w:ascii="Arial" w:hAnsi="Arial" w:hint="default"/>
      </w:rPr>
    </w:lvl>
    <w:lvl w:ilvl="7" w:tplc="22D6E9C6" w:tentative="1">
      <w:start w:val="1"/>
      <w:numFmt w:val="bullet"/>
      <w:lvlText w:val="•"/>
      <w:lvlJc w:val="left"/>
      <w:pPr>
        <w:tabs>
          <w:tab w:val="num" w:pos="5400"/>
        </w:tabs>
        <w:ind w:left="5400" w:hanging="360"/>
      </w:pPr>
      <w:rPr>
        <w:rFonts w:ascii="Arial" w:hAnsi="Arial" w:hint="default"/>
      </w:rPr>
    </w:lvl>
    <w:lvl w:ilvl="8" w:tplc="D4427546" w:tentative="1">
      <w:start w:val="1"/>
      <w:numFmt w:val="bullet"/>
      <w:lvlText w:val="•"/>
      <w:lvlJc w:val="left"/>
      <w:pPr>
        <w:tabs>
          <w:tab w:val="num" w:pos="6120"/>
        </w:tabs>
        <w:ind w:left="6120" w:hanging="360"/>
      </w:pPr>
      <w:rPr>
        <w:rFonts w:ascii="Arial" w:hAnsi="Arial" w:hint="default"/>
      </w:rPr>
    </w:lvl>
  </w:abstractNum>
  <w:abstractNum w:abstractNumId="125">
    <w:nsid w:val="7EB54AC0"/>
    <w:multiLevelType w:val="hybridMultilevel"/>
    <w:tmpl w:val="BDE0A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7F0B0B9A"/>
    <w:multiLevelType w:val="hybridMultilevel"/>
    <w:tmpl w:val="87A8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F953E78"/>
    <w:multiLevelType w:val="hybridMultilevel"/>
    <w:tmpl w:val="F1EA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8"/>
  </w:num>
  <w:num w:numId="3">
    <w:abstractNumId w:val="9"/>
  </w:num>
  <w:num w:numId="4">
    <w:abstractNumId w:val="40"/>
  </w:num>
  <w:num w:numId="5">
    <w:abstractNumId w:val="79"/>
  </w:num>
  <w:num w:numId="6">
    <w:abstractNumId w:val="56"/>
  </w:num>
  <w:num w:numId="7">
    <w:abstractNumId w:val="93"/>
  </w:num>
  <w:num w:numId="8">
    <w:abstractNumId w:val="116"/>
  </w:num>
  <w:num w:numId="9">
    <w:abstractNumId w:val="121"/>
  </w:num>
  <w:num w:numId="10">
    <w:abstractNumId w:val="123"/>
  </w:num>
  <w:num w:numId="11">
    <w:abstractNumId w:val="60"/>
  </w:num>
  <w:num w:numId="12">
    <w:abstractNumId w:val="72"/>
  </w:num>
  <w:num w:numId="13">
    <w:abstractNumId w:val="99"/>
  </w:num>
  <w:num w:numId="14">
    <w:abstractNumId w:val="90"/>
  </w:num>
  <w:num w:numId="15">
    <w:abstractNumId w:val="27"/>
  </w:num>
  <w:num w:numId="16">
    <w:abstractNumId w:val="47"/>
  </w:num>
  <w:num w:numId="17">
    <w:abstractNumId w:val="61"/>
  </w:num>
  <w:num w:numId="18">
    <w:abstractNumId w:val="87"/>
  </w:num>
  <w:num w:numId="19">
    <w:abstractNumId w:val="83"/>
  </w:num>
  <w:num w:numId="20">
    <w:abstractNumId w:val="63"/>
  </w:num>
  <w:num w:numId="21">
    <w:abstractNumId w:val="113"/>
  </w:num>
  <w:num w:numId="22">
    <w:abstractNumId w:val="117"/>
  </w:num>
  <w:num w:numId="23">
    <w:abstractNumId w:val="54"/>
  </w:num>
  <w:num w:numId="24">
    <w:abstractNumId w:val="5"/>
  </w:num>
  <w:num w:numId="25">
    <w:abstractNumId w:val="126"/>
  </w:num>
  <w:num w:numId="26">
    <w:abstractNumId w:val="97"/>
  </w:num>
  <w:num w:numId="27">
    <w:abstractNumId w:val="103"/>
  </w:num>
  <w:num w:numId="28">
    <w:abstractNumId w:val="67"/>
  </w:num>
  <w:num w:numId="29">
    <w:abstractNumId w:val="20"/>
  </w:num>
  <w:num w:numId="30">
    <w:abstractNumId w:val="94"/>
  </w:num>
  <w:num w:numId="31">
    <w:abstractNumId w:val="125"/>
  </w:num>
  <w:num w:numId="32">
    <w:abstractNumId w:val="91"/>
  </w:num>
  <w:num w:numId="33">
    <w:abstractNumId w:val="88"/>
  </w:num>
  <w:num w:numId="34">
    <w:abstractNumId w:val="15"/>
  </w:num>
  <w:num w:numId="35">
    <w:abstractNumId w:val="25"/>
  </w:num>
  <w:num w:numId="36">
    <w:abstractNumId w:val="53"/>
  </w:num>
  <w:num w:numId="37">
    <w:abstractNumId w:val="26"/>
  </w:num>
  <w:num w:numId="38">
    <w:abstractNumId w:val="21"/>
  </w:num>
  <w:num w:numId="39">
    <w:abstractNumId w:val="38"/>
  </w:num>
  <w:num w:numId="40">
    <w:abstractNumId w:val="28"/>
  </w:num>
  <w:num w:numId="41">
    <w:abstractNumId w:val="58"/>
  </w:num>
  <w:num w:numId="42">
    <w:abstractNumId w:val="84"/>
  </w:num>
  <w:num w:numId="43">
    <w:abstractNumId w:val="96"/>
  </w:num>
  <w:num w:numId="44">
    <w:abstractNumId w:val="71"/>
  </w:num>
  <w:num w:numId="45">
    <w:abstractNumId w:val="70"/>
  </w:num>
  <w:num w:numId="46">
    <w:abstractNumId w:val="85"/>
  </w:num>
  <w:num w:numId="47">
    <w:abstractNumId w:val="80"/>
  </w:num>
  <w:num w:numId="48">
    <w:abstractNumId w:val="4"/>
  </w:num>
  <w:num w:numId="49">
    <w:abstractNumId w:val="48"/>
  </w:num>
  <w:num w:numId="50">
    <w:abstractNumId w:val="13"/>
  </w:num>
  <w:num w:numId="51">
    <w:abstractNumId w:val="119"/>
  </w:num>
  <w:num w:numId="52">
    <w:abstractNumId w:val="39"/>
  </w:num>
  <w:num w:numId="53">
    <w:abstractNumId w:val="8"/>
  </w:num>
  <w:num w:numId="54">
    <w:abstractNumId w:val="114"/>
  </w:num>
  <w:num w:numId="55">
    <w:abstractNumId w:val="65"/>
  </w:num>
  <w:num w:numId="56">
    <w:abstractNumId w:val="109"/>
  </w:num>
  <w:num w:numId="57">
    <w:abstractNumId w:val="124"/>
  </w:num>
  <w:num w:numId="58">
    <w:abstractNumId w:val="42"/>
  </w:num>
  <w:num w:numId="59">
    <w:abstractNumId w:val="77"/>
  </w:num>
  <w:num w:numId="60">
    <w:abstractNumId w:val="11"/>
  </w:num>
  <w:num w:numId="61">
    <w:abstractNumId w:val="107"/>
  </w:num>
  <w:num w:numId="62">
    <w:abstractNumId w:val="100"/>
  </w:num>
  <w:num w:numId="63">
    <w:abstractNumId w:val="22"/>
  </w:num>
  <w:num w:numId="64">
    <w:abstractNumId w:val="12"/>
  </w:num>
  <w:num w:numId="65">
    <w:abstractNumId w:val="41"/>
  </w:num>
  <w:num w:numId="66">
    <w:abstractNumId w:val="57"/>
  </w:num>
  <w:num w:numId="67">
    <w:abstractNumId w:val="19"/>
  </w:num>
  <w:num w:numId="68">
    <w:abstractNumId w:val="108"/>
  </w:num>
  <w:num w:numId="69">
    <w:abstractNumId w:val="112"/>
  </w:num>
  <w:num w:numId="70">
    <w:abstractNumId w:val="98"/>
  </w:num>
  <w:num w:numId="71">
    <w:abstractNumId w:val="1"/>
  </w:num>
  <w:num w:numId="72">
    <w:abstractNumId w:val="78"/>
  </w:num>
  <w:num w:numId="73">
    <w:abstractNumId w:val="33"/>
  </w:num>
  <w:num w:numId="74">
    <w:abstractNumId w:val="29"/>
  </w:num>
  <w:num w:numId="75">
    <w:abstractNumId w:val="118"/>
  </w:num>
  <w:num w:numId="76">
    <w:abstractNumId w:val="10"/>
  </w:num>
  <w:num w:numId="77">
    <w:abstractNumId w:val="2"/>
  </w:num>
  <w:num w:numId="78">
    <w:abstractNumId w:val="17"/>
  </w:num>
  <w:num w:numId="79">
    <w:abstractNumId w:val="43"/>
  </w:num>
  <w:num w:numId="80">
    <w:abstractNumId w:val="30"/>
  </w:num>
  <w:num w:numId="81">
    <w:abstractNumId w:val="122"/>
  </w:num>
  <w:num w:numId="82">
    <w:abstractNumId w:val="44"/>
  </w:num>
  <w:num w:numId="83">
    <w:abstractNumId w:val="115"/>
  </w:num>
  <w:num w:numId="84">
    <w:abstractNumId w:val="127"/>
  </w:num>
  <w:num w:numId="85">
    <w:abstractNumId w:val="46"/>
  </w:num>
  <w:num w:numId="86">
    <w:abstractNumId w:val="59"/>
  </w:num>
  <w:num w:numId="87">
    <w:abstractNumId w:val="3"/>
  </w:num>
  <w:num w:numId="88">
    <w:abstractNumId w:val="23"/>
  </w:num>
  <w:num w:numId="89">
    <w:abstractNumId w:val="64"/>
  </w:num>
  <w:num w:numId="90">
    <w:abstractNumId w:val="81"/>
  </w:num>
  <w:num w:numId="91">
    <w:abstractNumId w:val="69"/>
  </w:num>
  <w:num w:numId="92">
    <w:abstractNumId w:val="7"/>
  </w:num>
  <w:num w:numId="93">
    <w:abstractNumId w:val="52"/>
  </w:num>
  <w:num w:numId="94">
    <w:abstractNumId w:val="105"/>
  </w:num>
  <w:num w:numId="95">
    <w:abstractNumId w:val="37"/>
  </w:num>
  <w:num w:numId="96">
    <w:abstractNumId w:val="35"/>
  </w:num>
  <w:num w:numId="97">
    <w:abstractNumId w:val="50"/>
  </w:num>
  <w:num w:numId="98">
    <w:abstractNumId w:val="55"/>
  </w:num>
  <w:num w:numId="99">
    <w:abstractNumId w:val="66"/>
  </w:num>
  <w:num w:numId="100">
    <w:abstractNumId w:val="62"/>
  </w:num>
  <w:num w:numId="101">
    <w:abstractNumId w:val="45"/>
  </w:num>
  <w:num w:numId="102">
    <w:abstractNumId w:val="14"/>
  </w:num>
  <w:num w:numId="103">
    <w:abstractNumId w:val="73"/>
  </w:num>
  <w:num w:numId="104">
    <w:abstractNumId w:val="36"/>
  </w:num>
  <w:num w:numId="105">
    <w:abstractNumId w:val="95"/>
  </w:num>
  <w:num w:numId="106">
    <w:abstractNumId w:val="16"/>
  </w:num>
  <w:num w:numId="107">
    <w:abstractNumId w:val="31"/>
  </w:num>
  <w:num w:numId="108">
    <w:abstractNumId w:val="75"/>
  </w:num>
  <w:num w:numId="109">
    <w:abstractNumId w:val="111"/>
  </w:num>
  <w:num w:numId="110">
    <w:abstractNumId w:val="0"/>
  </w:num>
  <w:num w:numId="111">
    <w:abstractNumId w:val="92"/>
  </w:num>
  <w:num w:numId="112">
    <w:abstractNumId w:val="32"/>
  </w:num>
  <w:num w:numId="113">
    <w:abstractNumId w:val="51"/>
  </w:num>
  <w:num w:numId="114">
    <w:abstractNumId w:val="89"/>
  </w:num>
  <w:num w:numId="115">
    <w:abstractNumId w:val="120"/>
  </w:num>
  <w:num w:numId="116">
    <w:abstractNumId w:val="76"/>
  </w:num>
  <w:num w:numId="117">
    <w:abstractNumId w:val="24"/>
  </w:num>
  <w:num w:numId="118">
    <w:abstractNumId w:val="68"/>
  </w:num>
  <w:num w:numId="119">
    <w:abstractNumId w:val="101"/>
  </w:num>
  <w:num w:numId="120">
    <w:abstractNumId w:val="82"/>
  </w:num>
  <w:num w:numId="121">
    <w:abstractNumId w:val="106"/>
  </w:num>
  <w:num w:numId="122">
    <w:abstractNumId w:val="34"/>
  </w:num>
  <w:num w:numId="123">
    <w:abstractNumId w:val="104"/>
  </w:num>
  <w:num w:numId="124">
    <w:abstractNumId w:val="86"/>
  </w:num>
  <w:num w:numId="125">
    <w:abstractNumId w:val="74"/>
  </w:num>
  <w:num w:numId="126">
    <w:abstractNumId w:val="102"/>
  </w:num>
  <w:num w:numId="127">
    <w:abstractNumId w:val="6"/>
  </w:num>
  <w:num w:numId="128">
    <w:abstractNumId w:val="11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94C6E"/>
    <w:rsid w:val="0001358F"/>
    <w:rsid w:val="000C38E5"/>
    <w:rsid w:val="000C5F53"/>
    <w:rsid w:val="000D097B"/>
    <w:rsid w:val="00101845"/>
    <w:rsid w:val="00132AE5"/>
    <w:rsid w:val="00133C28"/>
    <w:rsid w:val="001712F9"/>
    <w:rsid w:val="001C215E"/>
    <w:rsid w:val="001E2A33"/>
    <w:rsid w:val="0024380F"/>
    <w:rsid w:val="002902FB"/>
    <w:rsid w:val="00294C6E"/>
    <w:rsid w:val="00296748"/>
    <w:rsid w:val="002A55DC"/>
    <w:rsid w:val="002B6484"/>
    <w:rsid w:val="002C292C"/>
    <w:rsid w:val="002D1910"/>
    <w:rsid w:val="002F590F"/>
    <w:rsid w:val="003254C5"/>
    <w:rsid w:val="003408E3"/>
    <w:rsid w:val="00345830"/>
    <w:rsid w:val="00351B9C"/>
    <w:rsid w:val="0039353F"/>
    <w:rsid w:val="003A4EA5"/>
    <w:rsid w:val="003D424B"/>
    <w:rsid w:val="003E4D22"/>
    <w:rsid w:val="003E674A"/>
    <w:rsid w:val="004000D0"/>
    <w:rsid w:val="00423E38"/>
    <w:rsid w:val="00446258"/>
    <w:rsid w:val="00465319"/>
    <w:rsid w:val="00491CEE"/>
    <w:rsid w:val="0049619D"/>
    <w:rsid w:val="004A0540"/>
    <w:rsid w:val="004A18A2"/>
    <w:rsid w:val="004C6FC0"/>
    <w:rsid w:val="004D722D"/>
    <w:rsid w:val="004E5E05"/>
    <w:rsid w:val="00520073"/>
    <w:rsid w:val="0053789C"/>
    <w:rsid w:val="00540152"/>
    <w:rsid w:val="00552716"/>
    <w:rsid w:val="00591860"/>
    <w:rsid w:val="005D140B"/>
    <w:rsid w:val="00600D20"/>
    <w:rsid w:val="00601953"/>
    <w:rsid w:val="00636783"/>
    <w:rsid w:val="00665DEB"/>
    <w:rsid w:val="0068596A"/>
    <w:rsid w:val="006E73DF"/>
    <w:rsid w:val="00703FF7"/>
    <w:rsid w:val="007233DF"/>
    <w:rsid w:val="007446DD"/>
    <w:rsid w:val="00774231"/>
    <w:rsid w:val="0077454E"/>
    <w:rsid w:val="007A12CE"/>
    <w:rsid w:val="007A1ED2"/>
    <w:rsid w:val="007B4B61"/>
    <w:rsid w:val="007B7E0E"/>
    <w:rsid w:val="007C5F53"/>
    <w:rsid w:val="007C6E94"/>
    <w:rsid w:val="007D417F"/>
    <w:rsid w:val="0083504F"/>
    <w:rsid w:val="00865F9A"/>
    <w:rsid w:val="00897AA2"/>
    <w:rsid w:val="008A380C"/>
    <w:rsid w:val="008B5650"/>
    <w:rsid w:val="008D013B"/>
    <w:rsid w:val="008D3631"/>
    <w:rsid w:val="00914C04"/>
    <w:rsid w:val="00926124"/>
    <w:rsid w:val="0098595D"/>
    <w:rsid w:val="00997D32"/>
    <w:rsid w:val="009A0F30"/>
    <w:rsid w:val="009B51AE"/>
    <w:rsid w:val="009B7298"/>
    <w:rsid w:val="009E60D1"/>
    <w:rsid w:val="009F5C7B"/>
    <w:rsid w:val="00A56CDF"/>
    <w:rsid w:val="00A718A8"/>
    <w:rsid w:val="00A959CA"/>
    <w:rsid w:val="00AA494A"/>
    <w:rsid w:val="00AB78FE"/>
    <w:rsid w:val="00AC69AC"/>
    <w:rsid w:val="00AE7243"/>
    <w:rsid w:val="00AE7534"/>
    <w:rsid w:val="00B56A26"/>
    <w:rsid w:val="00B71FF5"/>
    <w:rsid w:val="00B83EB6"/>
    <w:rsid w:val="00B96382"/>
    <w:rsid w:val="00B964A3"/>
    <w:rsid w:val="00BB0350"/>
    <w:rsid w:val="00BB5D48"/>
    <w:rsid w:val="00BC1038"/>
    <w:rsid w:val="00C3551B"/>
    <w:rsid w:val="00C375ED"/>
    <w:rsid w:val="00C41494"/>
    <w:rsid w:val="00C5159A"/>
    <w:rsid w:val="00C64095"/>
    <w:rsid w:val="00C72295"/>
    <w:rsid w:val="00C95162"/>
    <w:rsid w:val="00CF57A8"/>
    <w:rsid w:val="00D32710"/>
    <w:rsid w:val="00D332D9"/>
    <w:rsid w:val="00D9069F"/>
    <w:rsid w:val="00DC05D1"/>
    <w:rsid w:val="00DC4B1D"/>
    <w:rsid w:val="00DD3B50"/>
    <w:rsid w:val="00DF295A"/>
    <w:rsid w:val="00DF4561"/>
    <w:rsid w:val="00E2541F"/>
    <w:rsid w:val="00E40102"/>
    <w:rsid w:val="00E600BB"/>
    <w:rsid w:val="00EB1146"/>
    <w:rsid w:val="00EE4E54"/>
    <w:rsid w:val="00F010A8"/>
    <w:rsid w:val="00F50C95"/>
    <w:rsid w:val="00F6132C"/>
    <w:rsid w:val="00F635C1"/>
    <w:rsid w:val="00F82558"/>
    <w:rsid w:val="00F87B60"/>
    <w:rsid w:val="00F9120D"/>
    <w:rsid w:val="00F97985"/>
    <w:rsid w:val="00F97AD4"/>
    <w:rsid w:val="00FB232A"/>
    <w:rsid w:val="00FB5339"/>
    <w:rsid w:val="00FB7874"/>
    <w:rsid w:val="00FC2F3A"/>
    <w:rsid w:val="00FC3F98"/>
    <w:rsid w:val="00FD4F32"/>
    <w:rsid w:val="00FE0464"/>
    <w:rsid w:val="00FE1510"/>
    <w:rsid w:val="00FE4898"/>
    <w:rsid w:val="00FE7219"/>
    <w:rsid w:val="00FF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6E"/>
    <w:rPr>
      <w:rFonts w:eastAsiaTheme="minorEastAsia"/>
    </w:rPr>
  </w:style>
  <w:style w:type="paragraph" w:styleId="Heading1">
    <w:name w:val="heading 1"/>
    <w:aliases w:val=" Char Char Char,Char Char Char"/>
    <w:basedOn w:val="Normal"/>
    <w:next w:val="Normal"/>
    <w:link w:val="Heading1Char"/>
    <w:qFormat/>
    <w:rsid w:val="0077454E"/>
    <w:pPr>
      <w:keepNext/>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qFormat/>
    <w:rsid w:val="009E60D1"/>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semiHidden/>
    <w:unhideWhenUsed/>
    <w:qFormat/>
    <w:rsid w:val="009E60D1"/>
    <w:pPr>
      <w:spacing w:after="0"/>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9E60D1"/>
    <w:pPr>
      <w:keepNext/>
      <w:spacing w:before="240" w:after="60" w:line="240" w:lineRule="auto"/>
      <w:outlineLvl w:val="3"/>
    </w:pPr>
    <w:rPr>
      <w:rFonts w:ascii="Calibri" w:eastAsia="Times New Roman" w:hAnsi="Calibri" w:cs="Mangal"/>
      <w:b/>
      <w:bCs/>
      <w:sz w:val="28"/>
      <w:szCs w:val="28"/>
    </w:rPr>
  </w:style>
  <w:style w:type="paragraph" w:styleId="Heading5">
    <w:name w:val="heading 5"/>
    <w:basedOn w:val="Normal"/>
    <w:next w:val="Normal"/>
    <w:link w:val="Heading5Char"/>
    <w:uiPriority w:val="9"/>
    <w:semiHidden/>
    <w:unhideWhenUsed/>
    <w:qFormat/>
    <w:rsid w:val="009E60D1"/>
    <w:pPr>
      <w:spacing w:before="200" w:after="0"/>
      <w:outlineLvl w:val="4"/>
    </w:pPr>
    <w:rPr>
      <w:smallCaps/>
      <w:color w:val="943634" w:themeColor="accent2" w:themeShade="BF"/>
      <w:spacing w:val="10"/>
      <w:szCs w:val="26"/>
      <w:lang w:bidi="ar-SA"/>
    </w:rPr>
  </w:style>
  <w:style w:type="paragraph" w:styleId="Heading6">
    <w:name w:val="heading 6"/>
    <w:basedOn w:val="Normal"/>
    <w:next w:val="Normal"/>
    <w:link w:val="Heading6Char"/>
    <w:uiPriority w:val="9"/>
    <w:qFormat/>
    <w:rsid w:val="009E60D1"/>
    <w:pPr>
      <w:keepNext/>
      <w:spacing w:after="0" w:line="240" w:lineRule="auto"/>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uiPriority w:val="9"/>
    <w:qFormat/>
    <w:rsid w:val="009E60D1"/>
    <w:pPr>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semiHidden/>
    <w:unhideWhenUsed/>
    <w:qFormat/>
    <w:rsid w:val="009E60D1"/>
    <w:pPr>
      <w:spacing w:after="0"/>
      <w:outlineLvl w:val="7"/>
    </w:pPr>
    <w:rPr>
      <w:b/>
      <w:i/>
      <w:smallCaps/>
      <w:color w:val="943634" w:themeColor="accent2" w:themeShade="BF"/>
      <w:szCs w:val="22"/>
      <w:lang w:bidi="ar-SA"/>
    </w:rPr>
  </w:style>
  <w:style w:type="paragraph" w:styleId="Heading9">
    <w:name w:val="heading 9"/>
    <w:basedOn w:val="Normal"/>
    <w:next w:val="Normal"/>
    <w:link w:val="Heading9Char"/>
    <w:uiPriority w:val="9"/>
    <w:semiHidden/>
    <w:unhideWhenUsed/>
    <w:qFormat/>
    <w:rsid w:val="009E60D1"/>
    <w:pPr>
      <w:spacing w:after="0"/>
      <w:outlineLvl w:val="8"/>
    </w:pPr>
    <w:rPr>
      <w:b/>
      <w:i/>
      <w:smallCaps/>
      <w:color w:val="622423" w:themeColor="accent2"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6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4C6E"/>
    <w:pPr>
      <w:widowControl w:val="0"/>
      <w:autoSpaceDE w:val="0"/>
      <w:autoSpaceDN w:val="0"/>
      <w:adjustRightInd w:val="0"/>
      <w:spacing w:after="0" w:line="240" w:lineRule="auto"/>
    </w:pPr>
    <w:rPr>
      <w:rFonts w:ascii="Book Antiqua" w:eastAsia="Times New Roman" w:hAnsi="Book Antiqua" w:cs="Book Antiqua"/>
      <w:color w:val="000000"/>
      <w:sz w:val="24"/>
      <w:szCs w:val="24"/>
      <w:lang w:bidi="ar-SA"/>
    </w:rPr>
  </w:style>
  <w:style w:type="paragraph" w:styleId="Header">
    <w:name w:val="header"/>
    <w:basedOn w:val="Normal"/>
    <w:link w:val="HeaderChar"/>
    <w:uiPriority w:val="99"/>
    <w:unhideWhenUsed/>
    <w:rsid w:val="0029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6E"/>
    <w:rPr>
      <w:rFonts w:eastAsiaTheme="minorEastAsia"/>
    </w:rPr>
  </w:style>
  <w:style w:type="paragraph" w:styleId="Footer">
    <w:name w:val="footer"/>
    <w:basedOn w:val="Normal"/>
    <w:link w:val="FooterChar"/>
    <w:uiPriority w:val="99"/>
    <w:unhideWhenUsed/>
    <w:rsid w:val="0029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6E"/>
    <w:rPr>
      <w:rFonts w:eastAsiaTheme="minorEastAsia"/>
    </w:rPr>
  </w:style>
  <w:style w:type="paragraph" w:styleId="NoSpacing">
    <w:name w:val="No Spacing"/>
    <w:link w:val="NoSpacingChar"/>
    <w:uiPriority w:val="1"/>
    <w:qFormat/>
    <w:rsid w:val="00294C6E"/>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294C6E"/>
    <w:rPr>
      <w:rFonts w:eastAsiaTheme="minorEastAsia"/>
      <w:szCs w:val="22"/>
      <w:lang w:bidi="ar-SA"/>
    </w:rPr>
  </w:style>
  <w:style w:type="paragraph" w:styleId="BodyTextIndent">
    <w:name w:val="Body Text Indent"/>
    <w:basedOn w:val="Normal"/>
    <w:link w:val="BodyTextIndentChar"/>
    <w:uiPriority w:val="99"/>
    <w:rsid w:val="00FD4F32"/>
    <w:pPr>
      <w:tabs>
        <w:tab w:val="left" w:pos="-720"/>
      </w:tabs>
      <w:suppressAutoHyphens/>
      <w:spacing w:after="0" w:line="240" w:lineRule="auto"/>
      <w:ind w:left="720"/>
      <w:jc w:val="both"/>
    </w:pPr>
    <w:rPr>
      <w:rFonts w:ascii="Arial" w:eastAsia="Times New Roman" w:hAnsi="Arial" w:cs="Times New Roman"/>
      <w:spacing w:val="-3"/>
      <w:sz w:val="24"/>
      <w:lang w:bidi="ar-SA"/>
    </w:rPr>
  </w:style>
  <w:style w:type="character" w:customStyle="1" w:styleId="BodyTextIndentChar">
    <w:name w:val="Body Text Indent Char"/>
    <w:basedOn w:val="DefaultParagraphFont"/>
    <w:link w:val="BodyTextIndent"/>
    <w:uiPriority w:val="99"/>
    <w:rsid w:val="00FD4F32"/>
    <w:rPr>
      <w:rFonts w:ascii="Arial" w:eastAsia="Times New Roman" w:hAnsi="Arial" w:cs="Times New Roman"/>
      <w:spacing w:val="-3"/>
      <w:sz w:val="24"/>
      <w:lang w:bidi="ar-SA"/>
    </w:rPr>
  </w:style>
  <w:style w:type="paragraph" w:styleId="ListParagraph">
    <w:name w:val="List Paragraph"/>
    <w:basedOn w:val="Normal"/>
    <w:link w:val="ListParagraphChar"/>
    <w:uiPriority w:val="34"/>
    <w:qFormat/>
    <w:rsid w:val="00FD4F32"/>
    <w:pPr>
      <w:ind w:left="720"/>
      <w:contextualSpacing/>
    </w:pPr>
    <w:rPr>
      <w:rFonts w:eastAsiaTheme="minorHAnsi"/>
      <w:szCs w:val="22"/>
      <w:lang w:bidi="ar-SA"/>
    </w:rPr>
  </w:style>
  <w:style w:type="character" w:customStyle="1" w:styleId="ListParagraphChar">
    <w:name w:val="List Paragraph Char"/>
    <w:basedOn w:val="DefaultParagraphFont"/>
    <w:link w:val="ListParagraph"/>
    <w:uiPriority w:val="34"/>
    <w:rsid w:val="00FD4F32"/>
    <w:rPr>
      <w:szCs w:val="22"/>
      <w:lang w:bidi="ar-SA"/>
    </w:rPr>
  </w:style>
  <w:style w:type="character" w:customStyle="1" w:styleId="highlight">
    <w:name w:val="highlight"/>
    <w:basedOn w:val="DefaultParagraphFont"/>
    <w:rsid w:val="00B83EB6"/>
  </w:style>
  <w:style w:type="character" w:customStyle="1" w:styleId="rphighlightallclass">
    <w:name w:val="rphighlightallclass"/>
    <w:basedOn w:val="DefaultParagraphFont"/>
    <w:rsid w:val="00B83EB6"/>
  </w:style>
  <w:style w:type="character" w:customStyle="1" w:styleId="currenthithighlight">
    <w:name w:val="currenthithighlight"/>
    <w:basedOn w:val="DefaultParagraphFont"/>
    <w:rsid w:val="00B83EB6"/>
  </w:style>
  <w:style w:type="paragraph" w:styleId="BalloonText">
    <w:name w:val="Balloon Text"/>
    <w:basedOn w:val="Normal"/>
    <w:link w:val="BalloonTextChar"/>
    <w:uiPriority w:val="99"/>
    <w:semiHidden/>
    <w:unhideWhenUsed/>
    <w:rsid w:val="00EE4E5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E4E54"/>
    <w:rPr>
      <w:rFonts w:ascii="Tahoma" w:eastAsiaTheme="minorEastAsia" w:hAnsi="Tahoma" w:cs="Tahoma"/>
      <w:sz w:val="16"/>
      <w:szCs w:val="14"/>
    </w:rPr>
  </w:style>
  <w:style w:type="character" w:customStyle="1" w:styleId="Heading1Char">
    <w:name w:val="Heading 1 Char"/>
    <w:aliases w:val=" Char Char Char Char,Char Char Char Char"/>
    <w:basedOn w:val="DefaultParagraphFont"/>
    <w:link w:val="Heading1"/>
    <w:rsid w:val="0077454E"/>
    <w:rPr>
      <w:rFonts w:ascii="Cambria" w:eastAsia="Times New Roman" w:hAnsi="Cambria" w:cs="Times New Roman"/>
      <w:b/>
      <w:bCs/>
      <w:kern w:val="32"/>
      <w:sz w:val="32"/>
      <w:szCs w:val="32"/>
      <w:lang w:bidi="ar-SA"/>
    </w:rPr>
  </w:style>
  <w:style w:type="character" w:customStyle="1" w:styleId="apple-converted-space">
    <w:name w:val="apple-converted-space"/>
    <w:basedOn w:val="DefaultParagraphFont"/>
    <w:rsid w:val="0077454E"/>
  </w:style>
  <w:style w:type="character" w:customStyle="1" w:styleId="Heading2Char">
    <w:name w:val="Heading 2 Char"/>
    <w:basedOn w:val="DefaultParagraphFont"/>
    <w:link w:val="Heading2"/>
    <w:rsid w:val="009E60D1"/>
    <w:rPr>
      <w:rFonts w:ascii="Cambria" w:eastAsia="Times New Roman" w:hAnsi="Cambria" w:cs="Times New Roman"/>
      <w:b/>
      <w:bCs/>
      <w:i/>
      <w:iCs/>
      <w:sz w:val="28"/>
      <w:szCs w:val="28"/>
      <w:lang w:bidi="ar-SA"/>
    </w:rPr>
  </w:style>
  <w:style w:type="character" w:customStyle="1" w:styleId="Heading4Char">
    <w:name w:val="Heading 4 Char"/>
    <w:basedOn w:val="DefaultParagraphFont"/>
    <w:link w:val="Heading4"/>
    <w:uiPriority w:val="9"/>
    <w:rsid w:val="009E60D1"/>
    <w:rPr>
      <w:rFonts w:ascii="Calibri" w:eastAsia="Times New Roman" w:hAnsi="Calibri" w:cs="Mangal"/>
      <w:b/>
      <w:bCs/>
      <w:sz w:val="28"/>
      <w:szCs w:val="28"/>
    </w:rPr>
  </w:style>
  <w:style w:type="character" w:customStyle="1" w:styleId="Heading6Char">
    <w:name w:val="Heading 6 Char"/>
    <w:basedOn w:val="DefaultParagraphFont"/>
    <w:link w:val="Heading6"/>
    <w:uiPriority w:val="9"/>
    <w:rsid w:val="009E60D1"/>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uiPriority w:val="9"/>
    <w:rsid w:val="009E60D1"/>
    <w:rPr>
      <w:rFonts w:ascii="Calibri" w:eastAsia="Times New Roman" w:hAnsi="Calibri" w:cs="Times New Roman"/>
      <w:sz w:val="24"/>
      <w:szCs w:val="24"/>
      <w:lang w:bidi="ar-SA"/>
    </w:rPr>
  </w:style>
  <w:style w:type="character" w:styleId="Hyperlink">
    <w:name w:val="Hyperlink"/>
    <w:uiPriority w:val="99"/>
    <w:rsid w:val="009E60D1"/>
    <w:rPr>
      <w:color w:val="0000FF"/>
      <w:u w:val="single"/>
    </w:rPr>
  </w:style>
  <w:style w:type="paragraph" w:styleId="NormalWeb">
    <w:name w:val="Normal (Web)"/>
    <w:basedOn w:val="Normal"/>
    <w:uiPriority w:val="99"/>
    <w:rsid w:val="009E60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9E60D1"/>
    <w:pPr>
      <w:spacing w:after="0" w:line="240" w:lineRule="auto"/>
    </w:pPr>
    <w:rPr>
      <w:rFonts w:ascii="Times New Roman" w:eastAsia="Times New Roman" w:hAnsi="Times New Roman" w:cs="Times New Roman"/>
      <w:color w:val="FF0000"/>
      <w:sz w:val="24"/>
      <w:szCs w:val="24"/>
      <w:lang w:bidi="ar-SA"/>
    </w:rPr>
  </w:style>
  <w:style w:type="character" w:customStyle="1" w:styleId="BodyTextChar">
    <w:name w:val="Body Text Char"/>
    <w:basedOn w:val="DefaultParagraphFont"/>
    <w:link w:val="BodyText"/>
    <w:rsid w:val="009E60D1"/>
    <w:rPr>
      <w:rFonts w:ascii="Times New Roman" w:eastAsia="Times New Roman" w:hAnsi="Times New Roman" w:cs="Times New Roman"/>
      <w:color w:val="FF0000"/>
      <w:sz w:val="24"/>
      <w:szCs w:val="24"/>
      <w:lang w:bidi="ar-SA"/>
    </w:rPr>
  </w:style>
  <w:style w:type="character" w:styleId="Strong">
    <w:name w:val="Strong"/>
    <w:uiPriority w:val="22"/>
    <w:qFormat/>
    <w:rsid w:val="009E60D1"/>
    <w:rPr>
      <w:b/>
      <w:bCs/>
    </w:rPr>
  </w:style>
  <w:style w:type="paragraph" w:styleId="HTMLPreformatted">
    <w:name w:val="HTML Preformatted"/>
    <w:basedOn w:val="Normal"/>
    <w:link w:val="HTMLPreformattedChar"/>
    <w:rsid w:val="009E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bidi="ar-SA"/>
    </w:rPr>
  </w:style>
  <w:style w:type="character" w:customStyle="1" w:styleId="HTMLPreformattedChar">
    <w:name w:val="HTML Preformatted Char"/>
    <w:basedOn w:val="DefaultParagraphFont"/>
    <w:link w:val="HTMLPreformatted"/>
    <w:rsid w:val="009E60D1"/>
    <w:rPr>
      <w:rFonts w:ascii="Courier New" w:eastAsia="Times New Roman" w:hAnsi="Courier New" w:cs="Courier New"/>
      <w:color w:val="000000"/>
      <w:sz w:val="18"/>
      <w:szCs w:val="18"/>
      <w:lang w:bidi="ar-SA"/>
    </w:rPr>
  </w:style>
  <w:style w:type="paragraph" w:styleId="BlockText">
    <w:name w:val="Block Text"/>
    <w:basedOn w:val="Normal"/>
    <w:rsid w:val="009E60D1"/>
    <w:pPr>
      <w:tabs>
        <w:tab w:val="right" w:pos="7110"/>
      </w:tabs>
      <w:spacing w:after="0" w:line="240" w:lineRule="auto"/>
      <w:ind w:left="-1800" w:right="-1800" w:firstLine="14"/>
    </w:pPr>
    <w:rPr>
      <w:rFonts w:ascii="Times New Roman" w:eastAsia="Times New Roman" w:hAnsi="Times New Roman" w:cs="Times New Roman"/>
      <w:sz w:val="28"/>
      <w:lang w:bidi="ar-SA"/>
    </w:rPr>
  </w:style>
  <w:style w:type="character" w:customStyle="1" w:styleId="yshortcuts">
    <w:name w:val="yshortcuts"/>
    <w:basedOn w:val="DefaultParagraphFont"/>
    <w:rsid w:val="009E60D1"/>
  </w:style>
  <w:style w:type="paragraph" w:customStyle="1" w:styleId="Style">
    <w:name w:val="Style"/>
    <w:rsid w:val="009E60D1"/>
    <w:pPr>
      <w:widowControl w:val="0"/>
      <w:autoSpaceDE w:val="0"/>
      <w:autoSpaceDN w:val="0"/>
      <w:adjustRightInd w:val="0"/>
      <w:spacing w:after="0" w:line="240" w:lineRule="auto"/>
    </w:pPr>
    <w:rPr>
      <w:rFonts w:ascii="Arial" w:eastAsia="Times New Roman" w:hAnsi="Arial" w:cs="Arial"/>
      <w:sz w:val="20"/>
      <w:szCs w:val="24"/>
      <w:lang w:bidi="ar-SA"/>
    </w:rPr>
  </w:style>
  <w:style w:type="character" w:customStyle="1" w:styleId="caps">
    <w:name w:val="caps"/>
    <w:basedOn w:val="DefaultParagraphFont"/>
    <w:rsid w:val="009E60D1"/>
  </w:style>
  <w:style w:type="character" w:customStyle="1" w:styleId="st">
    <w:name w:val="st"/>
    <w:basedOn w:val="DefaultParagraphFont"/>
    <w:rsid w:val="009E60D1"/>
  </w:style>
  <w:style w:type="character" w:styleId="BookTitle">
    <w:name w:val="Book Title"/>
    <w:uiPriority w:val="33"/>
    <w:qFormat/>
    <w:rsid w:val="009E60D1"/>
    <w:rPr>
      <w:b/>
      <w:bCs/>
      <w:smallCaps/>
      <w:spacing w:val="5"/>
    </w:rPr>
  </w:style>
  <w:style w:type="character" w:styleId="FollowedHyperlink">
    <w:name w:val="FollowedHyperlink"/>
    <w:uiPriority w:val="99"/>
    <w:unhideWhenUsed/>
    <w:rsid w:val="009E60D1"/>
    <w:rPr>
      <w:color w:val="800080"/>
      <w:u w:val="single"/>
    </w:rPr>
  </w:style>
  <w:style w:type="paragraph" w:customStyle="1" w:styleId="xl65">
    <w:name w:val="xl65"/>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6">
    <w:name w:val="xl66"/>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7">
    <w:name w:val="xl67"/>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69">
    <w:name w:val="xl69"/>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0">
    <w:name w:val="xl70"/>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9E60D1"/>
    <w:pPr>
      <w:spacing w:before="100" w:beforeAutospacing="1" w:after="100" w:afterAutospacing="1" w:line="240" w:lineRule="auto"/>
    </w:pPr>
    <w:rPr>
      <w:rFonts w:ascii="Arial" w:eastAsia="Times New Roman" w:hAnsi="Arial" w:cs="Arial"/>
      <w:sz w:val="20"/>
      <w:lang w:bidi="ar-SA"/>
    </w:rPr>
  </w:style>
  <w:style w:type="paragraph" w:customStyle="1" w:styleId="xl72">
    <w:name w:val="xl72"/>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3">
    <w:name w:val="xl73"/>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5">
    <w:name w:val="xl75"/>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7">
    <w:name w:val="xl77"/>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8">
    <w:name w:val="xl78"/>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0">
    <w:name w:val="xl80"/>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1">
    <w:name w:val="xl81"/>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3">
    <w:name w:val="xl83"/>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4">
    <w:name w:val="xl84"/>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9E60D1"/>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7">
    <w:name w:val="xl87"/>
    <w:basedOn w:val="Normal"/>
    <w:rsid w:val="009E60D1"/>
    <w:pPr>
      <w:shd w:val="clear" w:color="000000" w:fill="FCD5B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8">
    <w:name w:val="xl88"/>
    <w:basedOn w:val="Normal"/>
    <w:rsid w:val="009E60D1"/>
    <w:pP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9E60D1"/>
    <w:pPr>
      <w:shd w:val="clear" w:color="000000" w:fill="FCD5B4"/>
      <w:spacing w:before="100" w:beforeAutospacing="1" w:after="100" w:afterAutospacing="1" w:line="240" w:lineRule="auto"/>
    </w:pPr>
    <w:rPr>
      <w:rFonts w:ascii="Arial" w:eastAsia="Times New Roman" w:hAnsi="Arial" w:cs="Arial"/>
      <w:sz w:val="20"/>
      <w:lang w:bidi="ar-SA"/>
    </w:rPr>
  </w:style>
  <w:style w:type="paragraph" w:customStyle="1" w:styleId="xl90">
    <w:name w:val="xl90"/>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1">
    <w:name w:val="xl91"/>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2">
    <w:name w:val="xl92"/>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9E60D1"/>
    <w:pPr>
      <w:shd w:val="clear" w:color="000000" w:fill="B8CCE4"/>
      <w:spacing w:before="100" w:beforeAutospacing="1" w:after="100" w:afterAutospacing="1" w:line="240" w:lineRule="auto"/>
    </w:pPr>
    <w:rPr>
      <w:rFonts w:ascii="Arial" w:eastAsia="Times New Roman" w:hAnsi="Arial" w:cs="Arial"/>
      <w:sz w:val="20"/>
      <w:lang w:bidi="ar-SA"/>
    </w:rPr>
  </w:style>
  <w:style w:type="paragraph" w:customStyle="1" w:styleId="xl94">
    <w:name w:val="xl94"/>
    <w:basedOn w:val="Normal"/>
    <w:rsid w:val="009E60D1"/>
    <w:pPr>
      <w:shd w:val="clear" w:color="000000" w:fill="B8CCE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5">
    <w:name w:val="xl95"/>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6">
    <w:name w:val="xl96"/>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7">
    <w:name w:val="xl97"/>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8">
    <w:name w:val="xl98"/>
    <w:basedOn w:val="Normal"/>
    <w:rsid w:val="009E60D1"/>
    <w:pPr>
      <w:shd w:val="clear" w:color="000000" w:fill="E6B9B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9">
    <w:name w:val="xl99"/>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0">
    <w:name w:val="xl100"/>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2">
    <w:name w:val="xl102"/>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3">
    <w:name w:val="xl103"/>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4">
    <w:name w:val="xl104"/>
    <w:basedOn w:val="Normal"/>
    <w:rsid w:val="009E60D1"/>
    <w:pPr>
      <w:shd w:val="clear" w:color="000000" w:fill="C5BE97"/>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5">
    <w:name w:val="xl105"/>
    <w:basedOn w:val="Normal"/>
    <w:rsid w:val="009E60D1"/>
    <w:pPr>
      <w:shd w:val="clear" w:color="000000" w:fill="C5BE97"/>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6">
    <w:name w:val="xl106"/>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7">
    <w:name w:val="xl107"/>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8">
    <w:name w:val="xl108"/>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9">
    <w:name w:val="xl109"/>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0">
    <w:name w:val="xl110"/>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1">
    <w:name w:val="xl111"/>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2">
    <w:name w:val="xl112"/>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3">
    <w:name w:val="xl113"/>
    <w:basedOn w:val="Normal"/>
    <w:rsid w:val="009E60D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bidi="ar-SA"/>
    </w:rPr>
  </w:style>
  <w:style w:type="character" w:customStyle="1" w:styleId="profilebody">
    <w:name w:val="profile_body"/>
    <w:basedOn w:val="DefaultParagraphFont"/>
    <w:rsid w:val="009E60D1"/>
  </w:style>
  <w:style w:type="numbering" w:customStyle="1" w:styleId="Style1">
    <w:name w:val="Style1"/>
    <w:uiPriority w:val="99"/>
    <w:rsid w:val="009E60D1"/>
    <w:pPr>
      <w:numPr>
        <w:numId w:val="30"/>
      </w:numPr>
    </w:pPr>
  </w:style>
  <w:style w:type="character" w:customStyle="1" w:styleId="aqj">
    <w:name w:val="aqj"/>
    <w:basedOn w:val="DefaultParagraphFont"/>
    <w:rsid w:val="009E60D1"/>
  </w:style>
  <w:style w:type="paragraph" w:styleId="BodyText2">
    <w:name w:val="Body Text 2"/>
    <w:basedOn w:val="Normal"/>
    <w:link w:val="BodyText2Char"/>
    <w:unhideWhenUsed/>
    <w:rsid w:val="009E60D1"/>
    <w:pPr>
      <w:spacing w:after="120" w:line="480" w:lineRule="auto"/>
    </w:pPr>
  </w:style>
  <w:style w:type="character" w:customStyle="1" w:styleId="BodyText2Char">
    <w:name w:val="Body Text 2 Char"/>
    <w:basedOn w:val="DefaultParagraphFont"/>
    <w:link w:val="BodyText2"/>
    <w:rsid w:val="009E60D1"/>
    <w:rPr>
      <w:rFonts w:eastAsiaTheme="minorEastAsia"/>
    </w:rPr>
  </w:style>
  <w:style w:type="character" w:customStyle="1" w:styleId="Heading3Char">
    <w:name w:val="Heading 3 Char"/>
    <w:basedOn w:val="DefaultParagraphFont"/>
    <w:link w:val="Heading3"/>
    <w:uiPriority w:val="9"/>
    <w:semiHidden/>
    <w:rsid w:val="009E60D1"/>
    <w:rPr>
      <w:rFonts w:eastAsiaTheme="minorEastAsia"/>
      <w:smallCaps/>
      <w:spacing w:val="5"/>
      <w:sz w:val="24"/>
      <w:szCs w:val="24"/>
      <w:lang w:bidi="ar-SA"/>
    </w:rPr>
  </w:style>
  <w:style w:type="character" w:customStyle="1" w:styleId="Heading5Char">
    <w:name w:val="Heading 5 Char"/>
    <w:basedOn w:val="DefaultParagraphFont"/>
    <w:link w:val="Heading5"/>
    <w:uiPriority w:val="9"/>
    <w:semiHidden/>
    <w:rsid w:val="009E60D1"/>
    <w:rPr>
      <w:rFonts w:eastAsiaTheme="minorEastAsia"/>
      <w:smallCaps/>
      <w:color w:val="943634" w:themeColor="accent2" w:themeShade="BF"/>
      <w:spacing w:val="10"/>
      <w:szCs w:val="26"/>
      <w:lang w:bidi="ar-SA"/>
    </w:rPr>
  </w:style>
  <w:style w:type="character" w:customStyle="1" w:styleId="Heading8Char">
    <w:name w:val="Heading 8 Char"/>
    <w:basedOn w:val="DefaultParagraphFont"/>
    <w:link w:val="Heading8"/>
    <w:uiPriority w:val="9"/>
    <w:semiHidden/>
    <w:rsid w:val="009E60D1"/>
    <w:rPr>
      <w:rFonts w:eastAsiaTheme="minorEastAsia"/>
      <w:b/>
      <w:i/>
      <w:smallCaps/>
      <w:color w:val="943634" w:themeColor="accent2" w:themeShade="BF"/>
      <w:szCs w:val="22"/>
      <w:lang w:bidi="ar-SA"/>
    </w:rPr>
  </w:style>
  <w:style w:type="character" w:customStyle="1" w:styleId="Heading9Char">
    <w:name w:val="Heading 9 Char"/>
    <w:basedOn w:val="DefaultParagraphFont"/>
    <w:link w:val="Heading9"/>
    <w:uiPriority w:val="9"/>
    <w:semiHidden/>
    <w:rsid w:val="009E60D1"/>
    <w:rPr>
      <w:rFonts w:eastAsiaTheme="minorEastAsia"/>
      <w:b/>
      <w:i/>
      <w:smallCaps/>
      <w:color w:val="622423" w:themeColor="accent2" w:themeShade="7F"/>
      <w:szCs w:val="22"/>
      <w:lang w:bidi="ar-SA"/>
    </w:rPr>
  </w:style>
  <w:style w:type="paragraph" w:styleId="Caption">
    <w:name w:val="caption"/>
    <w:basedOn w:val="Normal"/>
    <w:next w:val="Normal"/>
    <w:uiPriority w:val="35"/>
    <w:semiHidden/>
    <w:unhideWhenUsed/>
    <w:qFormat/>
    <w:rsid w:val="009E60D1"/>
    <w:rPr>
      <w:b/>
      <w:bCs/>
      <w:caps/>
      <w:sz w:val="16"/>
      <w:szCs w:val="18"/>
      <w:lang w:bidi="ar-SA"/>
    </w:rPr>
  </w:style>
  <w:style w:type="paragraph" w:styleId="Title">
    <w:name w:val="Title"/>
    <w:basedOn w:val="Normal"/>
    <w:next w:val="Normal"/>
    <w:link w:val="TitleChar"/>
    <w:qFormat/>
    <w:rsid w:val="009E60D1"/>
    <w:pPr>
      <w:pBdr>
        <w:top w:val="single" w:sz="12" w:space="1" w:color="C0504D" w:themeColor="accent2"/>
      </w:pBdr>
      <w:spacing w:line="240" w:lineRule="auto"/>
      <w:jc w:val="right"/>
    </w:pPr>
    <w:rPr>
      <w:smallCaps/>
      <w:sz w:val="48"/>
      <w:szCs w:val="48"/>
      <w:lang w:bidi="ar-SA"/>
    </w:rPr>
  </w:style>
  <w:style w:type="character" w:customStyle="1" w:styleId="TitleChar">
    <w:name w:val="Title Char"/>
    <w:basedOn w:val="DefaultParagraphFont"/>
    <w:link w:val="Title"/>
    <w:rsid w:val="009E60D1"/>
    <w:rPr>
      <w:rFonts w:eastAsiaTheme="minorEastAsia"/>
      <w:smallCaps/>
      <w:sz w:val="48"/>
      <w:szCs w:val="48"/>
      <w:lang w:bidi="ar-SA"/>
    </w:rPr>
  </w:style>
  <w:style w:type="paragraph" w:styleId="Subtitle">
    <w:name w:val="Subtitle"/>
    <w:basedOn w:val="Normal"/>
    <w:next w:val="Normal"/>
    <w:link w:val="SubtitleChar"/>
    <w:uiPriority w:val="11"/>
    <w:qFormat/>
    <w:rsid w:val="009E60D1"/>
    <w:pPr>
      <w:spacing w:after="720" w:line="240" w:lineRule="auto"/>
      <w:jc w:val="right"/>
    </w:pPr>
    <w:rPr>
      <w:rFonts w:asciiTheme="majorHAnsi" w:eastAsiaTheme="majorEastAsia" w:hAnsiTheme="majorHAnsi" w:cstheme="majorBidi"/>
      <w:szCs w:val="22"/>
      <w:lang w:bidi="ar-SA"/>
    </w:rPr>
  </w:style>
  <w:style w:type="character" w:customStyle="1" w:styleId="SubtitleChar">
    <w:name w:val="Subtitle Char"/>
    <w:basedOn w:val="DefaultParagraphFont"/>
    <w:link w:val="Subtitle"/>
    <w:uiPriority w:val="11"/>
    <w:rsid w:val="009E60D1"/>
    <w:rPr>
      <w:rFonts w:asciiTheme="majorHAnsi" w:eastAsiaTheme="majorEastAsia" w:hAnsiTheme="majorHAnsi" w:cstheme="majorBidi"/>
      <w:szCs w:val="22"/>
      <w:lang w:bidi="ar-SA"/>
    </w:rPr>
  </w:style>
  <w:style w:type="character" w:styleId="Emphasis">
    <w:name w:val="Emphasis"/>
    <w:uiPriority w:val="20"/>
    <w:qFormat/>
    <w:rsid w:val="009E60D1"/>
    <w:rPr>
      <w:b/>
      <w:i/>
      <w:spacing w:val="10"/>
    </w:rPr>
  </w:style>
  <w:style w:type="paragraph" w:styleId="Quote">
    <w:name w:val="Quote"/>
    <w:basedOn w:val="Normal"/>
    <w:next w:val="Normal"/>
    <w:link w:val="QuoteChar"/>
    <w:uiPriority w:val="29"/>
    <w:qFormat/>
    <w:rsid w:val="009E60D1"/>
    <w:rPr>
      <w:i/>
      <w:szCs w:val="22"/>
      <w:lang w:bidi="ar-SA"/>
    </w:rPr>
  </w:style>
  <w:style w:type="character" w:customStyle="1" w:styleId="QuoteChar">
    <w:name w:val="Quote Char"/>
    <w:basedOn w:val="DefaultParagraphFont"/>
    <w:link w:val="Quote"/>
    <w:uiPriority w:val="29"/>
    <w:rsid w:val="009E60D1"/>
    <w:rPr>
      <w:rFonts w:eastAsiaTheme="minorEastAsia"/>
      <w:i/>
      <w:szCs w:val="22"/>
      <w:lang w:bidi="ar-SA"/>
    </w:rPr>
  </w:style>
  <w:style w:type="paragraph" w:styleId="IntenseQuote">
    <w:name w:val="Intense Quote"/>
    <w:basedOn w:val="Normal"/>
    <w:next w:val="Normal"/>
    <w:link w:val="IntenseQuoteChar"/>
    <w:uiPriority w:val="30"/>
    <w:qFormat/>
    <w:rsid w:val="009E60D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Cs w:val="22"/>
      <w:lang w:bidi="ar-SA"/>
    </w:rPr>
  </w:style>
  <w:style w:type="character" w:customStyle="1" w:styleId="IntenseQuoteChar">
    <w:name w:val="Intense Quote Char"/>
    <w:basedOn w:val="DefaultParagraphFont"/>
    <w:link w:val="IntenseQuote"/>
    <w:uiPriority w:val="30"/>
    <w:rsid w:val="009E60D1"/>
    <w:rPr>
      <w:rFonts w:eastAsiaTheme="minorEastAsia"/>
      <w:b/>
      <w:i/>
      <w:color w:val="FFFFFF" w:themeColor="background1"/>
      <w:szCs w:val="22"/>
      <w:shd w:val="clear" w:color="auto" w:fill="C0504D" w:themeFill="accent2"/>
      <w:lang w:bidi="ar-SA"/>
    </w:rPr>
  </w:style>
  <w:style w:type="character" w:styleId="SubtleEmphasis">
    <w:name w:val="Subtle Emphasis"/>
    <w:uiPriority w:val="19"/>
    <w:qFormat/>
    <w:rsid w:val="009E60D1"/>
    <w:rPr>
      <w:i/>
    </w:rPr>
  </w:style>
  <w:style w:type="character" w:styleId="IntenseEmphasis">
    <w:name w:val="Intense Emphasis"/>
    <w:uiPriority w:val="21"/>
    <w:qFormat/>
    <w:rsid w:val="009E60D1"/>
    <w:rPr>
      <w:b/>
      <w:i/>
      <w:color w:val="C0504D" w:themeColor="accent2"/>
      <w:spacing w:val="10"/>
    </w:rPr>
  </w:style>
  <w:style w:type="character" w:styleId="SubtleReference">
    <w:name w:val="Subtle Reference"/>
    <w:uiPriority w:val="31"/>
    <w:qFormat/>
    <w:rsid w:val="009E60D1"/>
    <w:rPr>
      <w:b/>
    </w:rPr>
  </w:style>
  <w:style w:type="character" w:styleId="IntenseReference">
    <w:name w:val="Intense Reference"/>
    <w:uiPriority w:val="32"/>
    <w:qFormat/>
    <w:rsid w:val="009E60D1"/>
    <w:rPr>
      <w:b/>
      <w:bCs/>
      <w:smallCaps/>
      <w:spacing w:val="5"/>
      <w:sz w:val="22"/>
      <w:szCs w:val="22"/>
      <w:u w:val="single"/>
    </w:rPr>
  </w:style>
  <w:style w:type="paragraph" w:styleId="TOCHeading">
    <w:name w:val="TOC Heading"/>
    <w:basedOn w:val="Heading1"/>
    <w:next w:val="Normal"/>
    <w:uiPriority w:val="39"/>
    <w:semiHidden/>
    <w:unhideWhenUsed/>
    <w:qFormat/>
    <w:rsid w:val="009E60D1"/>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character" w:styleId="HTMLTypewriter">
    <w:name w:val="HTML Typewriter"/>
    <w:basedOn w:val="DefaultParagraphFont"/>
    <w:rsid w:val="009E60D1"/>
    <w:rPr>
      <w:rFonts w:ascii="Arial Unicode MS" w:eastAsia="Arial Unicode MS" w:hAnsi="Arial Unicode MS" w:cs="Arial Unicode MS"/>
      <w:sz w:val="20"/>
      <w:szCs w:val="20"/>
    </w:rPr>
  </w:style>
  <w:style w:type="character" w:customStyle="1" w:styleId="profilename">
    <w:name w:val="profile_name"/>
    <w:basedOn w:val="DefaultParagraphFont"/>
    <w:rsid w:val="009E60D1"/>
  </w:style>
  <w:style w:type="character" w:customStyle="1" w:styleId="profiledesignation">
    <w:name w:val="profile_designation"/>
    <w:basedOn w:val="DefaultParagraphFont"/>
    <w:rsid w:val="009E60D1"/>
  </w:style>
  <w:style w:type="character" w:customStyle="1" w:styleId="il">
    <w:name w:val="il"/>
    <w:basedOn w:val="DefaultParagraphFont"/>
    <w:rsid w:val="00A959CA"/>
  </w:style>
  <w:style w:type="paragraph" w:customStyle="1" w:styleId="papertitle">
    <w:name w:val="papertitle"/>
    <w:basedOn w:val="Normal"/>
    <w:next w:val="Normal"/>
    <w:rsid w:val="00B963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lang w:eastAsia="de-DE" w:bidi="ar-SA"/>
    </w:rPr>
  </w:style>
  <w:style w:type="character" w:customStyle="1" w:styleId="apple-style-span">
    <w:name w:val="apple-style-span"/>
    <w:basedOn w:val="DefaultParagraphFont"/>
    <w:rsid w:val="00B96382"/>
  </w:style>
  <w:style w:type="paragraph" w:styleId="BodyTextIndent2">
    <w:name w:val="Body Text Indent 2"/>
    <w:basedOn w:val="Normal"/>
    <w:link w:val="BodyTextIndent2Char"/>
    <w:uiPriority w:val="99"/>
    <w:semiHidden/>
    <w:unhideWhenUsed/>
    <w:rsid w:val="00B96382"/>
    <w:pPr>
      <w:spacing w:after="120" w:line="480" w:lineRule="auto"/>
      <w:ind w:left="360"/>
    </w:pPr>
    <w:rPr>
      <w:rFonts w:ascii="Calibri" w:eastAsia="Calibri" w:hAnsi="Calibri" w:cs="Mangal"/>
      <w:szCs w:val="22"/>
      <w:lang w:bidi="ar-SA"/>
    </w:rPr>
  </w:style>
  <w:style w:type="character" w:customStyle="1" w:styleId="BodyTextIndent2Char">
    <w:name w:val="Body Text Indent 2 Char"/>
    <w:basedOn w:val="DefaultParagraphFont"/>
    <w:link w:val="BodyTextIndent2"/>
    <w:uiPriority w:val="99"/>
    <w:semiHidden/>
    <w:rsid w:val="00B96382"/>
    <w:rPr>
      <w:rFonts w:ascii="Calibri" w:eastAsia="Calibri" w:hAnsi="Calibri" w:cs="Mangal"/>
      <w:szCs w:val="22"/>
      <w:lang w:bidi="ar-SA"/>
    </w:rPr>
  </w:style>
  <w:style w:type="character" w:customStyle="1" w:styleId="st1">
    <w:name w:val="st1"/>
    <w:basedOn w:val="DefaultParagraphFont"/>
    <w:rsid w:val="00B96382"/>
  </w:style>
  <w:style w:type="character" w:customStyle="1" w:styleId="profilebody1">
    <w:name w:val="profile_body1"/>
    <w:basedOn w:val="DefaultParagraphFont"/>
    <w:rsid w:val="00B96382"/>
    <w:rPr>
      <w:rFonts w:ascii="Arial" w:hAnsi="Arial" w:cs="Arial" w:hint="default"/>
      <w:sz w:val="21"/>
      <w:szCs w:val="21"/>
    </w:rPr>
  </w:style>
  <w:style w:type="paragraph" w:customStyle="1" w:styleId="yiv3576602800msonormal">
    <w:name w:val="yiv3576602800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umenttype2">
    <w:name w:val="documenttype2"/>
    <w:basedOn w:val="DefaultParagraphFont"/>
    <w:rsid w:val="00B96382"/>
  </w:style>
  <w:style w:type="character" w:customStyle="1" w:styleId="doctitle">
    <w:name w:val="doctitle"/>
    <w:basedOn w:val="DefaultParagraphFont"/>
    <w:rsid w:val="00B96382"/>
  </w:style>
  <w:style w:type="paragraph" w:styleId="BodyTextIndent3">
    <w:name w:val="Body Text Indent 3"/>
    <w:basedOn w:val="Normal"/>
    <w:link w:val="BodyTextIndent3Char"/>
    <w:unhideWhenUsed/>
    <w:rsid w:val="00B96382"/>
    <w:pPr>
      <w:spacing w:after="120"/>
      <w:ind w:left="360"/>
    </w:pPr>
    <w:rPr>
      <w:sz w:val="16"/>
      <w:szCs w:val="14"/>
    </w:rPr>
  </w:style>
  <w:style w:type="character" w:customStyle="1" w:styleId="BodyTextIndent3Char">
    <w:name w:val="Body Text Indent 3 Char"/>
    <w:basedOn w:val="DefaultParagraphFont"/>
    <w:link w:val="BodyTextIndent3"/>
    <w:rsid w:val="00B96382"/>
    <w:rPr>
      <w:rFonts w:eastAsiaTheme="minorEastAsia"/>
      <w:sz w:val="16"/>
      <w:szCs w:val="14"/>
    </w:rPr>
  </w:style>
  <w:style w:type="paragraph" w:customStyle="1" w:styleId="list0020paragraph">
    <w:name w:val="list_0020paragraph"/>
    <w:basedOn w:val="Normal"/>
    <w:uiPriority w:val="99"/>
    <w:rsid w:val="00B96382"/>
    <w:pPr>
      <w:spacing w:before="100" w:beforeAutospacing="1" w:after="100" w:afterAutospacing="1" w:line="240" w:lineRule="auto"/>
    </w:pPr>
    <w:rPr>
      <w:rFonts w:ascii="Calibri" w:eastAsia="Times New Roman" w:hAnsi="Calibri" w:cs="Calibri"/>
      <w:sz w:val="24"/>
      <w:szCs w:val="24"/>
      <w:lang w:bidi="ar-SA"/>
    </w:rPr>
  </w:style>
  <w:style w:type="character" w:customStyle="1" w:styleId="A6">
    <w:name w:val="A6"/>
    <w:uiPriority w:val="99"/>
    <w:rsid w:val="0083504F"/>
    <w:rPr>
      <w:color w:val="000000"/>
      <w:sz w:val="18"/>
      <w:szCs w:val="18"/>
    </w:rPr>
  </w:style>
  <w:style w:type="paragraph" w:customStyle="1" w:styleId="papertitle0">
    <w:name w:val="paper title"/>
    <w:link w:val="papertitleChar"/>
    <w:rsid w:val="0083504F"/>
    <w:pPr>
      <w:spacing w:after="120" w:line="240" w:lineRule="auto"/>
      <w:jc w:val="center"/>
    </w:pPr>
    <w:rPr>
      <w:rFonts w:ascii="Times New Roman" w:eastAsia="MS Mincho" w:hAnsi="Times New Roman" w:cs="Times New Roman"/>
      <w:noProof/>
      <w:sz w:val="48"/>
      <w:szCs w:val="48"/>
      <w:lang w:bidi="ar-SA"/>
    </w:rPr>
  </w:style>
  <w:style w:type="character" w:customStyle="1" w:styleId="papertitleChar">
    <w:name w:val="paper title Char"/>
    <w:basedOn w:val="DefaultParagraphFont"/>
    <w:link w:val="papertitle0"/>
    <w:rsid w:val="0083504F"/>
    <w:rPr>
      <w:rFonts w:ascii="Times New Roman" w:eastAsia="MS Mincho" w:hAnsi="Times New Roman" w:cs="Times New Roman"/>
      <w:noProof/>
      <w:sz w:val="48"/>
      <w:szCs w:val="48"/>
      <w:lang w:bidi="ar-SA"/>
    </w:rPr>
  </w:style>
  <w:style w:type="paragraph" w:customStyle="1" w:styleId="Authors">
    <w:name w:val="Authors"/>
    <w:basedOn w:val="Normal"/>
    <w:next w:val="Normal"/>
    <w:rsid w:val="00914C04"/>
    <w:pPr>
      <w:framePr w:w="9072" w:hSpace="187" w:vSpace="187" w:wrap="notBeside" w:vAnchor="text" w:hAnchor="page" w:xAlign="center" w:y="1"/>
      <w:spacing w:after="320" w:line="240" w:lineRule="auto"/>
      <w:jc w:val="center"/>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1094858968">
      <w:bodyDiv w:val="1"/>
      <w:marLeft w:val="0"/>
      <w:marRight w:val="0"/>
      <w:marTop w:val="0"/>
      <w:marBottom w:val="0"/>
      <w:divBdr>
        <w:top w:val="none" w:sz="0" w:space="0" w:color="auto"/>
        <w:left w:val="none" w:sz="0" w:space="0" w:color="auto"/>
        <w:bottom w:val="none" w:sz="0" w:space="0" w:color="auto"/>
        <w:right w:val="none" w:sz="0" w:space="0" w:color="auto"/>
      </w:divBdr>
    </w:div>
    <w:div w:id="14418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62E23CB9AA4FA8B74E23F9BDA82847"/>
        <w:category>
          <w:name w:val="General"/>
          <w:gallery w:val="placeholder"/>
        </w:category>
        <w:types>
          <w:type w:val="bbPlcHdr"/>
        </w:types>
        <w:behaviors>
          <w:behavior w:val="content"/>
        </w:behaviors>
        <w:guid w:val="{84FB8254-5016-49F0-B0FC-DAA5EA7B27BD}"/>
      </w:docPartPr>
      <w:docPartBody>
        <w:p w:rsidR="003D16E1" w:rsidRDefault="002D1A2D" w:rsidP="002D1A2D">
          <w:pPr>
            <w:pStyle w:val="9862E23CB9AA4FA8B74E23F9BDA8284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1A2D"/>
    <w:rsid w:val="00052A01"/>
    <w:rsid w:val="00082F5B"/>
    <w:rsid w:val="00180462"/>
    <w:rsid w:val="002D1A2D"/>
    <w:rsid w:val="002F6E35"/>
    <w:rsid w:val="00316889"/>
    <w:rsid w:val="00342374"/>
    <w:rsid w:val="003D16E1"/>
    <w:rsid w:val="00645698"/>
    <w:rsid w:val="006906FF"/>
    <w:rsid w:val="007B55DB"/>
    <w:rsid w:val="007D0481"/>
    <w:rsid w:val="00816179"/>
    <w:rsid w:val="00913732"/>
    <w:rsid w:val="0094732D"/>
    <w:rsid w:val="00985855"/>
    <w:rsid w:val="009F3393"/>
    <w:rsid w:val="00A315DE"/>
    <w:rsid w:val="00DE315A"/>
    <w:rsid w:val="00EB05BE"/>
    <w:rsid w:val="00EF1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2E23CB9AA4FA8B74E23F9BDA82847">
    <w:name w:val="9862E23CB9AA4FA8B74E23F9BDA82847"/>
    <w:rsid w:val="002D1A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29</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College of Engineering, Pune                                                                   Forerunners in Technical Education</vt:lpstr>
    </vt:vector>
  </TitlesOfParts>
  <Company/>
  <LinksUpToDate>false</LinksUpToDate>
  <CharactersWithSpaces>39326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Pune                                                                   Forerunners in Technical Education</dc:title>
  <dc:creator>admin</dc:creator>
  <cp:lastModifiedBy>Snehal</cp:lastModifiedBy>
  <cp:revision>23</cp:revision>
  <cp:lastPrinted>2016-07-26T08:10:00Z</cp:lastPrinted>
  <dcterms:created xsi:type="dcterms:W3CDTF">2015-07-27T07:46:00Z</dcterms:created>
  <dcterms:modified xsi:type="dcterms:W3CDTF">2016-09-08T11:01:00Z</dcterms:modified>
</cp:coreProperties>
</file>