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"/>
        <w:gridCol w:w="2192"/>
        <w:gridCol w:w="1593"/>
        <w:gridCol w:w="6598"/>
        <w:gridCol w:w="6"/>
        <w:gridCol w:w="6"/>
        <w:gridCol w:w="6"/>
        <w:gridCol w:w="6"/>
        <w:gridCol w:w="6"/>
        <w:gridCol w:w="6"/>
        <w:gridCol w:w="6"/>
        <w:gridCol w:w="6"/>
        <w:gridCol w:w="6"/>
        <w:gridCol w:w="6"/>
        <w:gridCol w:w="6"/>
        <w:gridCol w:w="6"/>
        <w:gridCol w:w="6"/>
        <w:gridCol w:w="6"/>
        <w:gridCol w:w="6"/>
        <w:gridCol w:w="6"/>
        <w:gridCol w:w="6"/>
      </w:tblGrid>
      <w:tr w:rsidR="005C36BB" w:rsidRPr="0079060E" w14:paraId="23D14647" w14:textId="77777777" w:rsidTr="005C36BB">
        <w:trPr>
          <w:trHeight w:val="722"/>
        </w:trPr>
        <w:tc>
          <w:tcPr>
            <w:tcW w:w="728" w:type="dxa"/>
          </w:tcPr>
          <w:p w14:paraId="0DEEC60B" w14:textId="77777777" w:rsidR="00850A96" w:rsidRPr="0079060E" w:rsidRDefault="00850A96" w:rsidP="00487466">
            <w:pPr>
              <w:pStyle w:val="EmptyLayoutCell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015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0793" w:type="dxa"/>
              <w:tblLook w:val="0000" w:firstRow="0" w:lastRow="0" w:firstColumn="0" w:lastColumn="0" w:noHBand="0" w:noVBand="0"/>
            </w:tblPr>
            <w:tblGrid>
              <w:gridCol w:w="2750"/>
              <w:gridCol w:w="3640"/>
              <w:gridCol w:w="4403"/>
            </w:tblGrid>
            <w:tr w:rsidR="00260D0A" w:rsidRPr="0079060E" w14:paraId="5EA7FC5F" w14:textId="77777777" w:rsidTr="00260D0A">
              <w:trPr>
                <w:cantSplit/>
                <w:trHeight w:val="256"/>
              </w:trPr>
              <w:tc>
                <w:tcPr>
                  <w:tcW w:w="10793" w:type="dxa"/>
                  <w:gridSpan w:val="3"/>
                </w:tcPr>
                <w:p w14:paraId="1C303CE9" w14:textId="35BEA657" w:rsidR="00260D0A" w:rsidRPr="0079060E" w:rsidRDefault="0075395A" w:rsidP="00126E2D">
                  <w:pPr>
                    <w:pStyle w:val="Heading1"/>
                    <w:jc w:val="center"/>
                    <w:rPr>
                      <w:rFonts w:asciiTheme="minorHAnsi" w:hAnsiTheme="minorHAnsi" w:cstheme="minorHAnsi"/>
                      <w:b/>
                      <w:color w:val="000000" w:themeColor="text1"/>
                      <w:szCs w:val="32"/>
                      <w:u w:val="none"/>
                    </w:rPr>
                  </w:pPr>
                  <w:r>
                    <w:rPr>
                      <w:rFonts w:asciiTheme="minorHAnsi" w:hAnsiTheme="minorHAnsi" w:cstheme="minorHAnsi"/>
                      <w:b/>
                      <w:noProof/>
                      <w:color w:val="000000" w:themeColor="text1"/>
                      <w:szCs w:val="32"/>
                      <w:u w:val="none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728" behindDoc="0" locked="0" layoutInCell="1" allowOverlap="1" wp14:anchorId="6496F3F2" wp14:editId="0818AD57">
                            <wp:simplePos x="0" y="0"/>
                            <wp:positionH relativeFrom="column">
                              <wp:posOffset>-342900</wp:posOffset>
                            </wp:positionH>
                            <wp:positionV relativeFrom="paragraph">
                              <wp:posOffset>0</wp:posOffset>
                            </wp:positionV>
                            <wp:extent cx="1116965" cy="1170940"/>
                            <wp:effectExtent l="2540" t="2540" r="4445" b="0"/>
                            <wp:wrapNone/>
                            <wp:docPr id="1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16965" cy="11709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7B2C6BB7" w14:textId="77777777" w:rsidR="00260D0A" w:rsidRDefault="00BB5BE7" w:rsidP="00260D0A">
                                        <w:r>
                                          <w:rPr>
                                            <w:noProof/>
                                          </w:rPr>
                                          <w:drawing>
                                            <wp:inline distT="0" distB="0" distL="0" distR="0" wp14:anchorId="5C6782E2" wp14:editId="0A14F085">
                                              <wp:extent cx="914400" cy="1079500"/>
                                              <wp:effectExtent l="19050" t="0" r="0" b="0"/>
                                              <wp:docPr id="6" name="Picture 6" descr="C:\Users\Shubhangi\Downloads\COEP Logo New 2019 (1).jpg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0" name="Picture 6" descr="C:\Users\Shubhangi\Downloads\COEP Logo New 2019 (1).jpg"/>
                                                      <pic:cNvPicPr>
                                                        <a:picLocks noChangeAspect="1" noChangeArrowheads="1"/>
                                                      </pic:cNvPicPr>
                                                    </pic:nvPicPr>
                                                    <pic:blipFill>
                                                      <a:blip r:embed="rId7"/>
                                                      <a:srcRect/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 bwMode="auto">
                                                      <a:xfrm>
                                                        <a:off x="0" y="0"/>
                                                        <a:ext cx="914400" cy="1079500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 w="9525">
                                                        <a:noFill/>
                                                        <a:miter lim="800000"/>
                                                        <a:headEnd/>
                                                        <a:tailEnd/>
                                                      </a:ln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</w:txbxContent>
                                  </wps:txbx>
                                  <wps:bodyPr rot="0" vert="horz" wrap="none" lIns="91440" tIns="45720" rIns="91440" bIns="45720" anchor="t" anchorCtr="0" upright="1"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6496F3F2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2" o:spid="_x0000_s1026" type="#_x0000_t202" style="position:absolute;left:0;text-align:left;margin-left:-27pt;margin-top:0;width:87.95pt;height:92.2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" filled="f" stroked="f">
                            <v:textbox style="mso-fit-shape-to-text:t">
                              <w:txbxContent>
                                <w:p w14:paraId="7B2C6BB7" w14:textId="77777777" w:rsidR="00260D0A" w:rsidRDefault="00BB5BE7" w:rsidP="00260D0A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C6782E2" wp14:editId="0A14F085">
                                        <wp:extent cx="914400" cy="1079500"/>
                                        <wp:effectExtent l="19050" t="0" r="0" b="0"/>
                                        <wp:docPr id="6" name="Picture 6" descr="C:\Users\Shubhangi\Downloads\COEP Logo New 2019 (1)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6" descr="C:\Users\Shubhangi\Downloads\COEP Logo New 2019 (1)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14400" cy="10795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260D0A" w:rsidRPr="0079060E">
                    <w:rPr>
                      <w:rFonts w:asciiTheme="minorHAnsi" w:hAnsiTheme="minorHAnsi" w:cstheme="minorHAnsi"/>
                      <w:b/>
                      <w:color w:val="000000" w:themeColor="text1"/>
                      <w:szCs w:val="32"/>
                      <w:u w:val="none"/>
                    </w:rPr>
                    <w:t>COLLEGE OF ENGINEERING, PUNE</w:t>
                  </w:r>
                </w:p>
                <w:p w14:paraId="019D70DE" w14:textId="77777777" w:rsidR="00841049" w:rsidRPr="0079060E" w:rsidRDefault="00260D0A" w:rsidP="00126E2D">
                  <w:pPr>
                    <w:rPr>
                      <w:rFonts w:asciiTheme="minorHAnsi" w:hAnsiTheme="minorHAnsi" w:cstheme="minorHAnsi"/>
                      <w:sz w:val="28"/>
                      <w:szCs w:val="28"/>
                    </w:rPr>
                  </w:pPr>
                  <w:r w:rsidRPr="0079060E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 xml:space="preserve">       </w:t>
                  </w:r>
                  <w:r w:rsidR="00841049" w:rsidRPr="0079060E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 xml:space="preserve">                           </w:t>
                  </w:r>
                  <w:r w:rsidR="00841049" w:rsidRPr="0079060E">
                    <w:rPr>
                      <w:rFonts w:asciiTheme="minorHAnsi" w:hAnsiTheme="minorHAnsi" w:cstheme="minorHAnsi"/>
                      <w:sz w:val="28"/>
                      <w:szCs w:val="28"/>
                    </w:rPr>
                    <w:t xml:space="preserve">(An Autonomous Institute of Government of Maharashtra) </w:t>
                  </w:r>
                </w:p>
                <w:p w14:paraId="0FFFAD4C" w14:textId="77777777" w:rsidR="00260D0A" w:rsidRPr="0079060E" w:rsidRDefault="00841049" w:rsidP="00126E2D">
                  <w:pPr>
                    <w:jc w:val="center"/>
                    <w:rPr>
                      <w:rFonts w:asciiTheme="minorHAnsi" w:hAnsiTheme="minorHAnsi" w:cstheme="minorHAnsi"/>
                      <w:sz w:val="28"/>
                      <w:szCs w:val="28"/>
                    </w:rPr>
                  </w:pPr>
                  <w:r w:rsidRPr="0079060E">
                    <w:rPr>
                      <w:rFonts w:asciiTheme="minorHAnsi" w:hAnsiTheme="minorHAnsi" w:cstheme="minorHAnsi"/>
                      <w:sz w:val="28"/>
                      <w:szCs w:val="28"/>
                    </w:rPr>
                    <w:t>Wellesley Road, Shivajinagar, Pune 5</w:t>
                  </w:r>
                </w:p>
              </w:tc>
            </w:tr>
            <w:tr w:rsidR="00260D0A" w:rsidRPr="0079060E" w14:paraId="31673912" w14:textId="77777777" w:rsidTr="00260D0A">
              <w:trPr>
                <w:trHeight w:val="267"/>
              </w:trPr>
              <w:tc>
                <w:tcPr>
                  <w:tcW w:w="2750" w:type="dxa"/>
                </w:tcPr>
                <w:p w14:paraId="6D89C3F4" w14:textId="77777777" w:rsidR="00260D0A" w:rsidRPr="0079060E" w:rsidRDefault="00260D0A" w:rsidP="00487466">
                  <w:pPr>
                    <w:spacing w:line="360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640" w:type="dxa"/>
                </w:tcPr>
                <w:p w14:paraId="592F5E53" w14:textId="77777777" w:rsidR="00260D0A" w:rsidRPr="0079060E" w:rsidRDefault="00260D0A" w:rsidP="00487466">
                  <w:pPr>
                    <w:spacing w:line="360" w:lineRule="auto"/>
                    <w:rPr>
                      <w:rFonts w:asciiTheme="minorHAnsi" w:hAnsiTheme="minorHAnsi" w:cstheme="minorHAnsi"/>
                    </w:rPr>
                  </w:pPr>
                </w:p>
                <w:p w14:paraId="09428B92" w14:textId="77777777" w:rsidR="00260D0A" w:rsidRPr="0079060E" w:rsidRDefault="00260D0A" w:rsidP="00487466">
                  <w:pPr>
                    <w:spacing w:line="360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402" w:type="dxa"/>
                </w:tcPr>
                <w:p w14:paraId="58F1055A" w14:textId="77777777" w:rsidR="00260D0A" w:rsidRPr="0079060E" w:rsidRDefault="00260D0A" w:rsidP="00487466">
                  <w:pPr>
                    <w:pStyle w:val="Heading1"/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  <w:u w:val="none"/>
                      <w:lang w:val="pt-BR"/>
                    </w:rPr>
                  </w:pPr>
                </w:p>
              </w:tc>
            </w:tr>
          </w:tbl>
          <w:p w14:paraId="6005262D" w14:textId="19A0A4A8" w:rsidR="001A6892" w:rsidRDefault="00B3001A" w:rsidP="001A6892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Contact</w:t>
            </w:r>
            <w:r w:rsidR="00E8219A" w:rsidRPr="00C425CF">
              <w:rPr>
                <w:rFonts w:asciiTheme="minorHAnsi" w:hAnsiTheme="minorHAnsi" w:cstheme="minorHAnsi"/>
                <w:sz w:val="28"/>
                <w:szCs w:val="28"/>
              </w:rPr>
              <w:t xml:space="preserve"> No.</w:t>
            </w:r>
            <w:r w:rsidR="0079060E" w:rsidRPr="00C425CF">
              <w:rPr>
                <w:rFonts w:asciiTheme="minorHAnsi" w:hAnsiTheme="minorHAnsi" w:cstheme="minorHAnsi"/>
                <w:sz w:val="28"/>
                <w:szCs w:val="28"/>
              </w:rPr>
              <w:t xml:space="preserve">  </w:t>
            </w:r>
            <w:r w:rsidR="000140DC">
              <w:rPr>
                <w:rFonts w:asciiTheme="minorHAnsi" w:hAnsiTheme="minorHAnsi" w:cstheme="minorHAnsi"/>
                <w:sz w:val="28"/>
                <w:szCs w:val="28"/>
              </w:rPr>
              <w:t>9860447065,</w:t>
            </w:r>
            <w:r w:rsidR="00126E2D">
              <w:rPr>
                <w:rFonts w:asciiTheme="minorHAnsi" w:hAnsiTheme="minorHAnsi" w:cstheme="minorHAnsi"/>
                <w:sz w:val="28"/>
                <w:szCs w:val="28"/>
              </w:rPr>
              <w:t xml:space="preserve"> 9822598123,</w:t>
            </w:r>
            <w:r w:rsidR="000140DC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79060E" w:rsidRPr="00C425CF">
              <w:rPr>
                <w:rFonts w:asciiTheme="minorHAnsi" w:hAnsiTheme="minorHAnsi" w:cstheme="minorHAnsi"/>
                <w:sz w:val="28"/>
                <w:szCs w:val="28"/>
              </w:rPr>
              <w:t>020</w:t>
            </w:r>
            <w:r w:rsidR="00801A4C" w:rsidRPr="00C425CF">
              <w:rPr>
                <w:rFonts w:asciiTheme="minorHAnsi" w:hAnsiTheme="minorHAnsi" w:cstheme="minorHAnsi"/>
                <w:sz w:val="28"/>
                <w:szCs w:val="28"/>
              </w:rPr>
              <w:t>-2550</w:t>
            </w:r>
            <w:r w:rsidR="00FD5D01">
              <w:rPr>
                <w:rFonts w:asciiTheme="minorHAnsi" w:hAnsiTheme="minorHAnsi" w:cstheme="minorHAnsi"/>
                <w:sz w:val="28"/>
                <w:szCs w:val="28"/>
              </w:rPr>
              <w:t>7219</w:t>
            </w:r>
            <w:r w:rsidR="00801A4C" w:rsidRPr="00C425CF">
              <w:rPr>
                <w:rFonts w:asciiTheme="minorHAnsi" w:hAnsiTheme="minorHAnsi" w:cstheme="minorHAnsi"/>
                <w:sz w:val="28"/>
                <w:szCs w:val="28"/>
              </w:rPr>
              <w:t>/</w:t>
            </w:r>
            <w:r w:rsidR="0007632A">
              <w:rPr>
                <w:rFonts w:asciiTheme="minorHAnsi" w:hAnsiTheme="minorHAnsi" w:cstheme="minorHAnsi"/>
                <w:sz w:val="28"/>
                <w:szCs w:val="28"/>
              </w:rPr>
              <w:t>7</w:t>
            </w:r>
            <w:r w:rsidR="00FD5D01">
              <w:rPr>
                <w:rFonts w:asciiTheme="minorHAnsi" w:hAnsiTheme="minorHAnsi" w:cstheme="minorHAnsi"/>
                <w:sz w:val="28"/>
                <w:szCs w:val="28"/>
              </w:rPr>
              <w:t>230</w:t>
            </w:r>
            <w:r w:rsidR="00801A4C" w:rsidRPr="00C425CF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0E5ABB" w:rsidRPr="00C425CF">
              <w:rPr>
                <w:rFonts w:asciiTheme="minorHAnsi" w:hAnsiTheme="minorHAnsi" w:cstheme="minorHAnsi"/>
                <w:sz w:val="28"/>
                <w:szCs w:val="28"/>
              </w:rPr>
              <w:t xml:space="preserve">                   </w:t>
            </w:r>
            <w:r w:rsidR="00C425CF">
              <w:rPr>
                <w:rFonts w:asciiTheme="minorHAnsi" w:hAnsiTheme="minorHAnsi" w:cstheme="minorHAnsi"/>
                <w:sz w:val="28"/>
                <w:szCs w:val="28"/>
              </w:rPr>
              <w:t xml:space="preserve">                          </w:t>
            </w:r>
            <w:r w:rsidR="000E5ABB" w:rsidRPr="00C425CF">
              <w:rPr>
                <w:rFonts w:asciiTheme="minorHAnsi" w:hAnsiTheme="minorHAnsi" w:cstheme="minorHAnsi"/>
                <w:sz w:val="28"/>
                <w:szCs w:val="28"/>
              </w:rPr>
              <w:t xml:space="preserve">           </w:t>
            </w:r>
          </w:p>
          <w:p w14:paraId="409686DB" w14:textId="0C7FADFD" w:rsidR="00E8219A" w:rsidRDefault="000E5ABB" w:rsidP="001A6892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C425CF">
              <w:rPr>
                <w:rFonts w:asciiTheme="minorHAnsi" w:hAnsiTheme="minorHAnsi" w:cstheme="minorHAnsi"/>
                <w:sz w:val="28"/>
                <w:szCs w:val="28"/>
              </w:rPr>
              <w:t>Website</w:t>
            </w:r>
            <w:r w:rsidR="00B3001A">
              <w:rPr>
                <w:rFonts w:asciiTheme="minorHAnsi" w:hAnsiTheme="minorHAnsi" w:cstheme="minorHAnsi"/>
                <w:sz w:val="28"/>
                <w:szCs w:val="28"/>
              </w:rPr>
              <w:t xml:space="preserve">: </w:t>
            </w:r>
            <w:hyperlink r:id="rId8" w:history="1">
              <w:r w:rsidR="00B3001A" w:rsidRPr="008B0E43">
                <w:rPr>
                  <w:rStyle w:val="Hyperlink"/>
                  <w:rFonts w:asciiTheme="minorHAnsi" w:hAnsiTheme="minorHAnsi" w:cstheme="minorHAnsi"/>
                  <w:sz w:val="28"/>
                  <w:szCs w:val="28"/>
                </w:rPr>
                <w:t>www.coep.org.in</w:t>
              </w:r>
            </w:hyperlink>
            <w:r w:rsidR="00B3001A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  <w:p w14:paraId="69C058B9" w14:textId="026832E5" w:rsidR="00907CB2" w:rsidRPr="0079060E" w:rsidRDefault="00907CB2" w:rsidP="001A689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E-mail ID: </w:t>
            </w:r>
            <w:hyperlink r:id="rId9" w:history="1">
              <w:r w:rsidR="00B3001A" w:rsidRPr="008B0E43">
                <w:rPr>
                  <w:rStyle w:val="Hyperlink"/>
                  <w:rFonts w:asciiTheme="minorHAnsi" w:hAnsiTheme="minorHAnsi" w:cstheme="minorHAnsi"/>
                  <w:sz w:val="28"/>
                  <w:szCs w:val="28"/>
                </w:rPr>
                <w:t>cep.planning@coep.ac.in</w:t>
              </w:r>
            </w:hyperlink>
            <w:r w:rsidR="00B3001A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</w:tc>
        <w:tc>
          <w:tcPr>
            <w:tcW w:w="6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1890E5" w14:textId="77777777" w:rsidR="00850A96" w:rsidRPr="0079060E" w:rsidRDefault="00850A96" w:rsidP="00487466">
            <w:pPr>
              <w:pStyle w:val="EmptyLayoutCell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7B52F2" w14:textId="77777777" w:rsidR="00850A96" w:rsidRPr="0079060E" w:rsidRDefault="00850A96" w:rsidP="00487466">
            <w:pPr>
              <w:pStyle w:val="EmptyLayoutCell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61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29D8C5" w14:textId="77777777" w:rsidR="00850A96" w:rsidRPr="0079060E" w:rsidRDefault="00850A96" w:rsidP="00487466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6DC2A7" w14:textId="77777777" w:rsidR="00850A96" w:rsidRPr="0079060E" w:rsidRDefault="00850A96" w:rsidP="00487466">
            <w:pPr>
              <w:pStyle w:val="EmptyLayoutCell"/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C57A2F" w:rsidRPr="0079060E" w14:paraId="6F25A69D" w14:textId="77777777" w:rsidTr="00260D0A">
        <w:trPr>
          <w:trHeight w:val="982"/>
        </w:trPr>
        <w:tc>
          <w:tcPr>
            <w:tcW w:w="728" w:type="dxa"/>
          </w:tcPr>
          <w:p w14:paraId="2E81E1D1" w14:textId="77777777" w:rsidR="00850A96" w:rsidRPr="0079060E" w:rsidRDefault="00850A96" w:rsidP="00487466">
            <w:pPr>
              <w:pStyle w:val="EmptyLayoutCell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015" w:type="dxa"/>
            <w:gridSpan w:val="3"/>
            <w:vMerge/>
          </w:tcPr>
          <w:p w14:paraId="47C0E877" w14:textId="77777777" w:rsidR="00850A96" w:rsidRPr="0079060E" w:rsidRDefault="00850A96" w:rsidP="00487466">
            <w:pPr>
              <w:pStyle w:val="EmptyLayoutCell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1" w:type="dxa"/>
          </w:tcPr>
          <w:p w14:paraId="4EA2F964" w14:textId="77777777" w:rsidR="00850A96" w:rsidRPr="0079060E" w:rsidRDefault="00850A96" w:rsidP="00487466">
            <w:pPr>
              <w:pStyle w:val="EmptyLayoutCell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664" w:type="dxa"/>
            <w:gridSpan w:val="16"/>
            <w:vMerge w:val="restart"/>
          </w:tcPr>
          <w:p w14:paraId="5D465B33" w14:textId="77777777" w:rsidR="00850A96" w:rsidRPr="0079060E" w:rsidRDefault="00850A96" w:rsidP="00487466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5C36BB" w:rsidRPr="0079060E" w14:paraId="63ADAE1B" w14:textId="77777777" w:rsidTr="00260D0A">
        <w:trPr>
          <w:trHeight w:val="60"/>
        </w:trPr>
        <w:tc>
          <w:tcPr>
            <w:tcW w:w="728" w:type="dxa"/>
          </w:tcPr>
          <w:p w14:paraId="1275D53E" w14:textId="77777777" w:rsidR="00850A96" w:rsidRPr="0079060E" w:rsidRDefault="00850A96" w:rsidP="00487466">
            <w:pPr>
              <w:pStyle w:val="EmptyLayoutCell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0" w:type="dxa"/>
          </w:tcPr>
          <w:p w14:paraId="4D8256E8" w14:textId="77777777" w:rsidR="00850A96" w:rsidRPr="0079060E" w:rsidRDefault="00850A96" w:rsidP="00487466">
            <w:pPr>
              <w:pStyle w:val="EmptyLayoutCell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3" w:type="dxa"/>
          </w:tcPr>
          <w:p w14:paraId="1C4CE2A4" w14:textId="77777777" w:rsidR="00850A96" w:rsidRPr="0079060E" w:rsidRDefault="00850A96" w:rsidP="00487466">
            <w:pPr>
              <w:pStyle w:val="EmptyLayoutCell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52" w:type="dxa"/>
          </w:tcPr>
          <w:p w14:paraId="4C9F77AF" w14:textId="77777777" w:rsidR="00850A96" w:rsidRPr="0079060E" w:rsidRDefault="00850A96" w:rsidP="00487466">
            <w:pPr>
              <w:pStyle w:val="EmptyLayoutCell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1" w:type="dxa"/>
          </w:tcPr>
          <w:p w14:paraId="1CBF40B4" w14:textId="77777777" w:rsidR="00850A96" w:rsidRPr="0079060E" w:rsidRDefault="00850A96" w:rsidP="00487466">
            <w:pPr>
              <w:pStyle w:val="EmptyLayoutCell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664" w:type="dxa"/>
            <w:gridSpan w:val="16"/>
            <w:vMerge/>
          </w:tcPr>
          <w:p w14:paraId="702201D8" w14:textId="77777777" w:rsidR="00850A96" w:rsidRPr="0079060E" w:rsidRDefault="00850A96" w:rsidP="00487466">
            <w:pPr>
              <w:pStyle w:val="EmptyLayoutCell"/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5C36BB" w:rsidRPr="0079060E" w14:paraId="32D8553B" w14:textId="77777777" w:rsidTr="00260D0A">
        <w:trPr>
          <w:trHeight w:val="60"/>
        </w:trPr>
        <w:tc>
          <w:tcPr>
            <w:tcW w:w="728" w:type="dxa"/>
          </w:tcPr>
          <w:p w14:paraId="18FD3EB7" w14:textId="77777777" w:rsidR="00850A96" w:rsidRPr="0079060E" w:rsidRDefault="00850A96" w:rsidP="00487466">
            <w:pPr>
              <w:pStyle w:val="EmptyLayoutCell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0" w:type="dxa"/>
          </w:tcPr>
          <w:p w14:paraId="465BC474" w14:textId="77777777" w:rsidR="00850A96" w:rsidRPr="0079060E" w:rsidRDefault="00850A96" w:rsidP="00487466">
            <w:pPr>
              <w:pStyle w:val="EmptyLayoutCell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3" w:type="dxa"/>
          </w:tcPr>
          <w:p w14:paraId="498C650A" w14:textId="77777777" w:rsidR="00850A96" w:rsidRPr="0079060E" w:rsidRDefault="00850A96" w:rsidP="00487466">
            <w:pPr>
              <w:pStyle w:val="EmptyLayoutCell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52" w:type="dxa"/>
          </w:tcPr>
          <w:p w14:paraId="2A0D14BD" w14:textId="77777777" w:rsidR="00850A96" w:rsidRPr="0079060E" w:rsidRDefault="00850A96" w:rsidP="00487466">
            <w:pPr>
              <w:pStyle w:val="EmptyLayoutCell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1" w:type="dxa"/>
          </w:tcPr>
          <w:p w14:paraId="52E163E9" w14:textId="77777777" w:rsidR="00850A96" w:rsidRPr="0079060E" w:rsidRDefault="00850A96" w:rsidP="00487466">
            <w:pPr>
              <w:pStyle w:val="EmptyLayoutCell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" w:type="dxa"/>
          </w:tcPr>
          <w:p w14:paraId="2BC2C5E6" w14:textId="77777777" w:rsidR="00850A96" w:rsidRPr="0079060E" w:rsidRDefault="00850A96" w:rsidP="00487466">
            <w:pPr>
              <w:pStyle w:val="EmptyLayoutCell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75" w:type="dxa"/>
          </w:tcPr>
          <w:p w14:paraId="6A2EE3BD" w14:textId="77777777" w:rsidR="00850A96" w:rsidRPr="0079060E" w:rsidRDefault="00850A96" w:rsidP="00487466">
            <w:pPr>
              <w:pStyle w:val="EmptyLayoutCell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1" w:type="dxa"/>
          </w:tcPr>
          <w:p w14:paraId="23E3CC0A" w14:textId="77777777" w:rsidR="00850A96" w:rsidRPr="0079060E" w:rsidRDefault="00850A96" w:rsidP="00487466">
            <w:pPr>
              <w:pStyle w:val="EmptyLayoutCell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50" w:type="dxa"/>
          </w:tcPr>
          <w:p w14:paraId="75175134" w14:textId="77777777" w:rsidR="00850A96" w:rsidRPr="0079060E" w:rsidRDefault="00850A96" w:rsidP="00487466">
            <w:pPr>
              <w:pStyle w:val="EmptyLayoutCell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960" w:type="dxa"/>
          </w:tcPr>
          <w:p w14:paraId="1A93333A" w14:textId="77777777" w:rsidR="00850A96" w:rsidRPr="0079060E" w:rsidRDefault="00850A96" w:rsidP="00487466">
            <w:pPr>
              <w:pStyle w:val="EmptyLayoutCell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" w:type="dxa"/>
          </w:tcPr>
          <w:p w14:paraId="1C20EAF3" w14:textId="77777777" w:rsidR="00850A96" w:rsidRPr="0079060E" w:rsidRDefault="00850A96" w:rsidP="00487466">
            <w:pPr>
              <w:pStyle w:val="EmptyLayoutCell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76" w:type="dxa"/>
          </w:tcPr>
          <w:p w14:paraId="35E22C91" w14:textId="77777777" w:rsidR="00850A96" w:rsidRPr="0079060E" w:rsidRDefault="00850A96" w:rsidP="00487466">
            <w:pPr>
              <w:pStyle w:val="EmptyLayoutCell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5" w:type="dxa"/>
          </w:tcPr>
          <w:p w14:paraId="40D48AAC" w14:textId="77777777" w:rsidR="00850A96" w:rsidRPr="0079060E" w:rsidRDefault="00850A96" w:rsidP="00487466">
            <w:pPr>
              <w:pStyle w:val="EmptyLayoutCell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14" w:type="dxa"/>
          </w:tcPr>
          <w:p w14:paraId="34D8B3B7" w14:textId="77777777" w:rsidR="00850A96" w:rsidRPr="0079060E" w:rsidRDefault="00850A96" w:rsidP="00487466">
            <w:pPr>
              <w:pStyle w:val="EmptyLayoutCell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7" w:type="dxa"/>
          </w:tcPr>
          <w:p w14:paraId="7873350A" w14:textId="77777777" w:rsidR="00850A96" w:rsidRPr="0079060E" w:rsidRDefault="00850A96" w:rsidP="00487466">
            <w:pPr>
              <w:pStyle w:val="EmptyLayoutCell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38" w:type="dxa"/>
          </w:tcPr>
          <w:p w14:paraId="76C6BE5C" w14:textId="77777777" w:rsidR="00850A96" w:rsidRPr="0079060E" w:rsidRDefault="00850A96" w:rsidP="00487466">
            <w:pPr>
              <w:pStyle w:val="EmptyLayoutCell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0" w:type="dxa"/>
          </w:tcPr>
          <w:p w14:paraId="4181C7D5" w14:textId="77777777" w:rsidR="00850A96" w:rsidRPr="0079060E" w:rsidRDefault="00850A96" w:rsidP="00487466">
            <w:pPr>
              <w:pStyle w:val="EmptyLayoutCell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7" w:type="dxa"/>
          </w:tcPr>
          <w:p w14:paraId="2ADC0C53" w14:textId="77777777" w:rsidR="00850A96" w:rsidRPr="0079060E" w:rsidRDefault="00850A96" w:rsidP="00487466">
            <w:pPr>
              <w:pStyle w:val="EmptyLayoutCell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05" w:type="dxa"/>
          </w:tcPr>
          <w:p w14:paraId="56D18CBD" w14:textId="77777777" w:rsidR="00850A96" w:rsidRPr="0079060E" w:rsidRDefault="00850A96" w:rsidP="00487466">
            <w:pPr>
              <w:pStyle w:val="EmptyLayoutCell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9" w:type="dxa"/>
          </w:tcPr>
          <w:p w14:paraId="40111E87" w14:textId="77777777" w:rsidR="00850A96" w:rsidRPr="0079060E" w:rsidRDefault="00850A96" w:rsidP="00487466">
            <w:pPr>
              <w:pStyle w:val="EmptyLayoutCell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9" w:type="dxa"/>
          </w:tcPr>
          <w:p w14:paraId="6BCD0226" w14:textId="77777777" w:rsidR="00850A96" w:rsidRPr="0079060E" w:rsidRDefault="00850A96" w:rsidP="00487466">
            <w:pPr>
              <w:pStyle w:val="EmptyLayoutCell"/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5C36BB" w:rsidRPr="0079060E" w14:paraId="748E0216" w14:textId="77777777" w:rsidTr="005C36BB">
        <w:trPr>
          <w:trHeight w:val="55"/>
        </w:trPr>
        <w:tc>
          <w:tcPr>
            <w:tcW w:w="728" w:type="dxa"/>
            <w:tcBorders>
              <w:top w:val="single" w:sz="7" w:space="0" w:color="000000"/>
            </w:tcBorders>
          </w:tcPr>
          <w:p w14:paraId="304A81CA" w14:textId="77777777" w:rsidR="00850A96" w:rsidRPr="0079060E" w:rsidRDefault="00850A96" w:rsidP="00487466">
            <w:pPr>
              <w:pStyle w:val="EmptyLayoutCell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0" w:type="dxa"/>
            <w:tcBorders>
              <w:top w:val="single" w:sz="7" w:space="0" w:color="000000"/>
            </w:tcBorders>
          </w:tcPr>
          <w:p w14:paraId="3561F58E" w14:textId="77777777" w:rsidR="00850A96" w:rsidRPr="0079060E" w:rsidRDefault="00850A96" w:rsidP="00487466">
            <w:pPr>
              <w:pStyle w:val="EmptyLayoutCell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3" w:type="dxa"/>
            <w:tcBorders>
              <w:top w:val="single" w:sz="7" w:space="0" w:color="000000"/>
            </w:tcBorders>
          </w:tcPr>
          <w:p w14:paraId="0A1613E4" w14:textId="77777777" w:rsidR="00850A96" w:rsidRPr="0079060E" w:rsidRDefault="00850A96" w:rsidP="00487466">
            <w:pPr>
              <w:pStyle w:val="EmptyLayoutCell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52" w:type="dxa"/>
            <w:tcBorders>
              <w:top w:val="single" w:sz="7" w:space="0" w:color="000000"/>
            </w:tcBorders>
          </w:tcPr>
          <w:p w14:paraId="0C05DA5D" w14:textId="77777777" w:rsidR="00850A96" w:rsidRPr="0079060E" w:rsidRDefault="00850A96" w:rsidP="00487466">
            <w:pPr>
              <w:pStyle w:val="EmptyLayoutCell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1" w:type="dxa"/>
            <w:tcBorders>
              <w:top w:val="single" w:sz="7" w:space="0" w:color="000000"/>
            </w:tcBorders>
          </w:tcPr>
          <w:p w14:paraId="5796CEAB" w14:textId="77777777" w:rsidR="00850A96" w:rsidRPr="0079060E" w:rsidRDefault="00850A96" w:rsidP="00487466">
            <w:pPr>
              <w:pStyle w:val="EmptyLayoutCell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" w:type="dxa"/>
            <w:tcBorders>
              <w:top w:val="single" w:sz="7" w:space="0" w:color="000000"/>
            </w:tcBorders>
          </w:tcPr>
          <w:p w14:paraId="4F834864" w14:textId="77777777" w:rsidR="00850A96" w:rsidRPr="0079060E" w:rsidRDefault="00850A96" w:rsidP="00487466">
            <w:pPr>
              <w:pStyle w:val="EmptyLayoutCell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75" w:type="dxa"/>
            <w:tcBorders>
              <w:top w:val="single" w:sz="7" w:space="0" w:color="000000"/>
            </w:tcBorders>
          </w:tcPr>
          <w:p w14:paraId="7A7D0F19" w14:textId="77777777" w:rsidR="00850A96" w:rsidRPr="0079060E" w:rsidRDefault="00850A96" w:rsidP="00487466">
            <w:pPr>
              <w:pStyle w:val="EmptyLayoutCell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1" w:type="dxa"/>
            <w:tcBorders>
              <w:top w:val="single" w:sz="7" w:space="0" w:color="000000"/>
            </w:tcBorders>
          </w:tcPr>
          <w:p w14:paraId="2AB92C11" w14:textId="77777777" w:rsidR="00850A96" w:rsidRPr="0079060E" w:rsidRDefault="00850A96" w:rsidP="00487466">
            <w:pPr>
              <w:pStyle w:val="EmptyLayoutCell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50" w:type="dxa"/>
            <w:tcBorders>
              <w:top w:val="single" w:sz="7" w:space="0" w:color="000000"/>
            </w:tcBorders>
          </w:tcPr>
          <w:p w14:paraId="1CDC56EE" w14:textId="77777777" w:rsidR="00850A96" w:rsidRPr="0079060E" w:rsidRDefault="00850A96" w:rsidP="00487466">
            <w:pPr>
              <w:pStyle w:val="EmptyLayoutCell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960" w:type="dxa"/>
            <w:tcBorders>
              <w:top w:val="single" w:sz="7" w:space="0" w:color="000000"/>
            </w:tcBorders>
          </w:tcPr>
          <w:p w14:paraId="4BFF9844" w14:textId="77777777" w:rsidR="00850A96" w:rsidRPr="0079060E" w:rsidRDefault="00850A96" w:rsidP="00487466">
            <w:pPr>
              <w:pStyle w:val="EmptyLayoutCell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" w:type="dxa"/>
            <w:tcBorders>
              <w:top w:val="single" w:sz="7" w:space="0" w:color="000000"/>
            </w:tcBorders>
          </w:tcPr>
          <w:p w14:paraId="27813E33" w14:textId="77777777" w:rsidR="00850A96" w:rsidRPr="0079060E" w:rsidRDefault="00850A96" w:rsidP="00487466">
            <w:pPr>
              <w:pStyle w:val="EmptyLayoutCell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76" w:type="dxa"/>
            <w:tcBorders>
              <w:top w:val="single" w:sz="7" w:space="0" w:color="000000"/>
            </w:tcBorders>
          </w:tcPr>
          <w:p w14:paraId="243BE7AC" w14:textId="77777777" w:rsidR="00850A96" w:rsidRPr="0079060E" w:rsidRDefault="00850A96" w:rsidP="00487466">
            <w:pPr>
              <w:pStyle w:val="EmptyLayoutCell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5" w:type="dxa"/>
            <w:tcBorders>
              <w:top w:val="single" w:sz="7" w:space="0" w:color="000000"/>
            </w:tcBorders>
          </w:tcPr>
          <w:p w14:paraId="29336D5B" w14:textId="77777777" w:rsidR="00850A96" w:rsidRPr="0079060E" w:rsidRDefault="00850A96" w:rsidP="00487466">
            <w:pPr>
              <w:pStyle w:val="EmptyLayoutCell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14" w:type="dxa"/>
            <w:tcBorders>
              <w:top w:val="single" w:sz="7" w:space="0" w:color="000000"/>
            </w:tcBorders>
          </w:tcPr>
          <w:p w14:paraId="34F6F48E" w14:textId="77777777" w:rsidR="00850A96" w:rsidRPr="0079060E" w:rsidRDefault="00850A96" w:rsidP="00487466">
            <w:pPr>
              <w:pStyle w:val="EmptyLayoutCell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7" w:type="dxa"/>
            <w:tcBorders>
              <w:top w:val="single" w:sz="7" w:space="0" w:color="000000"/>
            </w:tcBorders>
          </w:tcPr>
          <w:p w14:paraId="0110C3C8" w14:textId="77777777" w:rsidR="00850A96" w:rsidRPr="0079060E" w:rsidRDefault="00850A96" w:rsidP="00487466">
            <w:pPr>
              <w:pStyle w:val="EmptyLayoutCell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38" w:type="dxa"/>
            <w:tcBorders>
              <w:top w:val="single" w:sz="7" w:space="0" w:color="000000"/>
            </w:tcBorders>
          </w:tcPr>
          <w:p w14:paraId="7B337B1D" w14:textId="77777777" w:rsidR="00850A96" w:rsidRPr="0079060E" w:rsidRDefault="00850A96" w:rsidP="00487466">
            <w:pPr>
              <w:pStyle w:val="EmptyLayoutCell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0" w:type="dxa"/>
            <w:tcBorders>
              <w:top w:val="single" w:sz="7" w:space="0" w:color="000000"/>
            </w:tcBorders>
          </w:tcPr>
          <w:p w14:paraId="0106EEDE" w14:textId="77777777" w:rsidR="00850A96" w:rsidRPr="0079060E" w:rsidRDefault="00850A96" w:rsidP="00487466">
            <w:pPr>
              <w:pStyle w:val="EmptyLayoutCell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7" w:type="dxa"/>
            <w:tcBorders>
              <w:top w:val="single" w:sz="7" w:space="0" w:color="000000"/>
            </w:tcBorders>
          </w:tcPr>
          <w:p w14:paraId="020665E3" w14:textId="77777777" w:rsidR="00850A96" w:rsidRPr="0079060E" w:rsidRDefault="00850A96" w:rsidP="00487466">
            <w:pPr>
              <w:pStyle w:val="EmptyLayoutCell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05" w:type="dxa"/>
            <w:tcBorders>
              <w:top w:val="single" w:sz="7" w:space="0" w:color="000000"/>
            </w:tcBorders>
          </w:tcPr>
          <w:p w14:paraId="4A7F6186" w14:textId="77777777" w:rsidR="00850A96" w:rsidRPr="0079060E" w:rsidRDefault="00850A96" w:rsidP="00487466">
            <w:pPr>
              <w:pStyle w:val="EmptyLayoutCell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9" w:type="dxa"/>
            <w:tcBorders>
              <w:top w:val="single" w:sz="7" w:space="0" w:color="000000"/>
            </w:tcBorders>
          </w:tcPr>
          <w:p w14:paraId="13CD2F87" w14:textId="77777777" w:rsidR="00850A96" w:rsidRPr="0079060E" w:rsidRDefault="00850A96" w:rsidP="00487466">
            <w:pPr>
              <w:pStyle w:val="EmptyLayoutCell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9" w:type="dxa"/>
            <w:tcBorders>
              <w:top w:val="single" w:sz="7" w:space="0" w:color="000000"/>
            </w:tcBorders>
          </w:tcPr>
          <w:p w14:paraId="41A5111B" w14:textId="77777777" w:rsidR="00850A96" w:rsidRPr="0079060E" w:rsidRDefault="00850A96" w:rsidP="00487466">
            <w:pPr>
              <w:pStyle w:val="EmptyLayoutCell"/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5C36BB" w:rsidRPr="0079060E" w14:paraId="5401CF93" w14:textId="77777777" w:rsidTr="00260D0A">
        <w:trPr>
          <w:trHeight w:val="43"/>
        </w:trPr>
        <w:tc>
          <w:tcPr>
            <w:tcW w:w="728" w:type="dxa"/>
            <w:tcBorders>
              <w:top w:val="single" w:sz="7" w:space="0" w:color="000000"/>
            </w:tcBorders>
          </w:tcPr>
          <w:p w14:paraId="06F2F890" w14:textId="77777777" w:rsidR="00850A96" w:rsidRPr="0079060E" w:rsidRDefault="00850A96" w:rsidP="00487466">
            <w:pPr>
              <w:pStyle w:val="EmptyLayoutCell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0" w:type="dxa"/>
            <w:tcBorders>
              <w:top w:val="single" w:sz="7" w:space="0" w:color="000000"/>
            </w:tcBorders>
          </w:tcPr>
          <w:p w14:paraId="32365573" w14:textId="77777777" w:rsidR="00850A96" w:rsidRPr="0079060E" w:rsidRDefault="00850A96" w:rsidP="00487466">
            <w:pPr>
              <w:pStyle w:val="EmptyLayoutCell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3" w:type="dxa"/>
            <w:tcBorders>
              <w:top w:val="single" w:sz="7" w:space="0" w:color="000000"/>
            </w:tcBorders>
          </w:tcPr>
          <w:p w14:paraId="6978EBE6" w14:textId="77777777" w:rsidR="00850A96" w:rsidRPr="0079060E" w:rsidRDefault="00850A96" w:rsidP="00487466">
            <w:pPr>
              <w:pStyle w:val="EmptyLayoutCell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52" w:type="dxa"/>
            <w:tcBorders>
              <w:top w:val="single" w:sz="7" w:space="0" w:color="000000"/>
            </w:tcBorders>
          </w:tcPr>
          <w:p w14:paraId="5EFECF90" w14:textId="77777777" w:rsidR="00850A96" w:rsidRPr="0079060E" w:rsidRDefault="00850A96" w:rsidP="00487466">
            <w:pPr>
              <w:pStyle w:val="EmptyLayoutCell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1" w:type="dxa"/>
            <w:tcBorders>
              <w:top w:val="single" w:sz="7" w:space="0" w:color="000000"/>
            </w:tcBorders>
          </w:tcPr>
          <w:p w14:paraId="706DAE90" w14:textId="77777777" w:rsidR="00850A96" w:rsidRPr="0079060E" w:rsidRDefault="00850A96" w:rsidP="00487466">
            <w:pPr>
              <w:pStyle w:val="EmptyLayoutCell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" w:type="dxa"/>
            <w:tcBorders>
              <w:top w:val="single" w:sz="7" w:space="0" w:color="000000"/>
            </w:tcBorders>
          </w:tcPr>
          <w:p w14:paraId="3ACEAFB1" w14:textId="77777777" w:rsidR="00850A96" w:rsidRPr="0079060E" w:rsidRDefault="00850A96" w:rsidP="00487466">
            <w:pPr>
              <w:pStyle w:val="EmptyLayoutCell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75" w:type="dxa"/>
            <w:tcBorders>
              <w:top w:val="single" w:sz="7" w:space="0" w:color="000000"/>
            </w:tcBorders>
          </w:tcPr>
          <w:p w14:paraId="2636EA00" w14:textId="77777777" w:rsidR="00850A96" w:rsidRPr="0079060E" w:rsidRDefault="00850A96" w:rsidP="00487466">
            <w:pPr>
              <w:pStyle w:val="EmptyLayoutCell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1" w:type="dxa"/>
            <w:tcBorders>
              <w:top w:val="single" w:sz="7" w:space="0" w:color="000000"/>
            </w:tcBorders>
          </w:tcPr>
          <w:p w14:paraId="23BBCD88" w14:textId="77777777" w:rsidR="00850A96" w:rsidRPr="0079060E" w:rsidRDefault="00850A96" w:rsidP="00487466">
            <w:pPr>
              <w:pStyle w:val="EmptyLayoutCell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50" w:type="dxa"/>
            <w:tcBorders>
              <w:top w:val="single" w:sz="7" w:space="0" w:color="000000"/>
            </w:tcBorders>
          </w:tcPr>
          <w:p w14:paraId="76C8917A" w14:textId="77777777" w:rsidR="00850A96" w:rsidRPr="0079060E" w:rsidRDefault="00850A96" w:rsidP="00487466">
            <w:pPr>
              <w:pStyle w:val="EmptyLayoutCell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960" w:type="dxa"/>
            <w:tcBorders>
              <w:top w:val="single" w:sz="7" w:space="0" w:color="000000"/>
            </w:tcBorders>
          </w:tcPr>
          <w:p w14:paraId="0781E292" w14:textId="77777777" w:rsidR="00850A96" w:rsidRPr="0079060E" w:rsidRDefault="00850A96" w:rsidP="00487466">
            <w:pPr>
              <w:pStyle w:val="EmptyLayoutCell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" w:type="dxa"/>
            <w:tcBorders>
              <w:top w:val="single" w:sz="7" w:space="0" w:color="000000"/>
            </w:tcBorders>
          </w:tcPr>
          <w:p w14:paraId="1CDDA839" w14:textId="77777777" w:rsidR="00850A96" w:rsidRPr="0079060E" w:rsidRDefault="00850A96" w:rsidP="00487466">
            <w:pPr>
              <w:pStyle w:val="EmptyLayoutCell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76" w:type="dxa"/>
            <w:tcBorders>
              <w:top w:val="single" w:sz="7" w:space="0" w:color="000000"/>
            </w:tcBorders>
          </w:tcPr>
          <w:p w14:paraId="7E8B5A7C" w14:textId="77777777" w:rsidR="00850A96" w:rsidRPr="0079060E" w:rsidRDefault="00850A96" w:rsidP="00487466">
            <w:pPr>
              <w:pStyle w:val="EmptyLayoutCell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5" w:type="dxa"/>
            <w:tcBorders>
              <w:top w:val="single" w:sz="7" w:space="0" w:color="000000"/>
            </w:tcBorders>
          </w:tcPr>
          <w:p w14:paraId="431B47B3" w14:textId="77777777" w:rsidR="00850A96" w:rsidRPr="0079060E" w:rsidRDefault="00850A96" w:rsidP="00487466">
            <w:pPr>
              <w:pStyle w:val="EmptyLayoutCell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14" w:type="dxa"/>
            <w:tcBorders>
              <w:top w:val="single" w:sz="7" w:space="0" w:color="000000"/>
            </w:tcBorders>
          </w:tcPr>
          <w:p w14:paraId="089A7339" w14:textId="77777777" w:rsidR="00850A96" w:rsidRPr="0079060E" w:rsidRDefault="00850A96" w:rsidP="00487466">
            <w:pPr>
              <w:pStyle w:val="EmptyLayoutCell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7" w:type="dxa"/>
            <w:tcBorders>
              <w:top w:val="single" w:sz="7" w:space="0" w:color="000000"/>
            </w:tcBorders>
          </w:tcPr>
          <w:p w14:paraId="28431957" w14:textId="77777777" w:rsidR="00850A96" w:rsidRPr="0079060E" w:rsidRDefault="00850A96" w:rsidP="00487466">
            <w:pPr>
              <w:pStyle w:val="EmptyLayoutCell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38" w:type="dxa"/>
            <w:tcBorders>
              <w:top w:val="single" w:sz="7" w:space="0" w:color="000000"/>
            </w:tcBorders>
          </w:tcPr>
          <w:p w14:paraId="312FEAF5" w14:textId="77777777" w:rsidR="00850A96" w:rsidRPr="0079060E" w:rsidRDefault="00850A96" w:rsidP="00487466">
            <w:pPr>
              <w:pStyle w:val="EmptyLayoutCell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0" w:type="dxa"/>
            <w:tcBorders>
              <w:top w:val="single" w:sz="7" w:space="0" w:color="000000"/>
            </w:tcBorders>
          </w:tcPr>
          <w:p w14:paraId="1655965E" w14:textId="77777777" w:rsidR="00850A96" w:rsidRPr="0079060E" w:rsidRDefault="00850A96" w:rsidP="00487466">
            <w:pPr>
              <w:pStyle w:val="EmptyLayoutCell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7" w:type="dxa"/>
            <w:tcBorders>
              <w:top w:val="single" w:sz="7" w:space="0" w:color="000000"/>
            </w:tcBorders>
          </w:tcPr>
          <w:p w14:paraId="6C76540F" w14:textId="77777777" w:rsidR="00850A96" w:rsidRPr="0079060E" w:rsidRDefault="00850A96" w:rsidP="00487466">
            <w:pPr>
              <w:pStyle w:val="EmptyLayoutCell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05" w:type="dxa"/>
            <w:tcBorders>
              <w:top w:val="single" w:sz="7" w:space="0" w:color="000000"/>
            </w:tcBorders>
          </w:tcPr>
          <w:p w14:paraId="1283C155" w14:textId="77777777" w:rsidR="00850A96" w:rsidRPr="0079060E" w:rsidRDefault="00850A96" w:rsidP="00487466">
            <w:pPr>
              <w:pStyle w:val="EmptyLayoutCell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9" w:type="dxa"/>
            <w:tcBorders>
              <w:top w:val="single" w:sz="7" w:space="0" w:color="000000"/>
            </w:tcBorders>
          </w:tcPr>
          <w:p w14:paraId="639C9359" w14:textId="77777777" w:rsidR="00850A96" w:rsidRPr="0079060E" w:rsidRDefault="00850A96" w:rsidP="00487466">
            <w:pPr>
              <w:pStyle w:val="EmptyLayoutCell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9" w:type="dxa"/>
            <w:tcBorders>
              <w:top w:val="single" w:sz="7" w:space="0" w:color="000000"/>
            </w:tcBorders>
          </w:tcPr>
          <w:p w14:paraId="08CDA363" w14:textId="77777777" w:rsidR="00850A96" w:rsidRPr="0079060E" w:rsidRDefault="00850A96" w:rsidP="00487466">
            <w:pPr>
              <w:pStyle w:val="EmptyLayoutCell"/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5C36BB" w:rsidRPr="0079060E" w14:paraId="50C2DC19" w14:textId="77777777" w:rsidTr="005C36BB">
        <w:trPr>
          <w:trHeight w:val="31"/>
        </w:trPr>
        <w:tc>
          <w:tcPr>
            <w:tcW w:w="728" w:type="dxa"/>
          </w:tcPr>
          <w:p w14:paraId="64852699" w14:textId="77777777" w:rsidR="00850A96" w:rsidRPr="0079060E" w:rsidRDefault="00850A96" w:rsidP="00487466">
            <w:pPr>
              <w:pStyle w:val="EmptyLayoutCell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0" w:type="dxa"/>
          </w:tcPr>
          <w:p w14:paraId="6326A082" w14:textId="77777777" w:rsidR="00850A96" w:rsidRPr="0079060E" w:rsidRDefault="00850A96" w:rsidP="00487466">
            <w:pPr>
              <w:pStyle w:val="EmptyLayoutCell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50" w:type="dxa"/>
            <w:gridSpan w:val="5"/>
          </w:tcPr>
          <w:p w14:paraId="5BE88EC4" w14:textId="77777777" w:rsidR="00850A96" w:rsidRPr="0079060E" w:rsidRDefault="00850A96" w:rsidP="00487466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1" w:type="dxa"/>
          </w:tcPr>
          <w:p w14:paraId="03B9D27E" w14:textId="77777777" w:rsidR="00850A96" w:rsidRPr="0079060E" w:rsidRDefault="00850A96" w:rsidP="00487466">
            <w:pPr>
              <w:pStyle w:val="EmptyLayoutCell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510" w:type="dxa"/>
            <w:gridSpan w:val="2"/>
          </w:tcPr>
          <w:p w14:paraId="0ACCE4B9" w14:textId="77777777" w:rsidR="00850A96" w:rsidRPr="0079060E" w:rsidRDefault="00850A96" w:rsidP="00487466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" w:type="dxa"/>
          </w:tcPr>
          <w:p w14:paraId="716F427A" w14:textId="77777777" w:rsidR="00850A96" w:rsidRPr="0079060E" w:rsidRDefault="00850A96" w:rsidP="00487466">
            <w:pPr>
              <w:pStyle w:val="EmptyLayoutCell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76" w:type="dxa"/>
          </w:tcPr>
          <w:p w14:paraId="54564824" w14:textId="77777777" w:rsidR="00850A96" w:rsidRPr="0079060E" w:rsidRDefault="00850A96" w:rsidP="00487466">
            <w:pPr>
              <w:pStyle w:val="EmptyLayoutCell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5" w:type="dxa"/>
          </w:tcPr>
          <w:p w14:paraId="0D1A76CE" w14:textId="77777777" w:rsidR="00850A96" w:rsidRPr="0079060E" w:rsidRDefault="00850A96" w:rsidP="00487466">
            <w:pPr>
              <w:pStyle w:val="EmptyLayoutCell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14" w:type="dxa"/>
          </w:tcPr>
          <w:p w14:paraId="4B4C7BA0" w14:textId="77777777" w:rsidR="00850A96" w:rsidRPr="0079060E" w:rsidRDefault="00850A96" w:rsidP="00487466">
            <w:pPr>
              <w:pStyle w:val="EmptyLayoutCell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7" w:type="dxa"/>
          </w:tcPr>
          <w:p w14:paraId="502F8B35" w14:textId="77777777" w:rsidR="00850A96" w:rsidRPr="0079060E" w:rsidRDefault="00850A96" w:rsidP="00487466">
            <w:pPr>
              <w:pStyle w:val="EmptyLayoutCell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38" w:type="dxa"/>
          </w:tcPr>
          <w:p w14:paraId="4AFC412D" w14:textId="77777777" w:rsidR="00850A96" w:rsidRPr="0079060E" w:rsidRDefault="00850A96" w:rsidP="00487466">
            <w:pPr>
              <w:pStyle w:val="EmptyLayoutCell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0" w:type="dxa"/>
          </w:tcPr>
          <w:p w14:paraId="4A5D3BC8" w14:textId="77777777" w:rsidR="00850A96" w:rsidRPr="0079060E" w:rsidRDefault="00850A96" w:rsidP="00487466">
            <w:pPr>
              <w:pStyle w:val="EmptyLayoutCell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7" w:type="dxa"/>
          </w:tcPr>
          <w:p w14:paraId="75CB38BA" w14:textId="77777777" w:rsidR="00850A96" w:rsidRPr="0079060E" w:rsidRDefault="00850A96" w:rsidP="00487466">
            <w:pPr>
              <w:pStyle w:val="EmptyLayoutCell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05" w:type="dxa"/>
          </w:tcPr>
          <w:p w14:paraId="104C25F1" w14:textId="77777777" w:rsidR="00850A96" w:rsidRPr="0079060E" w:rsidRDefault="00850A96" w:rsidP="00487466">
            <w:pPr>
              <w:pStyle w:val="EmptyLayoutCell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9" w:type="dxa"/>
          </w:tcPr>
          <w:p w14:paraId="54585775" w14:textId="77777777" w:rsidR="00850A96" w:rsidRPr="0079060E" w:rsidRDefault="00850A96" w:rsidP="00487466">
            <w:pPr>
              <w:pStyle w:val="EmptyLayoutCell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9" w:type="dxa"/>
          </w:tcPr>
          <w:p w14:paraId="5C1FF33A" w14:textId="77777777" w:rsidR="00850A96" w:rsidRPr="0079060E" w:rsidRDefault="00850A96" w:rsidP="00487466">
            <w:pPr>
              <w:pStyle w:val="EmptyLayoutCell"/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</w:tbl>
    <w:p w14:paraId="5E8297BA" w14:textId="132E2537" w:rsidR="00C425CF" w:rsidRDefault="00627AE8" w:rsidP="00487466">
      <w:pPr>
        <w:pStyle w:val="EmptyLayoutCell"/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                                                       </w:t>
      </w:r>
      <w:r w:rsidR="00266C82" w:rsidRPr="00C425CF">
        <w:rPr>
          <w:rFonts w:asciiTheme="minorHAnsi" w:hAnsiTheme="minorHAnsi" w:cstheme="minorHAnsi"/>
          <w:sz w:val="28"/>
          <w:szCs w:val="28"/>
        </w:rPr>
        <w:t xml:space="preserve">                                   </w:t>
      </w:r>
      <w:r w:rsidR="00C425CF" w:rsidRPr="00C425CF">
        <w:rPr>
          <w:rFonts w:asciiTheme="minorHAnsi" w:hAnsiTheme="minorHAnsi" w:cstheme="minorHAnsi"/>
          <w:sz w:val="28"/>
          <w:szCs w:val="28"/>
        </w:rPr>
        <w:t xml:space="preserve">                          </w:t>
      </w:r>
      <w:r w:rsidR="0028738B" w:rsidRPr="00C425CF">
        <w:rPr>
          <w:rFonts w:asciiTheme="minorHAnsi" w:hAnsiTheme="minorHAnsi" w:cstheme="minorHAnsi"/>
          <w:sz w:val="28"/>
          <w:szCs w:val="28"/>
        </w:rPr>
        <w:t xml:space="preserve">  </w:t>
      </w:r>
      <w:r w:rsidR="00266C82" w:rsidRPr="00C425CF">
        <w:rPr>
          <w:rFonts w:asciiTheme="minorHAnsi" w:hAnsiTheme="minorHAnsi" w:cstheme="minorHAnsi"/>
          <w:sz w:val="28"/>
          <w:szCs w:val="28"/>
        </w:rPr>
        <w:t>Date:</w:t>
      </w:r>
      <w:r w:rsidR="00BB5BE7" w:rsidRPr="00C425CF">
        <w:rPr>
          <w:rFonts w:asciiTheme="minorHAnsi" w:hAnsiTheme="minorHAnsi" w:cstheme="minorHAnsi"/>
          <w:sz w:val="28"/>
          <w:szCs w:val="28"/>
        </w:rPr>
        <w:t xml:space="preserve"> </w:t>
      </w:r>
      <w:r w:rsidR="00126E2D">
        <w:rPr>
          <w:rFonts w:asciiTheme="minorHAnsi" w:hAnsiTheme="minorHAnsi" w:cstheme="minorHAnsi"/>
          <w:sz w:val="28"/>
          <w:szCs w:val="28"/>
        </w:rPr>
        <w:t>04</w:t>
      </w:r>
      <w:r w:rsidR="00ED3C6E" w:rsidRPr="00C425CF">
        <w:rPr>
          <w:rFonts w:asciiTheme="minorHAnsi" w:hAnsiTheme="minorHAnsi" w:cstheme="minorHAnsi"/>
          <w:sz w:val="28"/>
          <w:szCs w:val="28"/>
        </w:rPr>
        <w:t>/</w:t>
      </w:r>
      <w:r w:rsidR="00FD5D01">
        <w:rPr>
          <w:rFonts w:asciiTheme="minorHAnsi" w:hAnsiTheme="minorHAnsi" w:cstheme="minorHAnsi"/>
          <w:sz w:val="28"/>
          <w:szCs w:val="28"/>
        </w:rPr>
        <w:t>0</w:t>
      </w:r>
      <w:r w:rsidR="00126E2D">
        <w:rPr>
          <w:rFonts w:asciiTheme="minorHAnsi" w:hAnsiTheme="minorHAnsi" w:cstheme="minorHAnsi"/>
          <w:sz w:val="28"/>
          <w:szCs w:val="28"/>
        </w:rPr>
        <w:t>9</w:t>
      </w:r>
      <w:r w:rsidR="00ED3C6E" w:rsidRPr="00C425CF">
        <w:rPr>
          <w:rFonts w:asciiTheme="minorHAnsi" w:hAnsiTheme="minorHAnsi" w:cstheme="minorHAnsi"/>
          <w:sz w:val="28"/>
          <w:szCs w:val="28"/>
        </w:rPr>
        <w:t>/202</w:t>
      </w:r>
      <w:r w:rsidR="00FD5D01">
        <w:rPr>
          <w:rFonts w:asciiTheme="minorHAnsi" w:hAnsiTheme="minorHAnsi" w:cstheme="minorHAnsi"/>
          <w:sz w:val="28"/>
          <w:szCs w:val="28"/>
        </w:rPr>
        <w:t>2</w:t>
      </w:r>
    </w:p>
    <w:p w14:paraId="234A25F1" w14:textId="77777777" w:rsidR="00F42C91" w:rsidRPr="00563B01" w:rsidRDefault="00F42C91" w:rsidP="00F42C91">
      <w:pPr>
        <w:pStyle w:val="EmptyLayoutCell"/>
        <w:spacing w:line="360" w:lineRule="auto"/>
        <w:rPr>
          <w:rFonts w:asciiTheme="minorHAnsi" w:hAnsiTheme="minorHAnsi" w:cstheme="minorHAnsi"/>
          <w:sz w:val="28"/>
          <w:szCs w:val="28"/>
        </w:rPr>
      </w:pPr>
    </w:p>
    <w:p w14:paraId="7EE84BB6" w14:textId="046F0B6E" w:rsidR="00126E2D" w:rsidRPr="00707F6D" w:rsidRDefault="00F42C91" w:rsidP="00126E2D">
      <w:pPr>
        <w:pStyle w:val="EmptyLayoutCell"/>
        <w:jc w:val="center"/>
        <w:rPr>
          <w:rFonts w:asciiTheme="minorHAnsi" w:hAnsiTheme="minorHAnsi" w:cstheme="minorHAnsi"/>
          <w:bCs/>
          <w:sz w:val="36"/>
          <w:szCs w:val="36"/>
          <w:u w:val="single"/>
        </w:rPr>
      </w:pPr>
      <w:r w:rsidRPr="00707F6D">
        <w:rPr>
          <w:rFonts w:asciiTheme="minorHAnsi" w:hAnsiTheme="minorHAnsi" w:cstheme="minorHAnsi"/>
          <w:b/>
          <w:sz w:val="36"/>
          <w:szCs w:val="36"/>
        </w:rPr>
        <w:t xml:space="preserve">Online Training Program </w:t>
      </w:r>
      <w:r w:rsidR="00126E2D" w:rsidRPr="00707F6D">
        <w:rPr>
          <w:rFonts w:asciiTheme="minorHAnsi" w:hAnsiTheme="minorHAnsi" w:cstheme="minorHAnsi"/>
          <w:b/>
          <w:sz w:val="36"/>
          <w:szCs w:val="36"/>
        </w:rPr>
        <w:t>for ATP_MPSC_2022</w:t>
      </w:r>
    </w:p>
    <w:p w14:paraId="0B8A306B" w14:textId="4609658B" w:rsidR="00126E2D" w:rsidRPr="00126E2D" w:rsidRDefault="00126E2D" w:rsidP="00126E2D">
      <w:pPr>
        <w:pStyle w:val="EmptyLayoutCell"/>
        <w:jc w:val="center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(</w:t>
      </w:r>
      <w:r w:rsidRPr="00126E2D">
        <w:rPr>
          <w:rFonts w:asciiTheme="minorHAnsi" w:hAnsiTheme="minorHAnsi" w:cstheme="minorHAnsi"/>
          <w:bCs/>
          <w:sz w:val="24"/>
          <w:szCs w:val="24"/>
        </w:rPr>
        <w:t>For</w:t>
      </w:r>
      <w:r w:rsidR="00F42C91" w:rsidRPr="00126E2D">
        <w:rPr>
          <w:rFonts w:asciiTheme="minorHAnsi" w:hAnsiTheme="minorHAnsi" w:cstheme="minorHAnsi"/>
          <w:bCs/>
          <w:sz w:val="24"/>
          <w:szCs w:val="24"/>
        </w:rPr>
        <w:t xml:space="preserve"> aspirants applied for the post of </w:t>
      </w:r>
    </w:p>
    <w:p w14:paraId="4D8EF8BA" w14:textId="7434398A" w:rsidR="00892CDD" w:rsidRPr="00126E2D" w:rsidRDefault="00F42C91" w:rsidP="00126E2D">
      <w:pPr>
        <w:pStyle w:val="EmptyLayoutCell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26E2D">
        <w:rPr>
          <w:rFonts w:asciiTheme="minorHAnsi" w:hAnsiTheme="minorHAnsi" w:cstheme="minorHAnsi"/>
          <w:bCs/>
          <w:sz w:val="24"/>
          <w:szCs w:val="24"/>
        </w:rPr>
        <w:t>Assistant Town Planner, Maharashtra Town Planning &amp; Valuation Service, (Grade - 1) Gr-B</w:t>
      </w:r>
      <w:r w:rsidR="00126E2D">
        <w:rPr>
          <w:rFonts w:asciiTheme="minorHAnsi" w:hAnsiTheme="minorHAnsi" w:cstheme="minorHAnsi"/>
          <w:bCs/>
          <w:sz w:val="24"/>
          <w:szCs w:val="24"/>
        </w:rPr>
        <w:t>)</w:t>
      </w:r>
    </w:p>
    <w:p w14:paraId="270D921E" w14:textId="77777777" w:rsidR="00F42C91" w:rsidRPr="00563B01" w:rsidRDefault="00F42C91" w:rsidP="00F42C91">
      <w:pPr>
        <w:pStyle w:val="EmptyLayoutCell"/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00E8D71C" w14:textId="4EAC7E5C" w:rsidR="00C425CF" w:rsidRDefault="00195391" w:rsidP="00487466">
      <w:pPr>
        <w:pStyle w:val="EmptyLayoutCell"/>
        <w:spacing w:line="36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Planning section, Department of Civil Engineering, </w:t>
      </w:r>
      <w:r w:rsidR="00341D25">
        <w:rPr>
          <w:rFonts w:asciiTheme="minorHAnsi" w:hAnsiTheme="minorHAnsi" w:cstheme="minorHAnsi"/>
          <w:sz w:val="28"/>
          <w:szCs w:val="28"/>
        </w:rPr>
        <w:t>College of Engineering Pune</w:t>
      </w:r>
      <w:r>
        <w:rPr>
          <w:rFonts w:asciiTheme="minorHAnsi" w:hAnsiTheme="minorHAnsi" w:cstheme="minorHAnsi"/>
          <w:sz w:val="28"/>
          <w:szCs w:val="28"/>
        </w:rPr>
        <w:t xml:space="preserve"> has organized a </w:t>
      </w:r>
      <w:r w:rsidR="00F42C91">
        <w:rPr>
          <w:rFonts w:asciiTheme="minorHAnsi" w:hAnsiTheme="minorHAnsi" w:cstheme="minorHAnsi"/>
          <w:sz w:val="28"/>
          <w:szCs w:val="28"/>
        </w:rPr>
        <w:t>4</w:t>
      </w:r>
      <w:r>
        <w:rPr>
          <w:rFonts w:asciiTheme="minorHAnsi" w:hAnsiTheme="minorHAnsi" w:cstheme="minorHAnsi"/>
          <w:sz w:val="28"/>
          <w:szCs w:val="28"/>
        </w:rPr>
        <w:t xml:space="preserve"> week </w:t>
      </w:r>
      <w:r w:rsidRPr="00F42C91">
        <w:rPr>
          <w:rFonts w:asciiTheme="minorHAnsi" w:hAnsiTheme="minorHAnsi" w:cstheme="minorHAnsi"/>
          <w:sz w:val="28"/>
          <w:szCs w:val="28"/>
        </w:rPr>
        <w:t>‘</w:t>
      </w:r>
      <w:r w:rsidR="00F42C91" w:rsidRPr="00F42C91">
        <w:rPr>
          <w:rFonts w:asciiTheme="minorHAnsi" w:hAnsiTheme="minorHAnsi" w:cstheme="minorHAnsi"/>
          <w:b/>
          <w:bCs/>
          <w:sz w:val="28"/>
          <w:szCs w:val="28"/>
        </w:rPr>
        <w:t>Online Training Program</w:t>
      </w:r>
      <w:r w:rsidR="00F42C91" w:rsidRPr="00F42C91">
        <w:rPr>
          <w:rFonts w:asciiTheme="minorHAnsi" w:hAnsiTheme="minorHAnsi" w:cstheme="minorHAnsi"/>
          <w:sz w:val="28"/>
          <w:szCs w:val="28"/>
        </w:rPr>
        <w:t xml:space="preserve"> for aspirants applied for the post of Assistant Town Planner, Maharashtra Town Planning &amp; Valuation Service, (Grade - 1) Gr</w:t>
      </w:r>
      <w:r w:rsidR="00F42C91">
        <w:rPr>
          <w:rFonts w:asciiTheme="minorHAnsi" w:hAnsiTheme="minorHAnsi" w:cstheme="minorHAnsi"/>
          <w:sz w:val="28"/>
          <w:szCs w:val="28"/>
        </w:rPr>
        <w:t>-</w:t>
      </w:r>
      <w:r w:rsidR="00F42C91" w:rsidRPr="00F42C91">
        <w:rPr>
          <w:rFonts w:asciiTheme="minorHAnsi" w:hAnsiTheme="minorHAnsi" w:cstheme="minorHAnsi"/>
          <w:sz w:val="28"/>
          <w:szCs w:val="28"/>
        </w:rPr>
        <w:t>B</w:t>
      </w:r>
      <w:r w:rsidRPr="00F42C91">
        <w:rPr>
          <w:rFonts w:asciiTheme="minorHAnsi" w:hAnsiTheme="minorHAnsi" w:cstheme="minorHAnsi"/>
          <w:sz w:val="28"/>
          <w:szCs w:val="28"/>
        </w:rPr>
        <w:t>’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A00DED">
        <w:rPr>
          <w:rFonts w:asciiTheme="minorHAnsi" w:hAnsiTheme="minorHAnsi" w:cstheme="minorHAnsi"/>
          <w:sz w:val="28"/>
          <w:szCs w:val="28"/>
        </w:rPr>
        <w:t xml:space="preserve">from </w:t>
      </w:r>
      <w:r w:rsidR="00126E2D">
        <w:rPr>
          <w:rFonts w:asciiTheme="minorHAnsi" w:hAnsiTheme="minorHAnsi" w:cstheme="minorHAnsi"/>
          <w:b/>
          <w:sz w:val="28"/>
          <w:szCs w:val="28"/>
        </w:rPr>
        <w:t>20</w:t>
      </w:r>
      <w:r w:rsidR="00A00DED" w:rsidRPr="00A8542D">
        <w:rPr>
          <w:rFonts w:asciiTheme="minorHAnsi" w:hAnsiTheme="minorHAnsi" w:cstheme="minorHAnsi"/>
          <w:b/>
          <w:sz w:val="28"/>
          <w:szCs w:val="28"/>
          <w:vertAlign w:val="superscript"/>
        </w:rPr>
        <w:t>th</w:t>
      </w:r>
      <w:r w:rsidR="00A00DED" w:rsidRPr="00A8542D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126E2D">
        <w:rPr>
          <w:rFonts w:asciiTheme="minorHAnsi" w:hAnsiTheme="minorHAnsi" w:cstheme="minorHAnsi"/>
          <w:b/>
          <w:sz w:val="28"/>
          <w:szCs w:val="28"/>
        </w:rPr>
        <w:t>September</w:t>
      </w:r>
      <w:r w:rsidR="00A00DED" w:rsidRPr="00A8542D">
        <w:rPr>
          <w:rFonts w:asciiTheme="minorHAnsi" w:hAnsiTheme="minorHAnsi" w:cstheme="minorHAnsi"/>
          <w:b/>
          <w:sz w:val="28"/>
          <w:szCs w:val="28"/>
        </w:rPr>
        <w:t xml:space="preserve"> 202</w:t>
      </w:r>
      <w:r w:rsidR="00F42C91">
        <w:rPr>
          <w:rFonts w:asciiTheme="minorHAnsi" w:hAnsiTheme="minorHAnsi" w:cstheme="minorHAnsi"/>
          <w:b/>
          <w:sz w:val="28"/>
          <w:szCs w:val="28"/>
        </w:rPr>
        <w:t>2</w:t>
      </w:r>
      <w:r w:rsidR="00A00DED">
        <w:rPr>
          <w:rFonts w:asciiTheme="minorHAnsi" w:hAnsiTheme="minorHAnsi" w:cstheme="minorHAnsi"/>
          <w:sz w:val="28"/>
          <w:szCs w:val="28"/>
        </w:rPr>
        <w:t xml:space="preserve"> to </w:t>
      </w:r>
      <w:r w:rsidR="00126E2D">
        <w:rPr>
          <w:rFonts w:asciiTheme="minorHAnsi" w:hAnsiTheme="minorHAnsi" w:cstheme="minorHAnsi"/>
          <w:b/>
          <w:sz w:val="28"/>
          <w:szCs w:val="28"/>
        </w:rPr>
        <w:t>18</w:t>
      </w:r>
      <w:r w:rsidR="00126E2D" w:rsidRPr="00126E2D">
        <w:rPr>
          <w:rFonts w:asciiTheme="minorHAnsi" w:hAnsiTheme="minorHAnsi" w:cstheme="minorHAnsi"/>
          <w:b/>
          <w:sz w:val="28"/>
          <w:szCs w:val="28"/>
          <w:vertAlign w:val="superscript"/>
        </w:rPr>
        <w:t>th</w:t>
      </w:r>
      <w:r w:rsidR="00126E2D">
        <w:rPr>
          <w:rFonts w:asciiTheme="minorHAnsi" w:hAnsiTheme="minorHAnsi" w:cstheme="minorHAnsi"/>
          <w:b/>
          <w:sz w:val="28"/>
          <w:szCs w:val="28"/>
        </w:rPr>
        <w:t xml:space="preserve"> October</w:t>
      </w:r>
      <w:r w:rsidR="00A00DED" w:rsidRPr="00A8542D">
        <w:rPr>
          <w:rFonts w:asciiTheme="minorHAnsi" w:hAnsiTheme="minorHAnsi" w:cstheme="minorHAnsi"/>
          <w:b/>
          <w:sz w:val="28"/>
          <w:szCs w:val="28"/>
        </w:rPr>
        <w:t xml:space="preserve"> 202</w:t>
      </w:r>
      <w:r w:rsidR="00551F98">
        <w:rPr>
          <w:rFonts w:asciiTheme="minorHAnsi" w:hAnsiTheme="minorHAnsi" w:cstheme="minorHAnsi"/>
          <w:b/>
          <w:sz w:val="28"/>
          <w:szCs w:val="28"/>
        </w:rPr>
        <w:t>2</w:t>
      </w:r>
      <w:r w:rsidR="000B69FB">
        <w:rPr>
          <w:rFonts w:asciiTheme="minorHAnsi" w:hAnsiTheme="minorHAnsi" w:cstheme="minorHAnsi"/>
          <w:sz w:val="28"/>
          <w:szCs w:val="28"/>
        </w:rPr>
        <w:t xml:space="preserve">, Monday to </w:t>
      </w:r>
      <w:r w:rsidR="00551F98">
        <w:rPr>
          <w:rFonts w:asciiTheme="minorHAnsi" w:hAnsiTheme="minorHAnsi" w:cstheme="minorHAnsi"/>
          <w:sz w:val="28"/>
          <w:szCs w:val="28"/>
        </w:rPr>
        <w:t>Saturday</w:t>
      </w:r>
      <w:r w:rsidR="000B69FB">
        <w:rPr>
          <w:rFonts w:asciiTheme="minorHAnsi" w:hAnsiTheme="minorHAnsi" w:cstheme="minorHAnsi"/>
          <w:sz w:val="28"/>
          <w:szCs w:val="28"/>
        </w:rPr>
        <w:t xml:space="preserve"> from 8.00am to 11.00am</w:t>
      </w:r>
      <w:r w:rsidR="00126E2D">
        <w:rPr>
          <w:rFonts w:asciiTheme="minorHAnsi" w:hAnsiTheme="minorHAnsi" w:cstheme="minorHAnsi"/>
          <w:sz w:val="28"/>
          <w:szCs w:val="28"/>
        </w:rPr>
        <w:t xml:space="preserve"> on online platform MS Teams</w:t>
      </w:r>
      <w:r w:rsidR="000B69FB">
        <w:rPr>
          <w:rFonts w:asciiTheme="minorHAnsi" w:hAnsiTheme="minorHAnsi" w:cstheme="minorHAnsi"/>
          <w:sz w:val="28"/>
          <w:szCs w:val="28"/>
        </w:rPr>
        <w:t xml:space="preserve">. </w:t>
      </w:r>
      <w:r w:rsidR="009109BB">
        <w:rPr>
          <w:rFonts w:asciiTheme="minorHAnsi" w:hAnsiTheme="minorHAnsi" w:cstheme="minorHAnsi"/>
          <w:sz w:val="28"/>
          <w:szCs w:val="28"/>
        </w:rPr>
        <w:t>The registration fee is</w:t>
      </w:r>
      <w:r w:rsidR="00551F98">
        <w:rPr>
          <w:rFonts w:asciiTheme="minorHAnsi" w:hAnsiTheme="minorHAnsi" w:cstheme="minorHAnsi"/>
          <w:sz w:val="28"/>
          <w:szCs w:val="28"/>
        </w:rPr>
        <w:t xml:space="preserve"> </w:t>
      </w:r>
      <w:r w:rsidR="00551F98" w:rsidRPr="00551F98">
        <w:rPr>
          <w:rFonts w:asciiTheme="minorHAnsi" w:hAnsiTheme="minorHAnsi" w:cstheme="minorHAnsi"/>
          <w:b/>
          <w:sz w:val="28"/>
          <w:szCs w:val="28"/>
        </w:rPr>
        <w:t>Rs.17700/-</w:t>
      </w:r>
      <w:r w:rsidR="009109BB">
        <w:rPr>
          <w:rFonts w:asciiTheme="minorHAnsi" w:hAnsiTheme="minorHAnsi" w:cstheme="minorHAnsi"/>
          <w:sz w:val="28"/>
          <w:szCs w:val="28"/>
        </w:rPr>
        <w:t xml:space="preserve"> </w:t>
      </w:r>
      <w:r w:rsidR="00551F98">
        <w:rPr>
          <w:rFonts w:asciiTheme="minorHAnsi" w:hAnsiTheme="minorHAnsi" w:cstheme="minorHAnsi"/>
          <w:sz w:val="28"/>
          <w:szCs w:val="28"/>
        </w:rPr>
        <w:t>(</w:t>
      </w:r>
      <w:r w:rsidR="009109BB" w:rsidRPr="00551F98">
        <w:rPr>
          <w:rFonts w:asciiTheme="minorHAnsi" w:hAnsiTheme="minorHAnsi" w:cstheme="minorHAnsi"/>
          <w:bCs/>
          <w:sz w:val="28"/>
          <w:szCs w:val="28"/>
        </w:rPr>
        <w:t>Rs. 15,000/-</w:t>
      </w:r>
      <w:r w:rsidR="00551F98">
        <w:rPr>
          <w:rFonts w:asciiTheme="minorHAnsi" w:hAnsiTheme="minorHAnsi" w:cstheme="minorHAnsi"/>
          <w:sz w:val="28"/>
          <w:szCs w:val="28"/>
        </w:rPr>
        <w:t xml:space="preserve"> fee plus </w:t>
      </w:r>
      <w:r w:rsidR="00551F98" w:rsidRPr="00551F98">
        <w:rPr>
          <w:rFonts w:asciiTheme="minorHAnsi" w:hAnsiTheme="minorHAnsi" w:cstheme="minorHAnsi"/>
          <w:b/>
          <w:sz w:val="28"/>
          <w:szCs w:val="28"/>
        </w:rPr>
        <w:t>18% GST</w:t>
      </w:r>
      <w:r w:rsidR="00551F98">
        <w:rPr>
          <w:rFonts w:asciiTheme="minorHAnsi" w:hAnsiTheme="minorHAnsi" w:cstheme="minorHAnsi"/>
          <w:b/>
          <w:sz w:val="28"/>
          <w:szCs w:val="28"/>
        </w:rPr>
        <w:t xml:space="preserve">) </w:t>
      </w:r>
      <w:r w:rsidR="00551F98" w:rsidRPr="00551F98">
        <w:rPr>
          <w:rFonts w:asciiTheme="minorHAnsi" w:hAnsiTheme="minorHAnsi" w:cstheme="minorHAnsi"/>
          <w:bCs/>
          <w:sz w:val="28"/>
          <w:szCs w:val="28"/>
        </w:rPr>
        <w:t>which is</w:t>
      </w:r>
      <w:r w:rsidR="00B21547">
        <w:rPr>
          <w:rFonts w:asciiTheme="minorHAnsi" w:hAnsiTheme="minorHAnsi" w:cstheme="minorHAnsi"/>
          <w:sz w:val="28"/>
          <w:szCs w:val="28"/>
        </w:rPr>
        <w:t xml:space="preserve"> non-refundable </w:t>
      </w:r>
      <w:r w:rsidR="00126E2D">
        <w:rPr>
          <w:rFonts w:asciiTheme="minorHAnsi" w:hAnsiTheme="minorHAnsi" w:cstheme="minorHAnsi"/>
          <w:sz w:val="28"/>
          <w:szCs w:val="28"/>
        </w:rPr>
        <w:t>and</w:t>
      </w:r>
      <w:r w:rsidR="00B21547">
        <w:rPr>
          <w:rFonts w:asciiTheme="minorHAnsi" w:hAnsiTheme="minorHAnsi" w:cstheme="minorHAnsi"/>
          <w:sz w:val="28"/>
          <w:szCs w:val="28"/>
        </w:rPr>
        <w:t xml:space="preserve"> non-transferable. The last date of registration is </w:t>
      </w:r>
      <w:r w:rsidR="00126E2D">
        <w:rPr>
          <w:rFonts w:asciiTheme="minorHAnsi" w:hAnsiTheme="minorHAnsi" w:cstheme="minorHAnsi"/>
          <w:b/>
          <w:sz w:val="28"/>
          <w:szCs w:val="28"/>
        </w:rPr>
        <w:t>16</w:t>
      </w:r>
      <w:r w:rsidR="00B21547" w:rsidRPr="00627AE8">
        <w:rPr>
          <w:rFonts w:asciiTheme="minorHAnsi" w:hAnsiTheme="minorHAnsi" w:cstheme="minorHAnsi"/>
          <w:b/>
          <w:sz w:val="28"/>
          <w:szCs w:val="28"/>
          <w:vertAlign w:val="superscript"/>
        </w:rPr>
        <w:t>th</w:t>
      </w:r>
      <w:r w:rsidR="00B21547" w:rsidRPr="00627AE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126E2D">
        <w:rPr>
          <w:rFonts w:asciiTheme="minorHAnsi" w:hAnsiTheme="minorHAnsi" w:cstheme="minorHAnsi"/>
          <w:b/>
          <w:sz w:val="28"/>
          <w:szCs w:val="28"/>
        </w:rPr>
        <w:t>September</w:t>
      </w:r>
      <w:r w:rsidR="00551F98" w:rsidRPr="00A8542D">
        <w:rPr>
          <w:rFonts w:asciiTheme="minorHAnsi" w:hAnsiTheme="minorHAnsi" w:cstheme="minorHAnsi"/>
          <w:b/>
          <w:sz w:val="28"/>
          <w:szCs w:val="28"/>
        </w:rPr>
        <w:t xml:space="preserve"> 202</w:t>
      </w:r>
      <w:r w:rsidR="00551F98">
        <w:rPr>
          <w:rFonts w:asciiTheme="minorHAnsi" w:hAnsiTheme="minorHAnsi" w:cstheme="minorHAnsi"/>
          <w:b/>
          <w:sz w:val="28"/>
          <w:szCs w:val="28"/>
        </w:rPr>
        <w:t>2.</w:t>
      </w:r>
      <w:r w:rsidR="00551F98">
        <w:rPr>
          <w:rFonts w:asciiTheme="minorHAnsi" w:hAnsiTheme="minorHAnsi" w:cstheme="minorHAnsi"/>
          <w:sz w:val="28"/>
          <w:szCs w:val="28"/>
        </w:rPr>
        <w:t xml:space="preserve"> </w:t>
      </w:r>
      <w:r w:rsidR="007F1C28">
        <w:rPr>
          <w:rFonts w:asciiTheme="minorHAnsi" w:hAnsiTheme="minorHAnsi" w:cstheme="minorHAnsi"/>
          <w:sz w:val="28"/>
          <w:szCs w:val="28"/>
        </w:rPr>
        <w:t>The e</w:t>
      </w:r>
      <w:r w:rsidR="00A67E42">
        <w:rPr>
          <w:rFonts w:asciiTheme="minorHAnsi" w:hAnsiTheme="minorHAnsi" w:cstheme="minorHAnsi"/>
          <w:sz w:val="28"/>
          <w:szCs w:val="28"/>
        </w:rPr>
        <w:t>ligibility</w:t>
      </w:r>
      <w:r w:rsidR="00EA47BA">
        <w:rPr>
          <w:rFonts w:asciiTheme="minorHAnsi" w:hAnsiTheme="minorHAnsi" w:cstheme="minorHAnsi"/>
          <w:sz w:val="28"/>
          <w:szCs w:val="28"/>
        </w:rPr>
        <w:t xml:space="preserve"> of </w:t>
      </w:r>
      <w:r w:rsidR="000E7081">
        <w:rPr>
          <w:rFonts w:asciiTheme="minorHAnsi" w:hAnsiTheme="minorHAnsi" w:cstheme="minorHAnsi"/>
          <w:sz w:val="28"/>
          <w:szCs w:val="28"/>
        </w:rPr>
        <w:t xml:space="preserve">participant </w:t>
      </w:r>
      <w:r w:rsidR="00A67E42">
        <w:rPr>
          <w:rFonts w:asciiTheme="minorHAnsi" w:hAnsiTheme="minorHAnsi" w:cstheme="minorHAnsi"/>
          <w:sz w:val="28"/>
          <w:szCs w:val="28"/>
        </w:rPr>
        <w:t xml:space="preserve">for the program is ‘as per MPSC norm’. </w:t>
      </w:r>
    </w:p>
    <w:p w14:paraId="7F90F0FC" w14:textId="77777777" w:rsidR="00372C42" w:rsidRDefault="00372C42" w:rsidP="00487466">
      <w:pPr>
        <w:pStyle w:val="EmptyLayoutCell"/>
        <w:spacing w:line="360" w:lineRule="auto"/>
        <w:rPr>
          <w:rFonts w:asciiTheme="minorHAnsi" w:hAnsiTheme="minorHAnsi" w:cstheme="minorHAnsi"/>
          <w:sz w:val="28"/>
          <w:szCs w:val="28"/>
        </w:rPr>
      </w:pPr>
    </w:p>
    <w:p w14:paraId="7679ED01" w14:textId="0B23446D" w:rsidR="00C425CF" w:rsidRPr="00C425CF" w:rsidRDefault="00C425CF" w:rsidP="00487466">
      <w:pPr>
        <w:spacing w:line="360" w:lineRule="auto"/>
        <w:rPr>
          <w:rFonts w:asciiTheme="minorHAnsi" w:hAnsiTheme="minorHAnsi" w:cstheme="minorHAnsi"/>
          <w:b/>
          <w:sz w:val="28"/>
          <w:szCs w:val="28"/>
        </w:rPr>
      </w:pPr>
      <w:r w:rsidRPr="00C425CF">
        <w:rPr>
          <w:rFonts w:asciiTheme="minorHAnsi" w:hAnsiTheme="minorHAnsi" w:cstheme="minorHAnsi"/>
          <w:b/>
          <w:sz w:val="28"/>
          <w:szCs w:val="28"/>
        </w:rPr>
        <w:t xml:space="preserve">Application </w:t>
      </w:r>
      <w:r w:rsidR="00E47DC9">
        <w:rPr>
          <w:rFonts w:asciiTheme="minorHAnsi" w:hAnsiTheme="minorHAnsi" w:cstheme="minorHAnsi"/>
          <w:b/>
          <w:sz w:val="28"/>
          <w:szCs w:val="28"/>
        </w:rPr>
        <w:t>procedure</w:t>
      </w:r>
      <w:r w:rsidRPr="00C425CF">
        <w:rPr>
          <w:rFonts w:asciiTheme="minorHAnsi" w:hAnsiTheme="minorHAnsi" w:cstheme="minorHAnsi"/>
          <w:b/>
          <w:sz w:val="28"/>
          <w:szCs w:val="28"/>
        </w:rPr>
        <w:t xml:space="preserve">: </w:t>
      </w:r>
    </w:p>
    <w:p w14:paraId="4BE81A57" w14:textId="71DC2A90" w:rsidR="006102A1" w:rsidRDefault="000E7081" w:rsidP="00487466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Participant</w:t>
      </w:r>
      <w:r w:rsidR="00C425CF" w:rsidRPr="00C425CF">
        <w:rPr>
          <w:rFonts w:asciiTheme="minorHAnsi" w:hAnsiTheme="minorHAnsi" w:cstheme="minorHAnsi"/>
          <w:sz w:val="28"/>
          <w:szCs w:val="28"/>
        </w:rPr>
        <w:t xml:space="preserve"> must </w:t>
      </w:r>
      <w:r w:rsidR="002D127C">
        <w:rPr>
          <w:rFonts w:asciiTheme="minorHAnsi" w:hAnsiTheme="minorHAnsi" w:cstheme="minorHAnsi"/>
          <w:sz w:val="28"/>
          <w:szCs w:val="28"/>
        </w:rPr>
        <w:t xml:space="preserve">register </w:t>
      </w:r>
      <w:r w:rsidR="00AB5E72">
        <w:rPr>
          <w:rFonts w:asciiTheme="minorHAnsi" w:hAnsiTheme="minorHAnsi" w:cstheme="minorHAnsi"/>
          <w:sz w:val="28"/>
          <w:szCs w:val="28"/>
        </w:rPr>
        <w:t>through</w:t>
      </w:r>
      <w:r w:rsidR="00C425CF" w:rsidRPr="00C425CF">
        <w:rPr>
          <w:rFonts w:asciiTheme="minorHAnsi" w:hAnsiTheme="minorHAnsi" w:cstheme="minorHAnsi"/>
          <w:sz w:val="28"/>
          <w:szCs w:val="28"/>
        </w:rPr>
        <w:t xml:space="preserve"> the </w:t>
      </w:r>
      <w:r w:rsidR="00AB5E72">
        <w:rPr>
          <w:rFonts w:asciiTheme="minorHAnsi" w:hAnsiTheme="minorHAnsi" w:cstheme="minorHAnsi"/>
          <w:sz w:val="28"/>
          <w:szCs w:val="28"/>
        </w:rPr>
        <w:t>online google application form (</w:t>
      </w:r>
      <w:r w:rsidR="00AB5E72" w:rsidRPr="004B0025">
        <w:rPr>
          <w:rFonts w:asciiTheme="minorHAnsi" w:hAnsiTheme="minorHAnsi" w:cstheme="minorHAnsi"/>
          <w:sz w:val="28"/>
          <w:szCs w:val="28"/>
          <w:u w:val="single"/>
        </w:rPr>
        <w:t>Link</w:t>
      </w:r>
      <w:r w:rsidR="00AB5E72">
        <w:rPr>
          <w:rFonts w:asciiTheme="minorHAnsi" w:hAnsiTheme="minorHAnsi" w:cstheme="minorHAnsi"/>
          <w:sz w:val="28"/>
          <w:szCs w:val="28"/>
        </w:rPr>
        <w:t>:</w:t>
      </w:r>
      <w:r w:rsidR="004B0025">
        <w:rPr>
          <w:rFonts w:asciiTheme="minorHAnsi" w:hAnsiTheme="minorHAnsi" w:cstheme="minorHAnsi"/>
          <w:sz w:val="28"/>
          <w:szCs w:val="28"/>
        </w:rPr>
        <w:t xml:space="preserve"> </w:t>
      </w:r>
      <w:hyperlink r:id="rId10" w:history="1">
        <w:r w:rsidR="004B0025" w:rsidRPr="004B0025">
          <w:rPr>
            <w:rStyle w:val="Hyperlink"/>
            <w:rFonts w:asciiTheme="minorHAnsi" w:hAnsiTheme="minorHAnsi" w:cstheme="minorHAnsi"/>
            <w:sz w:val="24"/>
            <w:szCs w:val="24"/>
          </w:rPr>
          <w:t>https://docs.google.com/forms/d/e/1FAIpQLScJCoJAu0KFOAKbL_1-hGiK9t2DiNdF2PXO2Se638A-UBKlCg/viewform?usp=sf_link</w:t>
        </w:r>
      </w:hyperlink>
      <w:r w:rsidR="004B0025">
        <w:rPr>
          <w:rFonts w:asciiTheme="minorHAnsi" w:hAnsiTheme="minorHAnsi" w:cstheme="minorHAnsi"/>
          <w:sz w:val="28"/>
          <w:szCs w:val="28"/>
        </w:rPr>
        <w:t xml:space="preserve"> </w:t>
      </w:r>
      <w:r w:rsidR="00AB5E72">
        <w:rPr>
          <w:rFonts w:asciiTheme="minorHAnsi" w:hAnsiTheme="minorHAnsi" w:cstheme="minorHAnsi"/>
          <w:sz w:val="28"/>
          <w:szCs w:val="28"/>
        </w:rPr>
        <w:t>)</w:t>
      </w:r>
      <w:r w:rsidR="002D127C">
        <w:rPr>
          <w:rFonts w:asciiTheme="minorHAnsi" w:hAnsiTheme="minorHAnsi" w:cstheme="minorHAnsi"/>
          <w:sz w:val="28"/>
          <w:szCs w:val="28"/>
        </w:rPr>
        <w:t xml:space="preserve"> </w:t>
      </w:r>
      <w:r w:rsidR="00C425CF" w:rsidRPr="00C425CF">
        <w:rPr>
          <w:rFonts w:asciiTheme="minorHAnsi" w:hAnsiTheme="minorHAnsi" w:cstheme="minorHAnsi"/>
          <w:sz w:val="28"/>
          <w:szCs w:val="28"/>
        </w:rPr>
        <w:t xml:space="preserve">displayed on the institute website </w:t>
      </w:r>
      <w:r w:rsidR="00C425CF" w:rsidRPr="00EA47BA">
        <w:rPr>
          <w:rFonts w:asciiTheme="minorHAnsi" w:hAnsiTheme="minorHAnsi" w:cstheme="minorHAnsi"/>
          <w:b/>
          <w:sz w:val="28"/>
          <w:szCs w:val="28"/>
        </w:rPr>
        <w:t>"www.coep.org.in"</w:t>
      </w:r>
      <w:r w:rsidR="00C425CF" w:rsidRPr="00C425CF">
        <w:rPr>
          <w:rFonts w:asciiTheme="minorHAnsi" w:hAnsiTheme="minorHAnsi" w:cstheme="minorHAnsi"/>
          <w:sz w:val="28"/>
          <w:szCs w:val="28"/>
        </w:rPr>
        <w:t xml:space="preserve"> under </w:t>
      </w:r>
      <w:r w:rsidR="00C425CF" w:rsidRPr="003D697D">
        <w:rPr>
          <w:rFonts w:asciiTheme="minorHAnsi" w:hAnsiTheme="minorHAnsi" w:cstheme="minorHAnsi"/>
          <w:b/>
          <w:sz w:val="28"/>
          <w:szCs w:val="28"/>
        </w:rPr>
        <w:t>“Upcoming Events”</w:t>
      </w:r>
      <w:r w:rsidR="00C425CF" w:rsidRPr="00C425CF">
        <w:rPr>
          <w:rFonts w:asciiTheme="minorHAnsi" w:hAnsiTheme="minorHAnsi" w:cstheme="minorHAnsi"/>
          <w:sz w:val="28"/>
          <w:szCs w:val="28"/>
        </w:rPr>
        <w:t xml:space="preserve"> tab. The last date for the receipt of the ONLINE application form is </w:t>
      </w:r>
      <w:r w:rsidR="00AB5E72">
        <w:rPr>
          <w:rFonts w:asciiTheme="minorHAnsi" w:hAnsiTheme="minorHAnsi" w:cstheme="minorHAnsi"/>
          <w:sz w:val="28"/>
          <w:szCs w:val="28"/>
        </w:rPr>
        <w:t>16</w:t>
      </w:r>
      <w:r w:rsidR="00C425CF" w:rsidRPr="00C425CF">
        <w:rPr>
          <w:rFonts w:asciiTheme="minorHAnsi" w:hAnsiTheme="minorHAnsi" w:cstheme="minorHAnsi"/>
          <w:sz w:val="28"/>
          <w:szCs w:val="28"/>
          <w:vertAlign w:val="superscript"/>
        </w:rPr>
        <w:t>th</w:t>
      </w:r>
      <w:r w:rsidR="00C425CF" w:rsidRPr="00C425CF">
        <w:rPr>
          <w:rFonts w:asciiTheme="minorHAnsi" w:hAnsiTheme="minorHAnsi" w:cstheme="minorHAnsi"/>
          <w:sz w:val="28"/>
          <w:szCs w:val="28"/>
        </w:rPr>
        <w:t xml:space="preserve"> </w:t>
      </w:r>
      <w:r w:rsidR="00AB5E72">
        <w:rPr>
          <w:rFonts w:asciiTheme="minorHAnsi" w:hAnsiTheme="minorHAnsi" w:cstheme="minorHAnsi"/>
          <w:sz w:val="28"/>
          <w:szCs w:val="28"/>
        </w:rPr>
        <w:t>September</w:t>
      </w:r>
      <w:r w:rsidR="00C425CF" w:rsidRPr="00C425CF">
        <w:rPr>
          <w:rFonts w:asciiTheme="minorHAnsi" w:hAnsiTheme="minorHAnsi" w:cstheme="minorHAnsi"/>
          <w:sz w:val="28"/>
          <w:szCs w:val="28"/>
        </w:rPr>
        <w:t xml:space="preserve"> 202</w:t>
      </w:r>
      <w:r w:rsidR="00DB52DD">
        <w:rPr>
          <w:rFonts w:asciiTheme="minorHAnsi" w:hAnsiTheme="minorHAnsi" w:cstheme="minorHAnsi"/>
          <w:sz w:val="28"/>
          <w:szCs w:val="28"/>
        </w:rPr>
        <w:t>2</w:t>
      </w:r>
      <w:r w:rsidR="00C425CF" w:rsidRPr="00C425CF">
        <w:rPr>
          <w:rFonts w:asciiTheme="minorHAnsi" w:hAnsiTheme="minorHAnsi" w:cstheme="minorHAnsi"/>
          <w:sz w:val="28"/>
          <w:szCs w:val="28"/>
        </w:rPr>
        <w:t xml:space="preserve">. The registration fee is </w:t>
      </w:r>
      <w:r w:rsidR="00C425CF" w:rsidRPr="00AB5E72">
        <w:rPr>
          <w:rFonts w:asciiTheme="minorHAnsi" w:hAnsiTheme="minorHAnsi" w:cstheme="minorHAnsi"/>
          <w:b/>
          <w:bCs/>
          <w:sz w:val="28"/>
          <w:szCs w:val="28"/>
        </w:rPr>
        <w:t>Rs. 1</w:t>
      </w:r>
      <w:r w:rsidR="00DB52DD" w:rsidRPr="00AB5E72">
        <w:rPr>
          <w:rFonts w:asciiTheme="minorHAnsi" w:hAnsiTheme="minorHAnsi" w:cstheme="minorHAnsi"/>
          <w:b/>
          <w:bCs/>
          <w:sz w:val="28"/>
          <w:szCs w:val="28"/>
        </w:rPr>
        <w:t>77</w:t>
      </w:r>
      <w:r w:rsidR="00C425CF" w:rsidRPr="00AB5E72">
        <w:rPr>
          <w:rFonts w:asciiTheme="minorHAnsi" w:hAnsiTheme="minorHAnsi" w:cstheme="minorHAnsi"/>
          <w:b/>
          <w:bCs/>
          <w:sz w:val="28"/>
          <w:szCs w:val="28"/>
        </w:rPr>
        <w:t>00/-</w:t>
      </w:r>
      <w:r w:rsidR="00C425CF" w:rsidRPr="00C425CF">
        <w:rPr>
          <w:rFonts w:asciiTheme="minorHAnsi" w:hAnsiTheme="minorHAnsi" w:cstheme="minorHAnsi"/>
          <w:sz w:val="28"/>
          <w:szCs w:val="28"/>
        </w:rPr>
        <w:t xml:space="preserve"> (</w:t>
      </w:r>
      <w:r w:rsidR="00DB52DD">
        <w:rPr>
          <w:rFonts w:asciiTheme="minorHAnsi" w:hAnsiTheme="minorHAnsi" w:cstheme="minorHAnsi"/>
          <w:sz w:val="28"/>
          <w:szCs w:val="28"/>
        </w:rPr>
        <w:t>Seventeen</w:t>
      </w:r>
      <w:r w:rsidR="00C425CF" w:rsidRPr="00C425CF">
        <w:rPr>
          <w:rFonts w:asciiTheme="minorHAnsi" w:hAnsiTheme="minorHAnsi" w:cstheme="minorHAnsi"/>
          <w:sz w:val="28"/>
          <w:szCs w:val="28"/>
        </w:rPr>
        <w:t xml:space="preserve"> Thousand</w:t>
      </w:r>
      <w:r w:rsidR="00DB52DD">
        <w:rPr>
          <w:rFonts w:asciiTheme="minorHAnsi" w:hAnsiTheme="minorHAnsi" w:cstheme="minorHAnsi"/>
          <w:sz w:val="28"/>
          <w:szCs w:val="28"/>
        </w:rPr>
        <w:t xml:space="preserve"> Seven Hundred</w:t>
      </w:r>
      <w:r w:rsidR="00C425CF" w:rsidRPr="00C425CF">
        <w:rPr>
          <w:rFonts w:asciiTheme="minorHAnsi" w:hAnsiTheme="minorHAnsi" w:cstheme="minorHAnsi"/>
          <w:sz w:val="28"/>
          <w:szCs w:val="28"/>
        </w:rPr>
        <w:t xml:space="preserve"> Only) which is non-transferable and</w:t>
      </w:r>
      <w:r>
        <w:rPr>
          <w:rFonts w:asciiTheme="minorHAnsi" w:hAnsiTheme="minorHAnsi" w:cstheme="minorHAnsi"/>
          <w:sz w:val="28"/>
          <w:szCs w:val="28"/>
        </w:rPr>
        <w:t xml:space="preserve"> non-refundable. The </w:t>
      </w:r>
      <w:r w:rsidRPr="00AB5E72">
        <w:rPr>
          <w:rFonts w:asciiTheme="minorHAnsi" w:hAnsiTheme="minorHAnsi" w:cstheme="minorHAnsi"/>
          <w:b/>
          <w:bCs/>
          <w:sz w:val="28"/>
          <w:szCs w:val="28"/>
        </w:rPr>
        <w:t>registration</w:t>
      </w:r>
      <w:r w:rsidR="00C425CF" w:rsidRPr="00AB5E72">
        <w:rPr>
          <w:rFonts w:asciiTheme="minorHAnsi" w:hAnsiTheme="minorHAnsi" w:cstheme="minorHAnsi"/>
          <w:b/>
          <w:bCs/>
          <w:sz w:val="28"/>
          <w:szCs w:val="28"/>
        </w:rPr>
        <w:t xml:space="preserve"> fee must be paid before filling the online</w:t>
      </w:r>
      <w:r w:rsidR="00AB5E72">
        <w:rPr>
          <w:rFonts w:asciiTheme="minorHAnsi" w:hAnsiTheme="minorHAnsi" w:cstheme="minorHAnsi"/>
          <w:b/>
          <w:bCs/>
          <w:sz w:val="28"/>
          <w:szCs w:val="28"/>
        </w:rPr>
        <w:t xml:space="preserve"> google</w:t>
      </w:r>
      <w:r w:rsidR="00C425CF" w:rsidRPr="00AB5E72">
        <w:rPr>
          <w:rFonts w:asciiTheme="minorHAnsi" w:hAnsiTheme="minorHAnsi" w:cstheme="minorHAnsi"/>
          <w:b/>
          <w:bCs/>
          <w:sz w:val="28"/>
          <w:szCs w:val="28"/>
        </w:rPr>
        <w:t xml:space="preserve"> application form</w:t>
      </w:r>
      <w:r w:rsidR="00C425CF" w:rsidRPr="00C425CF">
        <w:rPr>
          <w:rFonts w:asciiTheme="minorHAnsi" w:hAnsiTheme="minorHAnsi" w:cstheme="minorHAnsi"/>
          <w:sz w:val="28"/>
          <w:szCs w:val="28"/>
        </w:rPr>
        <w:t xml:space="preserve"> as it needs the payment details to be entered. </w:t>
      </w:r>
    </w:p>
    <w:p w14:paraId="498B9A96" w14:textId="77777777" w:rsidR="00AB5E72" w:rsidRPr="002D127C" w:rsidRDefault="00AB5E72" w:rsidP="00487466">
      <w:pPr>
        <w:spacing w:line="360" w:lineRule="auto"/>
        <w:rPr>
          <w:rFonts w:asciiTheme="minorHAnsi" w:hAnsiTheme="minorHAnsi" w:cstheme="minorHAnsi"/>
          <w:iCs/>
          <w:sz w:val="24"/>
          <w:szCs w:val="24"/>
        </w:rPr>
      </w:pPr>
    </w:p>
    <w:p w14:paraId="3DC6007E" w14:textId="34E8AB15" w:rsidR="00D56339" w:rsidRDefault="00D56339" w:rsidP="004B0025">
      <w:pPr>
        <w:rPr>
          <w:rFonts w:asciiTheme="minorHAnsi" w:hAnsiTheme="minorHAnsi" w:cstheme="minorHAnsi"/>
          <w:sz w:val="28"/>
          <w:szCs w:val="28"/>
        </w:rPr>
      </w:pPr>
      <w:r w:rsidRPr="00563B01">
        <w:rPr>
          <w:rFonts w:asciiTheme="minorHAnsi" w:hAnsiTheme="minorHAnsi" w:cstheme="minorHAnsi"/>
          <w:b/>
          <w:bCs/>
          <w:i/>
          <w:sz w:val="28"/>
          <w:szCs w:val="28"/>
        </w:rPr>
        <w:lastRenderedPageBreak/>
        <w:t>Registration form link:</w:t>
      </w:r>
      <w:r w:rsidR="00563B01" w:rsidRPr="00563B01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hyperlink r:id="rId11" w:history="1">
        <w:r w:rsidR="004B0025" w:rsidRPr="00026A06">
          <w:rPr>
            <w:rStyle w:val="Hyperlink"/>
            <w:rFonts w:asciiTheme="minorHAnsi" w:hAnsiTheme="minorHAnsi" w:cstheme="minorHAnsi"/>
            <w:sz w:val="28"/>
            <w:szCs w:val="28"/>
          </w:rPr>
          <w:t>https://docs.google.com/forms/d/e/1FAIpQLScJCoJAu0KFOAKbL_1-hGiK9t2DiNdF2PXO2Se638A-UBKlCg/viewform?usp=sf_link</w:t>
        </w:r>
      </w:hyperlink>
    </w:p>
    <w:p w14:paraId="2739176B" w14:textId="77777777" w:rsidR="004B0025" w:rsidRDefault="004B0025" w:rsidP="00487466">
      <w:pPr>
        <w:spacing w:line="360" w:lineRule="auto"/>
        <w:rPr>
          <w:rFonts w:asciiTheme="minorHAnsi" w:hAnsiTheme="minorHAnsi" w:cstheme="minorHAnsi"/>
          <w:b/>
          <w:bCs/>
          <w:sz w:val="28"/>
          <w:szCs w:val="28"/>
        </w:rPr>
      </w:pPr>
    </w:p>
    <w:p w14:paraId="2E79B1F8" w14:textId="77777777" w:rsidR="00AB5E72" w:rsidRDefault="00AB5E72" w:rsidP="00487466">
      <w:pPr>
        <w:spacing w:line="360" w:lineRule="auto"/>
        <w:rPr>
          <w:rFonts w:asciiTheme="minorHAnsi" w:hAnsiTheme="minorHAnsi" w:cstheme="minorHAnsi"/>
          <w:color w:val="FF0000"/>
          <w:sz w:val="28"/>
          <w:szCs w:val="28"/>
        </w:rPr>
      </w:pPr>
    </w:p>
    <w:p w14:paraId="5BE5D08E" w14:textId="77777777" w:rsidR="00C425CF" w:rsidRPr="00563B01" w:rsidRDefault="000E7081" w:rsidP="00487466">
      <w:pPr>
        <w:spacing w:line="360" w:lineRule="auto"/>
        <w:rPr>
          <w:rFonts w:asciiTheme="minorHAnsi" w:hAnsiTheme="minorHAnsi" w:cstheme="minorHAnsi"/>
          <w:b/>
          <w:color w:val="C00000"/>
          <w:sz w:val="28"/>
          <w:szCs w:val="28"/>
        </w:rPr>
      </w:pPr>
      <w:r w:rsidRPr="00563B01">
        <w:rPr>
          <w:rFonts w:asciiTheme="minorHAnsi" w:hAnsiTheme="minorHAnsi" w:cstheme="minorHAnsi"/>
          <w:b/>
          <w:color w:val="C00000"/>
          <w:sz w:val="28"/>
          <w:szCs w:val="28"/>
        </w:rPr>
        <w:t>Applications of the participants</w:t>
      </w:r>
      <w:r w:rsidR="00C425CF" w:rsidRPr="00563B01">
        <w:rPr>
          <w:rFonts w:asciiTheme="minorHAnsi" w:hAnsiTheme="minorHAnsi" w:cstheme="minorHAnsi"/>
          <w:b/>
          <w:color w:val="C00000"/>
          <w:sz w:val="28"/>
          <w:szCs w:val="28"/>
        </w:rPr>
        <w:t xml:space="preserve"> not making the online payment of </w:t>
      </w:r>
      <w:r w:rsidRPr="00563B01">
        <w:rPr>
          <w:rFonts w:asciiTheme="minorHAnsi" w:hAnsiTheme="minorHAnsi" w:cstheme="minorHAnsi"/>
          <w:b/>
          <w:color w:val="C00000"/>
          <w:sz w:val="28"/>
          <w:szCs w:val="28"/>
        </w:rPr>
        <w:t>registration</w:t>
      </w:r>
      <w:r w:rsidR="00C425CF" w:rsidRPr="00563B01">
        <w:rPr>
          <w:rFonts w:asciiTheme="minorHAnsi" w:hAnsiTheme="minorHAnsi" w:cstheme="minorHAnsi"/>
          <w:b/>
          <w:color w:val="C00000"/>
          <w:sz w:val="28"/>
          <w:szCs w:val="28"/>
        </w:rPr>
        <w:t xml:space="preserve"> fee and not providing its UTR/DU details will be treated as INCOMPLETE and will not be accepted for further processing.</w:t>
      </w:r>
    </w:p>
    <w:p w14:paraId="1A7ECEA6" w14:textId="77777777" w:rsidR="00F2589B" w:rsidRDefault="00F2589B" w:rsidP="00F9367B">
      <w:pPr>
        <w:pStyle w:val="EmptyLayoutCell"/>
        <w:spacing w:line="360" w:lineRule="auto"/>
        <w:rPr>
          <w:rFonts w:asciiTheme="minorHAnsi" w:hAnsiTheme="minorHAnsi" w:cstheme="minorHAnsi"/>
          <w:sz w:val="28"/>
          <w:szCs w:val="28"/>
        </w:rPr>
      </w:pPr>
    </w:p>
    <w:p w14:paraId="0DCA81D6" w14:textId="77777777" w:rsidR="0073587D" w:rsidRDefault="0073587D" w:rsidP="00F9367B">
      <w:pPr>
        <w:pStyle w:val="EmptyLayoutCell"/>
        <w:spacing w:line="360" w:lineRule="auto"/>
        <w:rPr>
          <w:rFonts w:asciiTheme="minorHAnsi" w:hAnsiTheme="minorHAnsi" w:cstheme="minorHAnsi"/>
          <w:b/>
          <w:sz w:val="28"/>
          <w:szCs w:val="28"/>
        </w:rPr>
      </w:pPr>
    </w:p>
    <w:p w14:paraId="2CE3A5D1" w14:textId="77777777" w:rsidR="00C425CF" w:rsidRPr="00D67B81" w:rsidRDefault="00390910" w:rsidP="00F9367B">
      <w:pPr>
        <w:pStyle w:val="EmptyLayoutCell"/>
        <w:spacing w:line="360" w:lineRule="auto"/>
        <w:rPr>
          <w:rFonts w:asciiTheme="minorHAnsi" w:hAnsiTheme="minorHAnsi" w:cstheme="minorHAnsi"/>
          <w:b/>
          <w:sz w:val="28"/>
          <w:szCs w:val="28"/>
        </w:rPr>
      </w:pPr>
      <w:r w:rsidRPr="00D67B81">
        <w:rPr>
          <w:rFonts w:asciiTheme="minorHAnsi" w:hAnsiTheme="minorHAnsi" w:cstheme="minorHAnsi"/>
          <w:b/>
          <w:sz w:val="28"/>
          <w:szCs w:val="28"/>
        </w:rPr>
        <w:t>Process of Online Payment of Application Fee:</w:t>
      </w:r>
    </w:p>
    <w:p w14:paraId="345D09CF" w14:textId="0872B019" w:rsidR="00390910" w:rsidRDefault="00390910" w:rsidP="00F9367B">
      <w:pPr>
        <w:pStyle w:val="EmptyLayoutCell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The </w:t>
      </w:r>
      <w:r w:rsidR="00F44BF3">
        <w:rPr>
          <w:rFonts w:asciiTheme="minorHAnsi" w:hAnsiTheme="minorHAnsi" w:cstheme="minorHAnsi"/>
          <w:sz w:val="28"/>
          <w:szCs w:val="28"/>
        </w:rPr>
        <w:t>participant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F44BF3">
        <w:rPr>
          <w:rFonts w:asciiTheme="minorHAnsi" w:hAnsiTheme="minorHAnsi" w:cstheme="minorHAnsi"/>
          <w:sz w:val="28"/>
          <w:szCs w:val="28"/>
        </w:rPr>
        <w:t>shall</w:t>
      </w:r>
      <w:r>
        <w:rPr>
          <w:rFonts w:asciiTheme="minorHAnsi" w:hAnsiTheme="minorHAnsi" w:cstheme="minorHAnsi"/>
          <w:sz w:val="28"/>
          <w:szCs w:val="28"/>
        </w:rPr>
        <w:t xml:space="preserve"> pay online application fee using </w:t>
      </w:r>
      <w:r w:rsidRPr="00512DCC">
        <w:rPr>
          <w:rFonts w:asciiTheme="minorHAnsi" w:hAnsiTheme="minorHAnsi" w:cstheme="minorHAnsi"/>
          <w:b/>
          <w:sz w:val="28"/>
          <w:szCs w:val="28"/>
        </w:rPr>
        <w:t>“SBI COLLECT”</w:t>
      </w:r>
      <w:r>
        <w:rPr>
          <w:rFonts w:asciiTheme="minorHAnsi" w:hAnsiTheme="minorHAnsi" w:cstheme="minorHAnsi"/>
          <w:sz w:val="28"/>
          <w:szCs w:val="28"/>
        </w:rPr>
        <w:t xml:space="preserve"> website. </w:t>
      </w:r>
      <w:r w:rsidR="00D67B81">
        <w:rPr>
          <w:rFonts w:asciiTheme="minorHAnsi" w:hAnsiTheme="minorHAnsi" w:cstheme="minorHAnsi"/>
          <w:sz w:val="28"/>
          <w:szCs w:val="28"/>
        </w:rPr>
        <w:t>The procedure of payment in SBI COLLECT is given below:</w:t>
      </w:r>
    </w:p>
    <w:p w14:paraId="704E1D97" w14:textId="77777777" w:rsidR="00F30D40" w:rsidRDefault="00F30D40" w:rsidP="00F9367B">
      <w:pPr>
        <w:pStyle w:val="EmptyLayoutCell"/>
        <w:spacing w:line="360" w:lineRule="auto"/>
        <w:rPr>
          <w:rFonts w:asciiTheme="minorHAnsi" w:hAnsiTheme="minorHAnsi" w:cstheme="minorHAnsi"/>
          <w:sz w:val="28"/>
          <w:szCs w:val="28"/>
        </w:rPr>
      </w:pPr>
    </w:p>
    <w:p w14:paraId="7FD2306C" w14:textId="77777777" w:rsidR="00D67B81" w:rsidRDefault="00BD0A5A" w:rsidP="00F9367B">
      <w:pPr>
        <w:pStyle w:val="EmptyLayoutCell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BD0A5A">
        <w:rPr>
          <w:rFonts w:asciiTheme="minorHAnsi" w:hAnsiTheme="minorHAnsi" w:cstheme="minorHAnsi"/>
          <w:sz w:val="28"/>
          <w:szCs w:val="28"/>
        </w:rPr>
        <w:t xml:space="preserve">For payment of application fees, use following link. </w:t>
      </w:r>
      <w:hyperlink r:id="rId12" w:history="1">
        <w:r w:rsidRPr="00F26157">
          <w:rPr>
            <w:rStyle w:val="Hyperlink"/>
            <w:rFonts w:asciiTheme="minorHAnsi" w:hAnsiTheme="minorHAnsi" w:cstheme="minorHAnsi"/>
            <w:sz w:val="28"/>
            <w:szCs w:val="28"/>
          </w:rPr>
          <w:t>https://www.onlinesbi.com/sbicollect/icollecthome.htm</w:t>
        </w:r>
      </w:hyperlink>
    </w:p>
    <w:p w14:paraId="3D98A821" w14:textId="77777777" w:rsidR="00E71D08" w:rsidRDefault="00442C04" w:rsidP="00F9367B">
      <w:pPr>
        <w:pStyle w:val="EmptyLayoutCell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442C04">
        <w:rPr>
          <w:rFonts w:asciiTheme="minorHAnsi" w:hAnsiTheme="minorHAnsi" w:cstheme="minorHAnsi"/>
          <w:sz w:val="28"/>
          <w:szCs w:val="28"/>
        </w:rPr>
        <w:t xml:space="preserve">MARK </w:t>
      </w:r>
      <w:r w:rsidRPr="00E71D08">
        <w:rPr>
          <w:rFonts w:asciiTheme="minorHAnsi" w:hAnsiTheme="minorHAnsi" w:cstheme="minorHAnsi"/>
          <w:b/>
          <w:sz w:val="28"/>
          <w:szCs w:val="28"/>
        </w:rPr>
        <w:t>‘√’ (tick)</w:t>
      </w:r>
      <w:r w:rsidRPr="00442C04">
        <w:rPr>
          <w:rFonts w:asciiTheme="minorHAnsi" w:hAnsiTheme="minorHAnsi" w:cstheme="minorHAnsi"/>
          <w:sz w:val="28"/>
          <w:szCs w:val="28"/>
        </w:rPr>
        <w:t xml:space="preserve"> in the box at the bottom of left-hand side to accept the condition. Click on "Proceed".</w:t>
      </w:r>
    </w:p>
    <w:p w14:paraId="2476CE6F" w14:textId="77777777" w:rsidR="00442C04" w:rsidRDefault="00E71D08" w:rsidP="00F9367B">
      <w:pPr>
        <w:pStyle w:val="EmptyLayoutCell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E71D08">
        <w:rPr>
          <w:rFonts w:asciiTheme="minorHAnsi" w:hAnsiTheme="minorHAnsi" w:cstheme="minorHAnsi"/>
          <w:sz w:val="28"/>
          <w:szCs w:val="28"/>
        </w:rPr>
        <w:t xml:space="preserve">Select State of corporate/ educational Institute: </w:t>
      </w:r>
      <w:r w:rsidRPr="00E71D08">
        <w:rPr>
          <w:rFonts w:asciiTheme="minorHAnsi" w:hAnsiTheme="minorHAnsi" w:cstheme="minorHAnsi"/>
          <w:b/>
          <w:sz w:val="28"/>
          <w:szCs w:val="28"/>
        </w:rPr>
        <w:t>MAHARASHTRA</w:t>
      </w:r>
      <w:r w:rsidR="009D65E9" w:rsidRPr="009D65E9">
        <w:rPr>
          <w:rFonts w:asciiTheme="minorHAnsi" w:hAnsiTheme="minorHAnsi" w:cstheme="minorHAnsi"/>
          <w:sz w:val="28"/>
          <w:szCs w:val="28"/>
        </w:rPr>
        <w:t xml:space="preserve">   </w:t>
      </w:r>
    </w:p>
    <w:p w14:paraId="7CDA46FF" w14:textId="77777777" w:rsidR="00E71D08" w:rsidRPr="009D65E9" w:rsidRDefault="009D65E9" w:rsidP="009D65E9">
      <w:pPr>
        <w:pStyle w:val="EmptyLayoutCell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S</w:t>
      </w:r>
      <w:r w:rsidR="00A94D01" w:rsidRPr="009D65E9">
        <w:rPr>
          <w:rFonts w:asciiTheme="minorHAnsi" w:hAnsiTheme="minorHAnsi" w:cstheme="minorHAnsi"/>
          <w:sz w:val="28"/>
          <w:szCs w:val="28"/>
        </w:rPr>
        <w:t xml:space="preserve">elect: </w:t>
      </w:r>
      <w:r w:rsidR="00A94D01" w:rsidRPr="009D65E9">
        <w:rPr>
          <w:rFonts w:asciiTheme="minorHAnsi" w:hAnsiTheme="minorHAnsi" w:cstheme="minorHAnsi"/>
          <w:b/>
          <w:sz w:val="28"/>
          <w:szCs w:val="28"/>
        </w:rPr>
        <w:t>EDUCATIONAL INSTITUTE</w:t>
      </w:r>
    </w:p>
    <w:p w14:paraId="5CE29A33" w14:textId="77777777" w:rsidR="00A94D01" w:rsidRDefault="00AE2826" w:rsidP="00F9367B">
      <w:pPr>
        <w:pStyle w:val="EmptyLayoutCell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AE2826">
        <w:rPr>
          <w:rFonts w:asciiTheme="minorHAnsi" w:hAnsiTheme="minorHAnsi" w:cstheme="minorHAnsi"/>
          <w:sz w:val="28"/>
          <w:szCs w:val="28"/>
        </w:rPr>
        <w:t xml:space="preserve">Select: </w:t>
      </w:r>
      <w:r w:rsidRPr="00AE2826">
        <w:rPr>
          <w:rFonts w:asciiTheme="minorHAnsi" w:hAnsiTheme="minorHAnsi" w:cstheme="minorHAnsi"/>
          <w:b/>
          <w:sz w:val="28"/>
          <w:szCs w:val="28"/>
        </w:rPr>
        <w:t>COLLEGE OF ENGINEERING PUNE</w:t>
      </w:r>
      <w:r w:rsidRPr="00AE2826">
        <w:rPr>
          <w:rFonts w:asciiTheme="minorHAnsi" w:hAnsiTheme="minorHAnsi" w:cstheme="minorHAnsi"/>
          <w:sz w:val="28"/>
          <w:szCs w:val="28"/>
        </w:rPr>
        <w:t>; Click on "Submit"</w:t>
      </w:r>
    </w:p>
    <w:p w14:paraId="7C427037" w14:textId="77777777" w:rsidR="00AE2826" w:rsidRDefault="0001296B" w:rsidP="00F9367B">
      <w:pPr>
        <w:pStyle w:val="EmptyLayoutCell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01296B">
        <w:rPr>
          <w:rFonts w:asciiTheme="minorHAnsi" w:hAnsiTheme="minorHAnsi" w:cstheme="minorHAnsi"/>
          <w:sz w:val="28"/>
          <w:szCs w:val="28"/>
        </w:rPr>
        <w:t>Select payment catego</w:t>
      </w:r>
      <w:r>
        <w:rPr>
          <w:rFonts w:asciiTheme="minorHAnsi" w:hAnsiTheme="minorHAnsi" w:cstheme="minorHAnsi"/>
          <w:sz w:val="28"/>
          <w:szCs w:val="28"/>
        </w:rPr>
        <w:t xml:space="preserve">ry: </w:t>
      </w:r>
      <w:r w:rsidRPr="00DF7F3F">
        <w:rPr>
          <w:rFonts w:asciiTheme="minorHAnsi" w:hAnsiTheme="minorHAnsi" w:cstheme="minorHAnsi"/>
          <w:b/>
          <w:sz w:val="28"/>
          <w:szCs w:val="28"/>
        </w:rPr>
        <w:t>"Course Fee"</w:t>
      </w:r>
    </w:p>
    <w:p w14:paraId="1BD7D815" w14:textId="77777777" w:rsidR="0001296B" w:rsidRDefault="00142229" w:rsidP="00F9367B">
      <w:pPr>
        <w:pStyle w:val="EmptyLayoutCell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142229">
        <w:rPr>
          <w:rFonts w:asciiTheme="minorHAnsi" w:hAnsiTheme="minorHAnsi" w:cstheme="minorHAnsi"/>
          <w:sz w:val="28"/>
          <w:szCs w:val="28"/>
        </w:rPr>
        <w:t>Fill up applicable information, as required.</w:t>
      </w:r>
    </w:p>
    <w:p w14:paraId="428958E6" w14:textId="0F96B67F" w:rsidR="00142229" w:rsidRDefault="00BB54ED" w:rsidP="00F9367B">
      <w:pPr>
        <w:pStyle w:val="EmptyLayoutCell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BB54ED">
        <w:rPr>
          <w:rFonts w:asciiTheme="minorHAnsi" w:hAnsiTheme="minorHAnsi" w:cstheme="minorHAnsi"/>
          <w:sz w:val="28"/>
          <w:szCs w:val="28"/>
        </w:rPr>
        <w:t xml:space="preserve">In remarks - mention </w:t>
      </w:r>
      <w:r w:rsidRPr="00DF7F3F">
        <w:rPr>
          <w:rFonts w:asciiTheme="minorHAnsi" w:hAnsiTheme="minorHAnsi" w:cstheme="minorHAnsi"/>
          <w:b/>
          <w:sz w:val="28"/>
          <w:szCs w:val="28"/>
        </w:rPr>
        <w:t xml:space="preserve">"Registration for Online Training Program for </w:t>
      </w:r>
      <w:r w:rsidR="00F44BF3">
        <w:rPr>
          <w:rFonts w:asciiTheme="minorHAnsi" w:hAnsiTheme="minorHAnsi" w:cstheme="minorHAnsi"/>
          <w:b/>
          <w:sz w:val="28"/>
          <w:szCs w:val="28"/>
        </w:rPr>
        <w:t>ATP_MPSC_2022</w:t>
      </w:r>
      <w:r w:rsidRPr="00DF7F3F">
        <w:rPr>
          <w:rFonts w:asciiTheme="minorHAnsi" w:hAnsiTheme="minorHAnsi" w:cstheme="minorHAnsi"/>
          <w:b/>
          <w:sz w:val="28"/>
          <w:szCs w:val="28"/>
        </w:rPr>
        <w:t xml:space="preserve"> Entrance Exam”</w:t>
      </w:r>
    </w:p>
    <w:p w14:paraId="2DE0BCDD" w14:textId="3C4B6C06" w:rsidR="00E24F9C" w:rsidRDefault="00853527" w:rsidP="00E24F9C">
      <w:pPr>
        <w:pStyle w:val="EmptyLayoutCell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853527">
        <w:rPr>
          <w:rFonts w:asciiTheme="minorHAnsi" w:hAnsiTheme="minorHAnsi" w:cstheme="minorHAnsi"/>
          <w:b/>
          <w:sz w:val="28"/>
          <w:szCs w:val="28"/>
        </w:rPr>
        <w:t xml:space="preserve">Confirm </w:t>
      </w:r>
      <w:r w:rsidRPr="00853527">
        <w:rPr>
          <w:rFonts w:asciiTheme="minorHAnsi" w:hAnsiTheme="minorHAnsi" w:cstheme="minorHAnsi"/>
          <w:sz w:val="28"/>
          <w:szCs w:val="28"/>
        </w:rPr>
        <w:t>the details</w:t>
      </w:r>
      <w:r w:rsidR="00354FA8">
        <w:rPr>
          <w:rFonts w:asciiTheme="minorHAnsi" w:hAnsiTheme="minorHAnsi" w:cstheme="minorHAnsi"/>
          <w:sz w:val="28"/>
          <w:szCs w:val="28"/>
        </w:rPr>
        <w:t xml:space="preserve"> </w:t>
      </w:r>
      <w:r w:rsidR="00E24F9C">
        <w:rPr>
          <w:rFonts w:asciiTheme="minorHAnsi" w:hAnsiTheme="minorHAnsi" w:cstheme="minorHAnsi"/>
          <w:sz w:val="28"/>
          <w:szCs w:val="28"/>
        </w:rPr>
        <w:t>with</w:t>
      </w:r>
      <w:r w:rsidR="00354FA8">
        <w:rPr>
          <w:rFonts w:asciiTheme="minorHAnsi" w:hAnsiTheme="minorHAnsi" w:cstheme="minorHAnsi"/>
          <w:sz w:val="28"/>
          <w:szCs w:val="28"/>
        </w:rPr>
        <w:t xml:space="preserve"> mobile number</w:t>
      </w:r>
      <w:r w:rsidR="00DF5E85">
        <w:rPr>
          <w:rFonts w:asciiTheme="minorHAnsi" w:hAnsiTheme="minorHAnsi" w:cstheme="minorHAnsi"/>
          <w:sz w:val="28"/>
          <w:szCs w:val="28"/>
        </w:rPr>
        <w:t xml:space="preserve"> and</w:t>
      </w:r>
      <w:r w:rsidR="00232707">
        <w:rPr>
          <w:rFonts w:asciiTheme="minorHAnsi" w:hAnsiTheme="minorHAnsi" w:cstheme="minorHAnsi"/>
          <w:sz w:val="28"/>
          <w:szCs w:val="28"/>
        </w:rPr>
        <w:t xml:space="preserve"> Email ID</w:t>
      </w:r>
      <w:r w:rsidR="00354FA8">
        <w:rPr>
          <w:rFonts w:asciiTheme="minorHAnsi" w:hAnsiTheme="minorHAnsi" w:cstheme="minorHAnsi"/>
          <w:sz w:val="28"/>
          <w:szCs w:val="28"/>
        </w:rPr>
        <w:t>.</w:t>
      </w:r>
    </w:p>
    <w:p w14:paraId="4B462EB4" w14:textId="2C7C0BE3" w:rsidR="00354FA8" w:rsidRPr="00E24F9C" w:rsidRDefault="00354FA8" w:rsidP="00E24F9C">
      <w:pPr>
        <w:pStyle w:val="EmptyLayoutCell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E24F9C">
        <w:rPr>
          <w:rFonts w:asciiTheme="minorHAnsi" w:hAnsiTheme="minorHAnsi" w:cstheme="minorHAnsi"/>
          <w:sz w:val="28"/>
          <w:szCs w:val="28"/>
        </w:rPr>
        <w:t xml:space="preserve">Make the payment; </w:t>
      </w:r>
      <w:r w:rsidRPr="00E24F9C">
        <w:rPr>
          <w:rFonts w:asciiTheme="minorHAnsi" w:hAnsiTheme="minorHAnsi" w:cstheme="minorHAnsi"/>
          <w:b/>
          <w:sz w:val="28"/>
          <w:szCs w:val="28"/>
        </w:rPr>
        <w:t>"DU number"</w:t>
      </w:r>
      <w:r w:rsidRPr="00E24F9C">
        <w:rPr>
          <w:rFonts w:asciiTheme="minorHAnsi" w:hAnsiTheme="minorHAnsi" w:cstheme="minorHAnsi"/>
          <w:sz w:val="28"/>
          <w:szCs w:val="28"/>
        </w:rPr>
        <w:t xml:space="preserve"> will be generated. Candidates are required to store this "DU number" for future correspondence.</w:t>
      </w:r>
    </w:p>
    <w:p w14:paraId="5E7A7E37" w14:textId="77777777" w:rsidR="0073587D" w:rsidRDefault="0073587D" w:rsidP="0073587D">
      <w:pPr>
        <w:pStyle w:val="EmptyLayoutCell"/>
        <w:spacing w:line="360" w:lineRule="auto"/>
        <w:rPr>
          <w:rFonts w:asciiTheme="minorHAnsi" w:hAnsiTheme="minorHAnsi" w:cstheme="minorHAnsi"/>
          <w:sz w:val="28"/>
          <w:szCs w:val="28"/>
        </w:rPr>
      </w:pPr>
    </w:p>
    <w:p w14:paraId="1C48E11E" w14:textId="77777777" w:rsidR="0073587D" w:rsidRPr="00563B01" w:rsidRDefault="0073587D" w:rsidP="0073587D">
      <w:pPr>
        <w:pStyle w:val="EmptyLayoutCell"/>
        <w:spacing w:line="360" w:lineRule="auto"/>
        <w:rPr>
          <w:rFonts w:asciiTheme="minorHAnsi" w:hAnsiTheme="minorHAnsi" w:cstheme="minorHAnsi"/>
          <w:color w:val="C00000"/>
          <w:sz w:val="28"/>
          <w:szCs w:val="28"/>
        </w:rPr>
      </w:pPr>
    </w:p>
    <w:p w14:paraId="32F10D46" w14:textId="0B9FB378" w:rsidR="0073587D" w:rsidRPr="00563B01" w:rsidRDefault="0073587D" w:rsidP="0073587D">
      <w:pPr>
        <w:pStyle w:val="EmptyLayoutCell"/>
        <w:spacing w:line="360" w:lineRule="auto"/>
        <w:rPr>
          <w:rFonts w:asciiTheme="minorHAnsi" w:hAnsiTheme="minorHAnsi" w:cstheme="minorHAnsi"/>
          <w:b/>
          <w:i/>
          <w:iCs/>
          <w:color w:val="C00000"/>
          <w:sz w:val="28"/>
          <w:szCs w:val="28"/>
        </w:rPr>
      </w:pPr>
      <w:r w:rsidRPr="00563B01">
        <w:rPr>
          <w:rFonts w:asciiTheme="minorHAnsi" w:hAnsiTheme="minorHAnsi" w:cstheme="minorHAnsi"/>
          <w:b/>
          <w:i/>
          <w:iCs/>
          <w:color w:val="C00000"/>
          <w:sz w:val="28"/>
          <w:szCs w:val="28"/>
        </w:rPr>
        <w:t xml:space="preserve">NOTE: All registered participants will receive </w:t>
      </w:r>
      <w:r w:rsidR="00E24F9C" w:rsidRPr="00563B01">
        <w:rPr>
          <w:rFonts w:asciiTheme="minorHAnsi" w:hAnsiTheme="minorHAnsi" w:cstheme="minorHAnsi"/>
          <w:b/>
          <w:i/>
          <w:iCs/>
          <w:color w:val="C00000"/>
          <w:sz w:val="28"/>
          <w:szCs w:val="28"/>
        </w:rPr>
        <w:t>detail timetable</w:t>
      </w:r>
      <w:r w:rsidRPr="00563B01">
        <w:rPr>
          <w:rFonts w:asciiTheme="minorHAnsi" w:hAnsiTheme="minorHAnsi" w:cstheme="minorHAnsi"/>
          <w:b/>
          <w:i/>
          <w:iCs/>
          <w:color w:val="C00000"/>
          <w:sz w:val="28"/>
          <w:szCs w:val="28"/>
        </w:rPr>
        <w:t xml:space="preserve"> and </w:t>
      </w:r>
      <w:r w:rsidR="00E24F9C" w:rsidRPr="00563B01">
        <w:rPr>
          <w:rFonts w:asciiTheme="minorHAnsi" w:hAnsiTheme="minorHAnsi" w:cstheme="minorHAnsi"/>
          <w:b/>
          <w:i/>
          <w:iCs/>
          <w:color w:val="C00000"/>
          <w:sz w:val="28"/>
          <w:szCs w:val="28"/>
        </w:rPr>
        <w:t xml:space="preserve">session </w:t>
      </w:r>
      <w:r w:rsidRPr="00563B01">
        <w:rPr>
          <w:rFonts w:asciiTheme="minorHAnsi" w:hAnsiTheme="minorHAnsi" w:cstheme="minorHAnsi"/>
          <w:b/>
          <w:i/>
          <w:iCs/>
          <w:color w:val="C00000"/>
          <w:sz w:val="28"/>
          <w:szCs w:val="28"/>
        </w:rPr>
        <w:t>join links on or before</w:t>
      </w:r>
      <w:r w:rsidR="00764E0F">
        <w:rPr>
          <w:rFonts w:asciiTheme="minorHAnsi" w:hAnsiTheme="minorHAnsi" w:cstheme="minorHAnsi"/>
          <w:b/>
          <w:i/>
          <w:iCs/>
          <w:color w:val="C00000"/>
          <w:sz w:val="28"/>
          <w:szCs w:val="28"/>
        </w:rPr>
        <w:t xml:space="preserve"> 19</w:t>
      </w:r>
      <w:r w:rsidR="00764E0F" w:rsidRPr="00764E0F">
        <w:rPr>
          <w:rFonts w:asciiTheme="minorHAnsi" w:hAnsiTheme="minorHAnsi" w:cstheme="minorHAnsi"/>
          <w:b/>
          <w:i/>
          <w:iCs/>
          <w:color w:val="C00000"/>
          <w:sz w:val="28"/>
          <w:szCs w:val="28"/>
          <w:vertAlign w:val="superscript"/>
        </w:rPr>
        <w:t>th</w:t>
      </w:r>
      <w:r w:rsidR="00764E0F">
        <w:rPr>
          <w:rFonts w:asciiTheme="minorHAnsi" w:hAnsiTheme="minorHAnsi" w:cstheme="minorHAnsi"/>
          <w:b/>
          <w:i/>
          <w:iCs/>
          <w:color w:val="C00000"/>
          <w:sz w:val="28"/>
          <w:szCs w:val="28"/>
        </w:rPr>
        <w:t xml:space="preserve"> September</w:t>
      </w:r>
      <w:r w:rsidRPr="00563B01">
        <w:rPr>
          <w:rFonts w:asciiTheme="minorHAnsi" w:hAnsiTheme="minorHAnsi" w:cstheme="minorHAnsi"/>
          <w:b/>
          <w:i/>
          <w:iCs/>
          <w:color w:val="C00000"/>
          <w:sz w:val="28"/>
          <w:szCs w:val="28"/>
        </w:rPr>
        <w:t xml:space="preserve"> 202</w:t>
      </w:r>
      <w:r w:rsidR="00E24F9C" w:rsidRPr="00563B01">
        <w:rPr>
          <w:rFonts w:asciiTheme="minorHAnsi" w:hAnsiTheme="minorHAnsi" w:cstheme="minorHAnsi"/>
          <w:b/>
          <w:i/>
          <w:iCs/>
          <w:color w:val="C00000"/>
          <w:sz w:val="28"/>
          <w:szCs w:val="28"/>
        </w:rPr>
        <w:t>2</w:t>
      </w:r>
      <w:r w:rsidRPr="00563B01">
        <w:rPr>
          <w:rFonts w:asciiTheme="minorHAnsi" w:hAnsiTheme="minorHAnsi" w:cstheme="minorHAnsi"/>
          <w:b/>
          <w:i/>
          <w:iCs/>
          <w:color w:val="C00000"/>
          <w:sz w:val="28"/>
          <w:szCs w:val="28"/>
        </w:rPr>
        <w:t>.</w:t>
      </w:r>
    </w:p>
    <w:sectPr w:rsidR="0073587D" w:rsidRPr="00563B01" w:rsidSect="004B0025">
      <w:headerReference w:type="default" r:id="rId13"/>
      <w:footerReference w:type="default" r:id="rId14"/>
      <w:pgSz w:w="11908" w:h="16833" w:code="9"/>
      <w:pgMar w:top="709" w:right="567" w:bottom="425" w:left="851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133C5" w14:textId="77777777" w:rsidR="00D72168" w:rsidRDefault="00D72168">
      <w:r>
        <w:separator/>
      </w:r>
    </w:p>
  </w:endnote>
  <w:endnote w:type="continuationSeparator" w:id="0">
    <w:p w14:paraId="44EF126C" w14:textId="77777777" w:rsidR="00D72168" w:rsidRDefault="00D72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233"/>
      <w:gridCol w:w="1391"/>
      <w:gridCol w:w="4866"/>
    </w:tblGrid>
    <w:tr w:rsidR="00850A96" w14:paraId="087EA036" w14:textId="77777777">
      <w:tc>
        <w:tcPr>
          <w:tcW w:w="4393" w:type="dxa"/>
        </w:tcPr>
        <w:p w14:paraId="1371C43F" w14:textId="77777777" w:rsidR="00850A96" w:rsidRDefault="00850A96">
          <w:pPr>
            <w:pStyle w:val="EmptyLayoutCell"/>
          </w:pPr>
        </w:p>
      </w:tc>
      <w:tc>
        <w:tcPr>
          <w:tcW w:w="1440" w:type="dxa"/>
        </w:tcPr>
        <w:p w14:paraId="0E825777" w14:textId="77777777" w:rsidR="00850A96" w:rsidRDefault="00850A96">
          <w:pPr>
            <w:pStyle w:val="EmptyLayoutCell"/>
          </w:pPr>
        </w:p>
      </w:tc>
      <w:tc>
        <w:tcPr>
          <w:tcW w:w="5050" w:type="dxa"/>
        </w:tcPr>
        <w:p w14:paraId="39623B02" w14:textId="77777777" w:rsidR="00850A96" w:rsidRDefault="00850A96">
          <w:pPr>
            <w:pStyle w:val="EmptyLayoutCell"/>
          </w:pPr>
        </w:p>
      </w:tc>
    </w:tr>
    <w:tr w:rsidR="00850A96" w14:paraId="62D9598A" w14:textId="77777777">
      <w:tc>
        <w:tcPr>
          <w:tcW w:w="4393" w:type="dxa"/>
        </w:tcPr>
        <w:p w14:paraId="7CD4DAFB" w14:textId="77777777" w:rsidR="00850A96" w:rsidRDefault="00850A96">
          <w:pPr>
            <w:pStyle w:val="EmptyLayoutCell"/>
          </w:pPr>
        </w:p>
      </w:tc>
      <w:tc>
        <w:tcPr>
          <w:tcW w:w="1440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391"/>
          </w:tblGrid>
          <w:tr w:rsidR="00850A96" w14:paraId="4C56EC4D" w14:textId="77777777">
            <w:trPr>
              <w:trHeight w:val="282"/>
            </w:trPr>
            <w:tc>
              <w:tcPr>
                <w:tcW w:w="1440" w:type="dxa"/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0CE1C533" w14:textId="77777777" w:rsidR="00850A96" w:rsidRDefault="00850A96"/>
            </w:tc>
          </w:tr>
        </w:tbl>
        <w:p w14:paraId="3DB41758" w14:textId="77777777" w:rsidR="00850A96" w:rsidRDefault="00850A96"/>
      </w:tc>
      <w:tc>
        <w:tcPr>
          <w:tcW w:w="5050" w:type="dxa"/>
        </w:tcPr>
        <w:p w14:paraId="40F06ED9" w14:textId="77777777" w:rsidR="00850A96" w:rsidRDefault="00850A96">
          <w:pPr>
            <w:pStyle w:val="EmptyLayoutCell"/>
          </w:pPr>
        </w:p>
      </w:tc>
    </w:tr>
    <w:tr w:rsidR="00850A96" w14:paraId="7F2A522D" w14:textId="77777777">
      <w:tc>
        <w:tcPr>
          <w:tcW w:w="4393" w:type="dxa"/>
        </w:tcPr>
        <w:p w14:paraId="474CF3C0" w14:textId="77777777" w:rsidR="00850A96" w:rsidRDefault="00850A96">
          <w:pPr>
            <w:pStyle w:val="EmptyLayoutCell"/>
          </w:pPr>
        </w:p>
      </w:tc>
      <w:tc>
        <w:tcPr>
          <w:tcW w:w="1440" w:type="dxa"/>
        </w:tcPr>
        <w:p w14:paraId="6E2FE6D0" w14:textId="77777777" w:rsidR="00850A96" w:rsidRDefault="00850A96">
          <w:pPr>
            <w:pStyle w:val="EmptyLayoutCell"/>
          </w:pPr>
        </w:p>
      </w:tc>
      <w:tc>
        <w:tcPr>
          <w:tcW w:w="5050" w:type="dxa"/>
        </w:tcPr>
        <w:p w14:paraId="3EB6A024" w14:textId="77777777" w:rsidR="00850A96" w:rsidRDefault="00850A96">
          <w:pPr>
            <w:pStyle w:val="EmptyLayoutCell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35A41" w14:textId="77777777" w:rsidR="00D72168" w:rsidRDefault="00D72168">
      <w:r>
        <w:separator/>
      </w:r>
    </w:p>
  </w:footnote>
  <w:footnote w:type="continuationSeparator" w:id="0">
    <w:p w14:paraId="4056EEC8" w14:textId="77777777" w:rsidR="00D72168" w:rsidRDefault="00D721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1D879" w14:textId="77777777" w:rsidR="00AA6E00" w:rsidRDefault="00C129B5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46E01"/>
    <w:multiLevelType w:val="hybridMultilevel"/>
    <w:tmpl w:val="93628C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7736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A2F"/>
    <w:rsid w:val="0000168D"/>
    <w:rsid w:val="000041BF"/>
    <w:rsid w:val="0001296B"/>
    <w:rsid w:val="000140DC"/>
    <w:rsid w:val="00016D24"/>
    <w:rsid w:val="0005697F"/>
    <w:rsid w:val="0007632A"/>
    <w:rsid w:val="00093890"/>
    <w:rsid w:val="000A0A1E"/>
    <w:rsid w:val="000B69FB"/>
    <w:rsid w:val="000E5ABB"/>
    <w:rsid w:val="000E7081"/>
    <w:rsid w:val="000E7E68"/>
    <w:rsid w:val="00100C3D"/>
    <w:rsid w:val="00126E2D"/>
    <w:rsid w:val="00142229"/>
    <w:rsid w:val="00145C85"/>
    <w:rsid w:val="00191A3F"/>
    <w:rsid w:val="00195391"/>
    <w:rsid w:val="001A6892"/>
    <w:rsid w:val="001D4AD2"/>
    <w:rsid w:val="001E7987"/>
    <w:rsid w:val="001F6FCB"/>
    <w:rsid w:val="0020543C"/>
    <w:rsid w:val="00227D20"/>
    <w:rsid w:val="00232707"/>
    <w:rsid w:val="00236B51"/>
    <w:rsid w:val="0024692F"/>
    <w:rsid w:val="00260D0A"/>
    <w:rsid w:val="00265F29"/>
    <w:rsid w:val="00266C82"/>
    <w:rsid w:val="0028738B"/>
    <w:rsid w:val="002D127C"/>
    <w:rsid w:val="002D2091"/>
    <w:rsid w:val="00312A1C"/>
    <w:rsid w:val="00341D25"/>
    <w:rsid w:val="00354FA8"/>
    <w:rsid w:val="00372C42"/>
    <w:rsid w:val="00390910"/>
    <w:rsid w:val="003D697D"/>
    <w:rsid w:val="00412A85"/>
    <w:rsid w:val="00414678"/>
    <w:rsid w:val="00442C04"/>
    <w:rsid w:val="00465701"/>
    <w:rsid w:val="00487466"/>
    <w:rsid w:val="00492646"/>
    <w:rsid w:val="004935A1"/>
    <w:rsid w:val="004A03EE"/>
    <w:rsid w:val="004A3875"/>
    <w:rsid w:val="004B0025"/>
    <w:rsid w:val="004B0E13"/>
    <w:rsid w:val="004B78F4"/>
    <w:rsid w:val="004C2F5F"/>
    <w:rsid w:val="004D52B7"/>
    <w:rsid w:val="004F4D74"/>
    <w:rsid w:val="00512DCC"/>
    <w:rsid w:val="00551F98"/>
    <w:rsid w:val="005635B0"/>
    <w:rsid w:val="00563B01"/>
    <w:rsid w:val="005B719F"/>
    <w:rsid w:val="005C36BB"/>
    <w:rsid w:val="005D2F85"/>
    <w:rsid w:val="006102A1"/>
    <w:rsid w:val="00627AE8"/>
    <w:rsid w:val="006328B1"/>
    <w:rsid w:val="00664C1F"/>
    <w:rsid w:val="00707F6D"/>
    <w:rsid w:val="0073587D"/>
    <w:rsid w:val="0075395A"/>
    <w:rsid w:val="00764E0F"/>
    <w:rsid w:val="0079060E"/>
    <w:rsid w:val="007C687C"/>
    <w:rsid w:val="007F1C28"/>
    <w:rsid w:val="00801995"/>
    <w:rsid w:val="00801A4C"/>
    <w:rsid w:val="00841049"/>
    <w:rsid w:val="00850A96"/>
    <w:rsid w:val="00853527"/>
    <w:rsid w:val="0085754A"/>
    <w:rsid w:val="00867931"/>
    <w:rsid w:val="00867E28"/>
    <w:rsid w:val="00892CDD"/>
    <w:rsid w:val="008A72E7"/>
    <w:rsid w:val="008D0755"/>
    <w:rsid w:val="008D2BC9"/>
    <w:rsid w:val="009032AC"/>
    <w:rsid w:val="00905312"/>
    <w:rsid w:val="00907CB2"/>
    <w:rsid w:val="009109BB"/>
    <w:rsid w:val="00944F86"/>
    <w:rsid w:val="00950DE6"/>
    <w:rsid w:val="00956032"/>
    <w:rsid w:val="009674EA"/>
    <w:rsid w:val="00977149"/>
    <w:rsid w:val="00994FEE"/>
    <w:rsid w:val="009B4D19"/>
    <w:rsid w:val="009D65E9"/>
    <w:rsid w:val="009E10F8"/>
    <w:rsid w:val="009F1C40"/>
    <w:rsid w:val="00A00DED"/>
    <w:rsid w:val="00A27AF6"/>
    <w:rsid w:val="00A37DE8"/>
    <w:rsid w:val="00A44330"/>
    <w:rsid w:val="00A61ACC"/>
    <w:rsid w:val="00A67E42"/>
    <w:rsid w:val="00A8542D"/>
    <w:rsid w:val="00A94D01"/>
    <w:rsid w:val="00AA6E00"/>
    <w:rsid w:val="00AB5E72"/>
    <w:rsid w:val="00AE2826"/>
    <w:rsid w:val="00B21547"/>
    <w:rsid w:val="00B3001A"/>
    <w:rsid w:val="00B450EE"/>
    <w:rsid w:val="00B60C23"/>
    <w:rsid w:val="00B84920"/>
    <w:rsid w:val="00B9179F"/>
    <w:rsid w:val="00BB54ED"/>
    <w:rsid w:val="00BB5BE7"/>
    <w:rsid w:val="00BD0A5A"/>
    <w:rsid w:val="00BF7351"/>
    <w:rsid w:val="00BF7F3E"/>
    <w:rsid w:val="00C129B5"/>
    <w:rsid w:val="00C425CF"/>
    <w:rsid w:val="00C57A2F"/>
    <w:rsid w:val="00C61775"/>
    <w:rsid w:val="00C82BEA"/>
    <w:rsid w:val="00D56339"/>
    <w:rsid w:val="00D67B81"/>
    <w:rsid w:val="00D72168"/>
    <w:rsid w:val="00D739B2"/>
    <w:rsid w:val="00D846E7"/>
    <w:rsid w:val="00D8671C"/>
    <w:rsid w:val="00DB52DD"/>
    <w:rsid w:val="00DF5E85"/>
    <w:rsid w:val="00DF7F3F"/>
    <w:rsid w:val="00E0364D"/>
    <w:rsid w:val="00E204D8"/>
    <w:rsid w:val="00E24F9C"/>
    <w:rsid w:val="00E47DC9"/>
    <w:rsid w:val="00E70556"/>
    <w:rsid w:val="00E71D08"/>
    <w:rsid w:val="00E8219A"/>
    <w:rsid w:val="00E966D4"/>
    <w:rsid w:val="00EA47BA"/>
    <w:rsid w:val="00EB35AC"/>
    <w:rsid w:val="00EC04B2"/>
    <w:rsid w:val="00ED3C6E"/>
    <w:rsid w:val="00EF02F4"/>
    <w:rsid w:val="00EF49A4"/>
    <w:rsid w:val="00F12846"/>
    <w:rsid w:val="00F2589B"/>
    <w:rsid w:val="00F30D40"/>
    <w:rsid w:val="00F42C91"/>
    <w:rsid w:val="00F44BF3"/>
    <w:rsid w:val="00F76AB0"/>
    <w:rsid w:val="00F9367B"/>
    <w:rsid w:val="00F97187"/>
    <w:rsid w:val="00FB620C"/>
    <w:rsid w:val="00FD5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7A942D"/>
  <w15:docId w15:val="{BA168D86-1D4F-4F04-A0DC-326C7BE69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79F"/>
  </w:style>
  <w:style w:type="paragraph" w:styleId="Heading1">
    <w:name w:val="heading 1"/>
    <w:basedOn w:val="Normal"/>
    <w:next w:val="Normal"/>
    <w:link w:val="Heading1Char"/>
    <w:qFormat/>
    <w:rsid w:val="00260D0A"/>
    <w:pPr>
      <w:keepNext/>
      <w:outlineLvl w:val="0"/>
    </w:pPr>
    <w:rPr>
      <w:sz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41B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EmptyLayoutCell">
    <w:name w:val="EmptyLayoutCell"/>
    <w:basedOn w:val="Normal"/>
    <w:rsid w:val="00B9179F"/>
    <w:rPr>
      <w:sz w:val="2"/>
    </w:rPr>
  </w:style>
  <w:style w:type="paragraph" w:styleId="Header">
    <w:name w:val="header"/>
    <w:basedOn w:val="Normal"/>
    <w:link w:val="HeaderChar"/>
    <w:uiPriority w:val="99"/>
    <w:semiHidden/>
    <w:unhideWhenUsed/>
    <w:rsid w:val="000E7E6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0E7E68"/>
    <w:rPr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0E7E6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0E7E68"/>
    <w:rPr>
      <w:lang w:bidi="ar-SA"/>
    </w:rPr>
  </w:style>
  <w:style w:type="character" w:customStyle="1" w:styleId="Heading1Char">
    <w:name w:val="Heading 1 Char"/>
    <w:link w:val="Heading1"/>
    <w:rsid w:val="00260D0A"/>
    <w:rPr>
      <w:sz w:val="32"/>
      <w:u w:val="single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71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19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D0A5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00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ep.org.in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onlinesbi.com/sbicollect/icollecthome.ht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s.google.com/forms/d/e/1FAIpQLScJCoJAu0KFOAKbL_1-hGiK9t2DiNdF2PXO2Se638A-UBKlCg/viewform?usp=sf_link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docs.google.com/forms/d/e/1FAIpQLScJCoJAu0KFOAKbL_1-hGiK9t2DiNdF2PXO2Se638A-UBKlCg/viewform?usp=sf_li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ep.planning@coep.ac.in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AttendanceSheet</vt:lpstr>
    </vt:vector>
  </TitlesOfParts>
  <Company/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AttendanceSheet</dc:title>
  <dc:creator>admin</dc:creator>
  <cp:lastModifiedBy>Shubhangi M. Thakre</cp:lastModifiedBy>
  <cp:revision>12</cp:revision>
  <cp:lastPrinted>2022-09-04T12:42:00Z</cp:lastPrinted>
  <dcterms:created xsi:type="dcterms:W3CDTF">2022-09-04T12:08:00Z</dcterms:created>
  <dcterms:modified xsi:type="dcterms:W3CDTF">2022-09-04T12:55:00Z</dcterms:modified>
</cp:coreProperties>
</file>